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632" w:type="dxa"/>
        <w:tblInd w:w="-601" w:type="dxa"/>
        <w:tblLook w:val="00A0" w:firstRow="1" w:lastRow="0" w:firstColumn="1" w:lastColumn="0" w:noHBand="0" w:noVBand="0"/>
      </w:tblPr>
      <w:tblGrid>
        <w:gridCol w:w="4888"/>
        <w:gridCol w:w="5744"/>
      </w:tblGrid>
      <w:tr w:rsidR="002D4419" w:rsidRPr="00D8664C" w14:paraId="3790E63C" w14:textId="77777777" w:rsidTr="002D4419">
        <w:trPr>
          <w:trHeight w:val="1493"/>
        </w:trPr>
        <w:tc>
          <w:tcPr>
            <w:tcW w:w="4888" w:type="dxa"/>
          </w:tcPr>
          <w:p w14:paraId="5906DF58" w14:textId="77777777" w:rsidR="00D73071" w:rsidRDefault="00C04106" w:rsidP="002D4419">
            <w:pPr>
              <w:spacing w:before="0"/>
              <w:ind w:firstLine="0"/>
              <w:jc w:val="center"/>
              <w:rPr>
                <w:b/>
                <w:color w:val="auto"/>
                <w:sz w:val="24"/>
              </w:rPr>
            </w:pPr>
            <w:r>
              <w:rPr>
                <w:b/>
                <w:color w:val="auto"/>
                <w:sz w:val="24"/>
              </w:rPr>
              <w:t>TỔNG CÔNG TY</w:t>
            </w:r>
            <w:r w:rsidR="00D73071">
              <w:rPr>
                <w:b/>
                <w:color w:val="auto"/>
                <w:sz w:val="24"/>
              </w:rPr>
              <w:t xml:space="preserve"> </w:t>
            </w:r>
            <w:r w:rsidR="002D4419" w:rsidRPr="00D8664C">
              <w:rPr>
                <w:b/>
                <w:color w:val="auto"/>
                <w:sz w:val="24"/>
              </w:rPr>
              <w:t>L</w:t>
            </w:r>
            <w:r w:rsidR="002D4419" w:rsidRPr="00D8664C">
              <w:rPr>
                <w:rFonts w:hint="eastAsia"/>
                <w:b/>
                <w:color w:val="auto"/>
                <w:sz w:val="24"/>
              </w:rPr>
              <w:t>Ư</w:t>
            </w:r>
            <w:r w:rsidR="002D4419" w:rsidRPr="00D8664C">
              <w:rPr>
                <w:b/>
                <w:color w:val="auto"/>
                <w:sz w:val="24"/>
              </w:rPr>
              <w:t>U KÝ</w:t>
            </w:r>
          </w:p>
          <w:p w14:paraId="77B3138C" w14:textId="77777777" w:rsidR="002D4419" w:rsidRPr="00D8664C" w:rsidRDefault="00C04106" w:rsidP="002D4419">
            <w:pPr>
              <w:spacing w:before="0"/>
              <w:ind w:firstLine="0"/>
              <w:jc w:val="center"/>
              <w:rPr>
                <w:b/>
                <w:color w:val="auto"/>
              </w:rPr>
            </w:pPr>
            <w:r>
              <w:rPr>
                <w:b/>
                <w:color w:val="auto"/>
                <w:sz w:val="24"/>
              </w:rPr>
              <w:t xml:space="preserve">VÀ BÙ TRỪ </w:t>
            </w:r>
            <w:r w:rsidR="002D4419" w:rsidRPr="00D8664C">
              <w:rPr>
                <w:b/>
                <w:color w:val="auto"/>
                <w:sz w:val="24"/>
              </w:rPr>
              <w:t>CHỨNG KHOÁN VIỆT NAM</w:t>
            </w:r>
          </w:p>
          <w:p w14:paraId="2C01E73C" w14:textId="77777777" w:rsidR="002D4419" w:rsidRPr="00D8664C" w:rsidRDefault="005F351E" w:rsidP="002D4419">
            <w:pPr>
              <w:spacing w:before="0"/>
              <w:jc w:val="center"/>
              <w:rPr>
                <w:color w:val="auto"/>
                <w:sz w:val="26"/>
                <w:szCs w:val="26"/>
              </w:rPr>
            </w:pPr>
            <w:r w:rsidRPr="00D8664C">
              <w:rPr>
                <w:noProof/>
                <w:color w:val="auto"/>
              </w:rPr>
              <mc:AlternateContent>
                <mc:Choice Requires="wps">
                  <w:drawing>
                    <wp:anchor distT="4294967295" distB="4294967295" distL="114300" distR="114300" simplePos="0" relativeHeight="251657216" behindDoc="0" locked="0" layoutInCell="1" allowOverlap="1" wp14:anchorId="324BF7FF" wp14:editId="2775C87B">
                      <wp:simplePos x="0" y="0"/>
                      <wp:positionH relativeFrom="column">
                        <wp:posOffset>935990</wp:posOffset>
                      </wp:positionH>
                      <wp:positionV relativeFrom="paragraph">
                        <wp:posOffset>68579</wp:posOffset>
                      </wp:positionV>
                      <wp:extent cx="1050925" cy="0"/>
                      <wp:effectExtent l="0" t="0" r="15875"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50925" cy="0"/>
                              </a:xfrm>
                              <a:prstGeom prst="line">
                                <a:avLst/>
                              </a:prstGeom>
                              <a:noFill/>
                              <a:ln w="9525">
                                <a:solidFill>
                                  <a:srgbClr val="000000"/>
                                </a:solidFill>
                                <a:round/>
                                <a:headEnd/>
                                <a:tailEnd/>
                              </a:ln>
                              <a:extLst/>
                            </wps:spPr>
                            <wps:bodyPr/>
                          </wps:wsp>
                        </a:graphicData>
                      </a:graphic>
                      <wp14:sizeRelH relativeFrom="page">
                        <wp14:pctWidth>0</wp14:pctWidth>
                      </wp14:sizeRelH>
                      <wp14:sizeRelV relativeFrom="page">
                        <wp14:pctHeight>0</wp14:pctHeight>
                      </wp14:sizeRelV>
                    </wp:anchor>
                  </w:drawing>
                </mc:Choice>
                <mc:Fallback>
                  <w:pict>
                    <v:line w14:anchorId="401BA957" id="Line 2"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7pt,5.4pt" to="156.4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"/>
                  </w:pict>
                </mc:Fallback>
              </mc:AlternateContent>
            </w:r>
          </w:p>
        </w:tc>
        <w:tc>
          <w:tcPr>
            <w:tcW w:w="5744" w:type="dxa"/>
          </w:tcPr>
          <w:p w14:paraId="6010A88F" w14:textId="77777777" w:rsidR="002D4419" w:rsidRPr="00D8664C" w:rsidRDefault="002D4419" w:rsidP="002D4419">
            <w:pPr>
              <w:spacing w:before="0"/>
              <w:ind w:firstLine="0"/>
              <w:jc w:val="center"/>
              <w:rPr>
                <w:b/>
                <w:color w:val="auto"/>
              </w:rPr>
            </w:pPr>
            <w:r w:rsidRPr="00D8664C">
              <w:rPr>
                <w:b/>
                <w:color w:val="auto"/>
                <w:sz w:val="24"/>
              </w:rPr>
              <w:t>CỘNG HOÀ XÃ HỘI CHỦ NGHĨA VIỆT NAM</w:t>
            </w:r>
          </w:p>
          <w:p w14:paraId="7A1F65E4" w14:textId="77777777" w:rsidR="002D4419" w:rsidRPr="00D8664C" w:rsidRDefault="002D4419" w:rsidP="002D4419">
            <w:pPr>
              <w:tabs>
                <w:tab w:val="left" w:pos="420"/>
                <w:tab w:val="center" w:pos="2412"/>
              </w:tabs>
              <w:spacing w:before="0"/>
              <w:jc w:val="center"/>
              <w:rPr>
                <w:b/>
                <w:color w:val="auto"/>
              </w:rPr>
            </w:pPr>
            <w:r w:rsidRPr="00D8664C">
              <w:rPr>
                <w:b/>
                <w:color w:val="auto"/>
              </w:rPr>
              <w:t>Độc lập – Tự do – Hạnh phúc</w:t>
            </w:r>
          </w:p>
          <w:p w14:paraId="2194C3E8" w14:textId="77777777" w:rsidR="002D4419" w:rsidRPr="00D8664C" w:rsidRDefault="005F351E" w:rsidP="002D4419">
            <w:pPr>
              <w:spacing w:before="0"/>
              <w:rPr>
                <w:color w:val="auto"/>
              </w:rPr>
            </w:pPr>
            <w:r w:rsidRPr="00D8664C">
              <w:rPr>
                <w:noProof/>
                <w:color w:val="auto"/>
              </w:rPr>
              <mc:AlternateContent>
                <mc:Choice Requires="wps">
                  <w:drawing>
                    <wp:anchor distT="0" distB="0" distL="114300" distR="114300" simplePos="0" relativeHeight="251658240" behindDoc="0" locked="0" layoutInCell="1" allowOverlap="1" wp14:anchorId="6C98DE2A" wp14:editId="3F8FD609">
                      <wp:simplePos x="0" y="0"/>
                      <wp:positionH relativeFrom="column">
                        <wp:posOffset>802005</wp:posOffset>
                      </wp:positionH>
                      <wp:positionV relativeFrom="paragraph">
                        <wp:posOffset>77470</wp:posOffset>
                      </wp:positionV>
                      <wp:extent cx="2236470" cy="0"/>
                      <wp:effectExtent l="0" t="0" r="1143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6470" cy="0"/>
                              </a:xfrm>
                              <a:prstGeom prst="line">
                                <a:avLst/>
                              </a:prstGeom>
                              <a:noFill/>
                              <a:ln w="9525">
                                <a:solidFill>
                                  <a:srgbClr val="000000"/>
                                </a:solidFill>
                                <a:round/>
                                <a:headEnd/>
                                <a:tailEnd/>
                              </a:ln>
                              <a:extLst/>
                            </wps:spPr>
                            <wps:bodyPr/>
                          </wps:wsp>
                        </a:graphicData>
                      </a:graphic>
                      <wp14:sizeRelH relativeFrom="page">
                        <wp14:pctWidth>0</wp14:pctWidth>
                      </wp14:sizeRelH>
                      <wp14:sizeRelV relativeFrom="page">
                        <wp14:pctHeight>0</wp14:pctHeight>
                      </wp14:sizeRelV>
                    </wp:anchor>
                  </w:drawing>
                </mc:Choice>
                <mc:Fallback>
                  <w:pict>
                    <v:line w14:anchorId="1454EAE1"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5pt,6.1pt" to="239.2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"/>
                  </w:pict>
                </mc:Fallback>
              </mc:AlternateContent>
            </w:r>
          </w:p>
          <w:p w14:paraId="632C5A4B" w14:textId="77777777" w:rsidR="002D4419" w:rsidRPr="00D8664C" w:rsidRDefault="002D4419" w:rsidP="002D4419">
            <w:pPr>
              <w:spacing w:before="0"/>
              <w:jc w:val="center"/>
              <w:rPr>
                <w:i/>
                <w:color w:val="auto"/>
                <w:sz w:val="20"/>
              </w:rPr>
            </w:pPr>
          </w:p>
        </w:tc>
      </w:tr>
    </w:tbl>
    <w:p w14:paraId="4CDD505B" w14:textId="77777777" w:rsidR="00F05DDD" w:rsidRPr="00D8664C" w:rsidRDefault="007B7F38" w:rsidP="005B1652">
      <w:pPr>
        <w:widowControl w:val="0"/>
        <w:spacing w:before="0" w:line="276" w:lineRule="auto"/>
        <w:ind w:firstLine="0"/>
        <w:jc w:val="center"/>
        <w:rPr>
          <w:b/>
          <w:color w:val="auto"/>
          <w:spacing w:val="-6"/>
          <w:lang w:val="en-US"/>
        </w:rPr>
      </w:pPr>
      <w:hyperlink w:anchor="_Toc450643244"/>
      <w:bookmarkStart w:id="0" w:name="h.gjdgxs" w:colFirst="0" w:colLast="0"/>
      <w:bookmarkEnd w:id="0"/>
      <w:r w:rsidR="008A62DD" w:rsidRPr="00D8664C">
        <w:rPr>
          <w:b/>
          <w:color w:val="auto"/>
          <w:spacing w:val="-6"/>
          <w:lang w:val="vi-VN"/>
        </w:rPr>
        <w:t xml:space="preserve">QUY CHẾ </w:t>
      </w:r>
      <w:r w:rsidR="00BE0E52" w:rsidRPr="00D8664C">
        <w:rPr>
          <w:b/>
          <w:strike/>
          <w:color w:val="auto"/>
          <w:spacing w:val="-6"/>
          <w:lang w:val="vi-VN"/>
        </w:rPr>
        <w:t xml:space="preserve"> </w:t>
      </w:r>
    </w:p>
    <w:p w14:paraId="6160949D" w14:textId="77777777" w:rsidR="00A02339" w:rsidRPr="00D8664C" w:rsidRDefault="005B1652" w:rsidP="00065EE7">
      <w:pPr>
        <w:widowControl w:val="0"/>
        <w:spacing w:before="0" w:line="276" w:lineRule="auto"/>
        <w:ind w:firstLine="0"/>
        <w:jc w:val="center"/>
        <w:rPr>
          <w:b/>
          <w:color w:val="auto"/>
          <w:spacing w:val="-6"/>
          <w:lang w:val="en-US"/>
        </w:rPr>
      </w:pPr>
      <w:r w:rsidRPr="00D8664C">
        <w:rPr>
          <w:b/>
          <w:color w:val="auto"/>
          <w:spacing w:val="-6"/>
          <w:lang w:val="en-US"/>
        </w:rPr>
        <w:t xml:space="preserve">Bù trừ và thanh toán </w:t>
      </w:r>
      <w:r w:rsidR="007F1EBF" w:rsidRPr="00D8664C">
        <w:rPr>
          <w:b/>
          <w:color w:val="auto"/>
          <w:spacing w:val="-6"/>
          <w:lang w:val="en-US"/>
        </w:rPr>
        <w:t xml:space="preserve">giao dịch </w:t>
      </w:r>
      <w:r w:rsidRPr="00D8664C">
        <w:rPr>
          <w:b/>
          <w:color w:val="auto"/>
          <w:spacing w:val="-6"/>
          <w:lang w:val="en-US"/>
        </w:rPr>
        <w:t xml:space="preserve">chứng khoán phái sinh </w:t>
      </w:r>
    </w:p>
    <w:p w14:paraId="513237E8" w14:textId="77777777" w:rsidR="005B1652" w:rsidRPr="00D8664C" w:rsidRDefault="00686CC0" w:rsidP="00065EE7">
      <w:pPr>
        <w:widowControl w:val="0"/>
        <w:spacing w:before="0" w:line="276" w:lineRule="auto"/>
        <w:ind w:firstLine="0"/>
        <w:jc w:val="center"/>
        <w:rPr>
          <w:b/>
          <w:color w:val="auto"/>
          <w:spacing w:val="-6"/>
          <w:lang w:val="en-US"/>
        </w:rPr>
      </w:pPr>
      <w:r>
        <w:rPr>
          <w:b/>
          <w:color w:val="auto"/>
          <w:spacing w:val="-6"/>
          <w:lang w:val="en-US"/>
        </w:rPr>
        <w:t>tại T</w:t>
      </w:r>
      <w:r w:rsidR="00C04106">
        <w:rPr>
          <w:b/>
          <w:color w:val="auto"/>
          <w:spacing w:val="-6"/>
          <w:lang w:val="en-US"/>
        </w:rPr>
        <w:t xml:space="preserve">ổng công ty </w:t>
      </w:r>
      <w:r>
        <w:rPr>
          <w:b/>
          <w:color w:val="auto"/>
          <w:spacing w:val="-6"/>
          <w:lang w:val="en-US"/>
        </w:rPr>
        <w:t xml:space="preserve">Lưu ký </w:t>
      </w:r>
      <w:r w:rsidR="00C04106">
        <w:rPr>
          <w:b/>
          <w:color w:val="auto"/>
          <w:spacing w:val="-6"/>
          <w:lang w:val="en-US"/>
        </w:rPr>
        <w:t>và Bù trừ c</w:t>
      </w:r>
      <w:r w:rsidR="005B1652" w:rsidRPr="00D8664C">
        <w:rPr>
          <w:b/>
          <w:color w:val="auto"/>
          <w:spacing w:val="-6"/>
          <w:lang w:val="en-US"/>
        </w:rPr>
        <w:t>hứng khoán Việt Nam</w:t>
      </w:r>
    </w:p>
    <w:p w14:paraId="0E979634" w14:textId="7E5F9628" w:rsidR="003C40A6" w:rsidRDefault="002D4419" w:rsidP="003C40A6">
      <w:pPr>
        <w:spacing w:before="0"/>
        <w:ind w:hanging="425"/>
        <w:jc w:val="center"/>
        <w:rPr>
          <w:i/>
          <w:color w:val="auto"/>
          <w:sz w:val="26"/>
          <w:lang w:val="vi-VN"/>
        </w:rPr>
      </w:pPr>
      <w:r w:rsidRPr="00D8664C">
        <w:rPr>
          <w:i/>
          <w:color w:val="auto"/>
          <w:sz w:val="26"/>
          <w:lang w:val="vi-VN"/>
        </w:rPr>
        <w:t>(Ban hành kèm theo Quyết định số</w:t>
      </w:r>
      <w:r w:rsidR="006E5765">
        <w:rPr>
          <w:i/>
          <w:color w:val="auto"/>
          <w:sz w:val="26"/>
          <w:lang w:val="en-US"/>
        </w:rPr>
        <w:t xml:space="preserve"> </w:t>
      </w:r>
      <w:r w:rsidR="00BB45E5">
        <w:rPr>
          <w:i/>
          <w:color w:val="auto"/>
          <w:sz w:val="26"/>
          <w:lang w:val="en-US"/>
        </w:rPr>
        <w:t xml:space="preserve">        </w:t>
      </w:r>
      <w:r w:rsidRPr="00D8664C">
        <w:rPr>
          <w:i/>
          <w:color w:val="auto"/>
          <w:sz w:val="26"/>
          <w:lang w:val="vi-VN"/>
        </w:rPr>
        <w:t>/QĐ-</w:t>
      </w:r>
      <w:r w:rsidR="00A251C4">
        <w:rPr>
          <w:i/>
          <w:color w:val="auto"/>
          <w:sz w:val="26"/>
          <w:lang w:val="en-US"/>
        </w:rPr>
        <w:t>HĐTV</w:t>
      </w:r>
      <w:r w:rsidRPr="00D8664C">
        <w:rPr>
          <w:i/>
          <w:color w:val="auto"/>
          <w:sz w:val="26"/>
          <w:lang w:val="vi-VN"/>
        </w:rPr>
        <w:t xml:space="preserve"> </w:t>
      </w:r>
      <w:r w:rsidR="00BB45E5">
        <w:rPr>
          <w:i/>
          <w:color w:val="auto"/>
          <w:sz w:val="26"/>
          <w:lang w:val="vi-VN"/>
        </w:rPr>
        <w:t xml:space="preserve">ngày       tháng      </w:t>
      </w:r>
      <w:bookmarkStart w:id="1" w:name="_GoBack"/>
      <w:bookmarkEnd w:id="1"/>
      <w:r w:rsidRPr="00D8664C">
        <w:rPr>
          <w:i/>
          <w:color w:val="auto"/>
          <w:sz w:val="26"/>
          <w:lang w:val="vi-VN"/>
        </w:rPr>
        <w:t>năm</w:t>
      </w:r>
      <w:r w:rsidR="006E5765">
        <w:rPr>
          <w:i/>
          <w:color w:val="auto"/>
          <w:sz w:val="26"/>
          <w:lang w:val="en-US"/>
        </w:rPr>
        <w:t xml:space="preserve"> 202</w:t>
      </w:r>
      <w:r w:rsidR="00377C72">
        <w:rPr>
          <w:i/>
          <w:color w:val="auto"/>
          <w:sz w:val="26"/>
          <w:lang w:val="en-US"/>
        </w:rPr>
        <w:t>5</w:t>
      </w:r>
      <w:r w:rsidR="003C40A6">
        <w:rPr>
          <w:i/>
          <w:color w:val="auto"/>
          <w:sz w:val="26"/>
          <w:lang w:val="en-US"/>
        </w:rPr>
        <w:t xml:space="preserve"> </w:t>
      </w:r>
      <w:r w:rsidRPr="00D8664C">
        <w:rPr>
          <w:i/>
          <w:color w:val="auto"/>
          <w:sz w:val="26"/>
          <w:lang w:val="vi-VN"/>
        </w:rPr>
        <w:t xml:space="preserve">của </w:t>
      </w:r>
    </w:p>
    <w:p w14:paraId="6869F0FA" w14:textId="77777777" w:rsidR="002D4419" w:rsidRPr="00D8664C" w:rsidRDefault="003C40A6" w:rsidP="003C40A6">
      <w:pPr>
        <w:spacing w:before="0"/>
        <w:ind w:hanging="425"/>
        <w:jc w:val="center"/>
        <w:rPr>
          <w:i/>
          <w:color w:val="auto"/>
          <w:sz w:val="26"/>
          <w:lang w:val="vi-VN"/>
        </w:rPr>
      </w:pPr>
      <w:r>
        <w:rPr>
          <w:i/>
          <w:color w:val="auto"/>
          <w:sz w:val="26"/>
          <w:lang w:val="en-US"/>
        </w:rPr>
        <w:t>Hội đồng thành viên</w:t>
      </w:r>
      <w:r w:rsidR="002D4419" w:rsidRPr="00D8664C">
        <w:rPr>
          <w:i/>
          <w:color w:val="auto"/>
          <w:sz w:val="26"/>
          <w:lang w:val="vi-VN"/>
        </w:rPr>
        <w:t xml:space="preserve"> </w:t>
      </w:r>
      <w:r w:rsidR="002D4419" w:rsidRPr="00C04106">
        <w:rPr>
          <w:i/>
          <w:color w:val="auto"/>
          <w:sz w:val="26"/>
          <w:lang w:val="vi-VN"/>
        </w:rPr>
        <w:t>T</w:t>
      </w:r>
      <w:r w:rsidR="00C04106" w:rsidRPr="00C04106">
        <w:rPr>
          <w:i/>
          <w:color w:val="auto"/>
          <w:sz w:val="26"/>
          <w:lang w:val="en-US"/>
        </w:rPr>
        <w:t xml:space="preserve">ổng công ty </w:t>
      </w:r>
      <w:r w:rsidR="002D4419" w:rsidRPr="00C04106">
        <w:rPr>
          <w:i/>
          <w:color w:val="auto"/>
          <w:sz w:val="26"/>
          <w:lang w:val="vi-VN"/>
        </w:rPr>
        <w:t>Lưu ký</w:t>
      </w:r>
      <w:r w:rsidR="00C04106" w:rsidRPr="00C04106">
        <w:rPr>
          <w:i/>
          <w:color w:val="auto"/>
          <w:sz w:val="26"/>
          <w:lang w:val="en-US"/>
        </w:rPr>
        <w:t xml:space="preserve"> và Bù trừ c</w:t>
      </w:r>
      <w:r w:rsidR="002D4419" w:rsidRPr="00C04106">
        <w:rPr>
          <w:i/>
          <w:color w:val="auto"/>
          <w:sz w:val="26"/>
          <w:lang w:val="vi-VN"/>
        </w:rPr>
        <w:t>hứng khoán Việt Nam</w:t>
      </w:r>
      <w:r w:rsidR="002D4419" w:rsidRPr="00D8664C">
        <w:rPr>
          <w:i/>
          <w:color w:val="auto"/>
          <w:sz w:val="26"/>
          <w:lang w:val="vi-VN"/>
        </w:rPr>
        <w:t>)</w:t>
      </w:r>
      <w:bookmarkStart w:id="2" w:name="h.30j0zll" w:colFirst="0" w:colLast="0"/>
      <w:bookmarkStart w:id="3" w:name="_Toc462732211"/>
      <w:bookmarkEnd w:id="2"/>
    </w:p>
    <w:p w14:paraId="434E877A" w14:textId="77777777" w:rsidR="002D4419" w:rsidRPr="00D8664C" w:rsidRDefault="002D4419" w:rsidP="002D4419">
      <w:pPr>
        <w:pStyle w:val="Heading1"/>
        <w:spacing w:before="120"/>
        <w:ind w:firstLine="567"/>
        <w:jc w:val="center"/>
        <w:rPr>
          <w:color w:val="auto"/>
          <w:lang w:val="vi-VN"/>
        </w:rPr>
      </w:pPr>
    </w:p>
    <w:p w14:paraId="36B0394C" w14:textId="77777777" w:rsidR="00C36E88" w:rsidRPr="00D8664C" w:rsidRDefault="008F325B" w:rsidP="00964676">
      <w:pPr>
        <w:pStyle w:val="Heading1"/>
        <w:spacing w:before="120"/>
        <w:ind w:firstLine="567"/>
        <w:jc w:val="center"/>
        <w:rPr>
          <w:color w:val="auto"/>
        </w:rPr>
      </w:pPr>
      <w:r w:rsidRPr="00D8664C">
        <w:rPr>
          <w:color w:val="auto"/>
        </w:rPr>
        <w:t xml:space="preserve">Chương </w:t>
      </w:r>
      <w:r w:rsidR="00856806" w:rsidRPr="00D8664C">
        <w:rPr>
          <w:color w:val="auto"/>
        </w:rPr>
        <w:t>I</w:t>
      </w:r>
      <w:bookmarkEnd w:id="3"/>
    </w:p>
    <w:p w14:paraId="2192FA9E" w14:textId="77777777" w:rsidR="00F05DDD" w:rsidRPr="00D8664C" w:rsidRDefault="00856806" w:rsidP="006A5750">
      <w:pPr>
        <w:pStyle w:val="Heading1"/>
        <w:spacing w:before="120"/>
        <w:ind w:firstLine="567"/>
        <w:jc w:val="center"/>
        <w:rPr>
          <w:color w:val="auto"/>
        </w:rPr>
      </w:pPr>
      <w:bookmarkStart w:id="4" w:name="_Toc462732212"/>
      <w:r w:rsidRPr="00D8664C">
        <w:rPr>
          <w:color w:val="auto"/>
        </w:rPr>
        <w:t>QUY ĐỊNH CHUNG</w:t>
      </w:r>
      <w:bookmarkEnd w:id="4"/>
    </w:p>
    <w:p w14:paraId="1EA5495B" w14:textId="77777777" w:rsidR="00F05DDD" w:rsidRPr="00D8664C" w:rsidRDefault="008A62DD" w:rsidP="00261881">
      <w:pPr>
        <w:pStyle w:val="Heading2"/>
        <w:numPr>
          <w:ilvl w:val="0"/>
          <w:numId w:val="15"/>
        </w:numPr>
        <w:tabs>
          <w:tab w:val="left" w:pos="1701"/>
        </w:tabs>
        <w:spacing w:line="276" w:lineRule="auto"/>
        <w:ind w:left="0" w:firstLine="709"/>
        <w:rPr>
          <w:color w:val="auto"/>
        </w:rPr>
      </w:pPr>
      <w:bookmarkStart w:id="5" w:name="h.1fob9te" w:colFirst="0" w:colLast="0"/>
      <w:bookmarkStart w:id="6" w:name="_Toc450738021"/>
      <w:bookmarkStart w:id="7" w:name="_Toc462732213"/>
      <w:bookmarkEnd w:id="5"/>
      <w:r w:rsidRPr="00D8664C">
        <w:rPr>
          <w:color w:val="auto"/>
        </w:rPr>
        <w:t xml:space="preserve">Phạm vi </w:t>
      </w:r>
      <w:r w:rsidR="00E64C59" w:rsidRPr="00D8664C">
        <w:rPr>
          <w:color w:val="auto"/>
        </w:rPr>
        <w:t xml:space="preserve">điều chỉnh, đối tượng </w:t>
      </w:r>
      <w:r w:rsidRPr="00D8664C">
        <w:rPr>
          <w:color w:val="auto"/>
        </w:rPr>
        <w:t>áp dụng</w:t>
      </w:r>
      <w:bookmarkEnd w:id="6"/>
      <w:bookmarkEnd w:id="7"/>
    </w:p>
    <w:p w14:paraId="45FBE640" w14:textId="77777777" w:rsidR="00E64C59" w:rsidRPr="00D8664C" w:rsidRDefault="00E64C59" w:rsidP="0075254F">
      <w:pPr>
        <w:spacing w:line="276" w:lineRule="auto"/>
        <w:ind w:firstLine="709"/>
        <w:rPr>
          <w:color w:val="auto"/>
        </w:rPr>
      </w:pPr>
      <w:r w:rsidRPr="00D8664C">
        <w:rPr>
          <w:color w:val="auto"/>
        </w:rPr>
        <w:t>1. Phạm vi điều chỉnh</w:t>
      </w:r>
    </w:p>
    <w:p w14:paraId="6BBCF5F2" w14:textId="77777777" w:rsidR="00E64C59" w:rsidRPr="00D8664C" w:rsidRDefault="008A62DD" w:rsidP="0075254F">
      <w:pPr>
        <w:spacing w:line="276" w:lineRule="auto"/>
        <w:ind w:firstLine="709"/>
        <w:rPr>
          <w:color w:val="auto"/>
        </w:rPr>
      </w:pPr>
      <w:r w:rsidRPr="00D8664C">
        <w:rPr>
          <w:color w:val="auto"/>
        </w:rPr>
        <w:t xml:space="preserve">Quy chế này </w:t>
      </w:r>
      <w:r w:rsidR="00B4455D" w:rsidRPr="00D8664C">
        <w:rPr>
          <w:color w:val="auto"/>
        </w:rPr>
        <w:t xml:space="preserve">hướng dẫn </w:t>
      </w:r>
      <w:r w:rsidRPr="00D8664C">
        <w:rPr>
          <w:color w:val="auto"/>
        </w:rPr>
        <w:t xml:space="preserve">các nội dung liên quan đến </w:t>
      </w:r>
      <w:r w:rsidR="00E64C59" w:rsidRPr="00D8664C">
        <w:rPr>
          <w:color w:val="auto"/>
        </w:rPr>
        <w:t xml:space="preserve">hoạt động bù trừ và thanh toán </w:t>
      </w:r>
      <w:r w:rsidR="00686CC0">
        <w:rPr>
          <w:color w:val="auto"/>
        </w:rPr>
        <w:t xml:space="preserve">tại </w:t>
      </w:r>
      <w:r w:rsidR="00C04106" w:rsidRPr="00C04106">
        <w:rPr>
          <w:color w:val="auto"/>
          <w:lang w:val="vi-VN"/>
        </w:rPr>
        <w:t>T</w:t>
      </w:r>
      <w:r w:rsidR="00C04106" w:rsidRPr="00C04106">
        <w:rPr>
          <w:color w:val="auto"/>
          <w:lang w:val="en-US"/>
        </w:rPr>
        <w:t xml:space="preserve">ổng công ty </w:t>
      </w:r>
      <w:r w:rsidR="00C04106" w:rsidRPr="00C04106">
        <w:rPr>
          <w:color w:val="auto"/>
          <w:lang w:val="vi-VN"/>
        </w:rPr>
        <w:t>Lưu ký</w:t>
      </w:r>
      <w:r w:rsidR="00C04106" w:rsidRPr="00C04106">
        <w:rPr>
          <w:color w:val="auto"/>
          <w:lang w:val="en-US"/>
        </w:rPr>
        <w:t xml:space="preserve"> và Bù trừ c</w:t>
      </w:r>
      <w:r w:rsidR="00C04106" w:rsidRPr="00C04106">
        <w:rPr>
          <w:color w:val="auto"/>
          <w:lang w:val="vi-VN"/>
        </w:rPr>
        <w:t>hứng khoán Việt Nam</w:t>
      </w:r>
      <w:r w:rsidR="00C04106" w:rsidRPr="00C04106">
        <w:rPr>
          <w:color w:val="auto"/>
          <w:sz w:val="32"/>
        </w:rPr>
        <w:t xml:space="preserve"> </w:t>
      </w:r>
      <w:r w:rsidR="00456954" w:rsidRPr="00D8664C">
        <w:rPr>
          <w:color w:val="auto"/>
        </w:rPr>
        <w:t xml:space="preserve">đối với giao dịch hợp đồng tương lai chỉ số chứng khoán và hợp đồng tương lai trái phiếu Chính phủ </w:t>
      </w:r>
      <w:r w:rsidR="00B807C9" w:rsidRPr="00D8664C">
        <w:rPr>
          <w:color w:val="auto"/>
        </w:rPr>
        <w:t>niêm yết</w:t>
      </w:r>
      <w:r w:rsidR="00456954" w:rsidRPr="00D8664C">
        <w:rPr>
          <w:color w:val="auto"/>
        </w:rPr>
        <w:t xml:space="preserve"> tại Sở giao dịch chứng khoán</w:t>
      </w:r>
      <w:r w:rsidR="00464D76" w:rsidRPr="00D8664C">
        <w:rPr>
          <w:color w:val="auto"/>
        </w:rPr>
        <w:t xml:space="preserve"> </w:t>
      </w:r>
      <w:r w:rsidR="00566845" w:rsidRPr="00D8664C">
        <w:rPr>
          <w:color w:val="auto"/>
        </w:rPr>
        <w:t>Hà Nội</w:t>
      </w:r>
      <w:r w:rsidR="00456954" w:rsidRPr="00D8664C">
        <w:rPr>
          <w:color w:val="auto"/>
        </w:rPr>
        <w:t xml:space="preserve">, </w:t>
      </w:r>
      <w:r w:rsidR="00E64C59" w:rsidRPr="00D8664C">
        <w:rPr>
          <w:color w:val="auto"/>
        </w:rPr>
        <w:t>bao gồm:</w:t>
      </w:r>
    </w:p>
    <w:p w14:paraId="4B3436CE" w14:textId="77777777" w:rsidR="00C84E6E" w:rsidRPr="00D8664C" w:rsidRDefault="00C84E6E" w:rsidP="0075254F">
      <w:pPr>
        <w:spacing w:line="276" w:lineRule="auto"/>
        <w:ind w:firstLine="709"/>
        <w:rPr>
          <w:color w:val="auto"/>
        </w:rPr>
      </w:pPr>
      <w:r w:rsidRPr="00D8664C">
        <w:rPr>
          <w:color w:val="auto"/>
        </w:rPr>
        <w:t>a</w:t>
      </w:r>
      <w:r w:rsidR="00A30BAD" w:rsidRPr="00D8664C">
        <w:rPr>
          <w:color w:val="auto"/>
        </w:rPr>
        <w:t>.</w:t>
      </w:r>
      <w:r w:rsidRPr="00D8664C">
        <w:rPr>
          <w:color w:val="auto"/>
        </w:rPr>
        <w:t xml:space="preserve"> M</w:t>
      </w:r>
      <w:r w:rsidR="00F12D31" w:rsidRPr="00D8664C">
        <w:rPr>
          <w:color w:val="auto"/>
        </w:rPr>
        <w:t>ở</w:t>
      </w:r>
      <w:r w:rsidRPr="00D8664C">
        <w:rPr>
          <w:color w:val="auto"/>
        </w:rPr>
        <w:t xml:space="preserve"> tài khoản tiền gửi thành viên và tài khoản chứng khoán ký quỹ thành viên cho thành viên bù trừ</w:t>
      </w:r>
      <w:r w:rsidR="00557DCA" w:rsidRPr="00D8664C">
        <w:rPr>
          <w:color w:val="auto"/>
        </w:rPr>
        <w:t xml:space="preserve"> chứng khoán phái sinh</w:t>
      </w:r>
      <w:r w:rsidRPr="00D8664C">
        <w:rPr>
          <w:color w:val="auto"/>
        </w:rPr>
        <w:t xml:space="preserve">; </w:t>
      </w:r>
      <w:r w:rsidR="009F3200" w:rsidRPr="00D8664C">
        <w:rPr>
          <w:color w:val="auto"/>
        </w:rPr>
        <w:t>đăng ký</w:t>
      </w:r>
      <w:r w:rsidR="003D44DC" w:rsidRPr="00D8664C">
        <w:rPr>
          <w:color w:val="auto"/>
        </w:rPr>
        <w:t>, hủy đăng ký</w:t>
      </w:r>
      <w:r w:rsidR="009F3200" w:rsidRPr="00D8664C">
        <w:rPr>
          <w:color w:val="auto"/>
        </w:rPr>
        <w:t xml:space="preserve"> thông tin</w:t>
      </w:r>
      <w:r w:rsidR="007A7328" w:rsidRPr="00D8664C">
        <w:rPr>
          <w:color w:val="auto"/>
        </w:rPr>
        <w:t xml:space="preserve"> </w:t>
      </w:r>
      <w:r w:rsidR="009F3200" w:rsidRPr="00D8664C">
        <w:rPr>
          <w:color w:val="auto"/>
        </w:rPr>
        <w:t>tài khoản</w:t>
      </w:r>
      <w:r w:rsidRPr="00D8664C">
        <w:rPr>
          <w:color w:val="auto"/>
        </w:rPr>
        <w:t xml:space="preserve"> giao dịch, tài khoản chứng khoán ký quỹ cho nhà đầu tư</w:t>
      </w:r>
      <w:r w:rsidR="00E64C59" w:rsidRPr="00D8664C">
        <w:rPr>
          <w:color w:val="auto"/>
        </w:rPr>
        <w:t>;</w:t>
      </w:r>
    </w:p>
    <w:p w14:paraId="2D275A46" w14:textId="77777777" w:rsidR="00C84E6E" w:rsidRPr="00D8664C" w:rsidRDefault="00C84E6E" w:rsidP="0075254F">
      <w:pPr>
        <w:spacing w:line="276" w:lineRule="auto"/>
        <w:ind w:firstLine="709"/>
        <w:rPr>
          <w:color w:val="auto"/>
        </w:rPr>
      </w:pPr>
      <w:r w:rsidRPr="00D8664C">
        <w:rPr>
          <w:color w:val="auto"/>
        </w:rPr>
        <w:t>b</w:t>
      </w:r>
      <w:r w:rsidR="00A30BAD" w:rsidRPr="00D8664C">
        <w:rPr>
          <w:color w:val="auto"/>
        </w:rPr>
        <w:t>.</w:t>
      </w:r>
      <w:r w:rsidR="009F3200" w:rsidRPr="00D8664C">
        <w:rPr>
          <w:color w:val="auto"/>
        </w:rPr>
        <w:t xml:space="preserve"> </w:t>
      </w:r>
      <w:r w:rsidRPr="00D8664C">
        <w:rPr>
          <w:color w:val="auto"/>
        </w:rPr>
        <w:t>K</w:t>
      </w:r>
      <w:r w:rsidR="00B20C57" w:rsidRPr="00D8664C">
        <w:rPr>
          <w:color w:val="auto"/>
        </w:rPr>
        <w:t>ý quỹ</w:t>
      </w:r>
      <w:r w:rsidRPr="00D8664C">
        <w:rPr>
          <w:color w:val="auto"/>
        </w:rPr>
        <w:t xml:space="preserve"> giao dịch</w:t>
      </w:r>
      <w:r w:rsidR="00E64C59" w:rsidRPr="00D8664C">
        <w:rPr>
          <w:color w:val="auto"/>
        </w:rPr>
        <w:t>;</w:t>
      </w:r>
      <w:r w:rsidR="00B20C57" w:rsidRPr="00D8664C">
        <w:rPr>
          <w:color w:val="auto"/>
        </w:rPr>
        <w:t xml:space="preserve"> </w:t>
      </w:r>
    </w:p>
    <w:p w14:paraId="59BEF650" w14:textId="77777777" w:rsidR="00C84E6E" w:rsidRPr="00D8664C" w:rsidRDefault="00C84E6E" w:rsidP="0075254F">
      <w:pPr>
        <w:spacing w:line="276" w:lineRule="auto"/>
        <w:ind w:firstLine="709"/>
        <w:rPr>
          <w:color w:val="auto"/>
        </w:rPr>
      </w:pPr>
      <w:r w:rsidRPr="00D8664C">
        <w:rPr>
          <w:color w:val="auto"/>
        </w:rPr>
        <w:t>c</w:t>
      </w:r>
      <w:r w:rsidR="00A30BAD" w:rsidRPr="00D8664C">
        <w:rPr>
          <w:color w:val="auto"/>
        </w:rPr>
        <w:t>.</w:t>
      </w:r>
      <w:r w:rsidRPr="00D8664C">
        <w:rPr>
          <w:color w:val="auto"/>
        </w:rPr>
        <w:t xml:space="preserve"> Thế vị, </w:t>
      </w:r>
      <w:r w:rsidR="008A62DD" w:rsidRPr="00D8664C">
        <w:rPr>
          <w:color w:val="auto"/>
        </w:rPr>
        <w:t>bù trừ, thanh toán</w:t>
      </w:r>
      <w:r w:rsidRPr="00D8664C">
        <w:rPr>
          <w:color w:val="auto"/>
        </w:rPr>
        <w:t xml:space="preserve"> giao dịch chứng khoán phái sinh</w:t>
      </w:r>
      <w:r w:rsidR="00E64C59" w:rsidRPr="00D8664C">
        <w:rPr>
          <w:color w:val="auto"/>
        </w:rPr>
        <w:t>;</w:t>
      </w:r>
    </w:p>
    <w:p w14:paraId="0DFC2E76" w14:textId="77777777" w:rsidR="00C84E6E" w:rsidRPr="00D8664C" w:rsidRDefault="00C84E6E" w:rsidP="0075254F">
      <w:pPr>
        <w:spacing w:line="276" w:lineRule="auto"/>
        <w:ind w:firstLine="709"/>
        <w:rPr>
          <w:color w:val="auto"/>
        </w:rPr>
      </w:pPr>
      <w:r w:rsidRPr="00D8664C">
        <w:rPr>
          <w:color w:val="auto"/>
        </w:rPr>
        <w:t>d</w:t>
      </w:r>
      <w:r w:rsidR="00A30BAD" w:rsidRPr="00D8664C">
        <w:rPr>
          <w:color w:val="auto"/>
        </w:rPr>
        <w:t>.</w:t>
      </w:r>
      <w:r w:rsidR="008A62DD" w:rsidRPr="00D8664C">
        <w:rPr>
          <w:color w:val="auto"/>
        </w:rPr>
        <w:t xml:space="preserve"> </w:t>
      </w:r>
      <w:r w:rsidRPr="00D8664C">
        <w:rPr>
          <w:color w:val="auto"/>
        </w:rPr>
        <w:t xml:space="preserve">Xử </w:t>
      </w:r>
      <w:r w:rsidR="008A62DD" w:rsidRPr="00D8664C">
        <w:rPr>
          <w:color w:val="auto"/>
        </w:rPr>
        <w:t>lý mất khả năng thanh toán</w:t>
      </w:r>
      <w:r w:rsidRPr="00D8664C">
        <w:rPr>
          <w:color w:val="auto"/>
        </w:rPr>
        <w:t>;</w:t>
      </w:r>
    </w:p>
    <w:p w14:paraId="1E8F1EB7" w14:textId="77777777" w:rsidR="00A02339" w:rsidRPr="00D8664C" w:rsidRDefault="00C84E6E" w:rsidP="0075254F">
      <w:pPr>
        <w:spacing w:line="276" w:lineRule="auto"/>
        <w:ind w:firstLine="709"/>
        <w:rPr>
          <w:color w:val="auto"/>
        </w:rPr>
      </w:pPr>
      <w:r w:rsidRPr="00D8664C">
        <w:rPr>
          <w:color w:val="auto"/>
        </w:rPr>
        <w:t>đ</w:t>
      </w:r>
      <w:r w:rsidR="00A30BAD" w:rsidRPr="00D8664C">
        <w:rPr>
          <w:color w:val="auto"/>
        </w:rPr>
        <w:t>.</w:t>
      </w:r>
      <w:r w:rsidR="008A62DD" w:rsidRPr="00D8664C">
        <w:rPr>
          <w:color w:val="auto"/>
        </w:rPr>
        <w:t xml:space="preserve"> </w:t>
      </w:r>
      <w:r w:rsidRPr="00D8664C">
        <w:rPr>
          <w:color w:val="auto"/>
        </w:rPr>
        <w:t>Q</w:t>
      </w:r>
      <w:r w:rsidR="009F3200" w:rsidRPr="00D8664C">
        <w:rPr>
          <w:color w:val="auto"/>
        </w:rPr>
        <w:t>uản lý vị thế</w:t>
      </w:r>
      <w:r w:rsidR="00456954" w:rsidRPr="00D8664C">
        <w:rPr>
          <w:color w:val="auto"/>
        </w:rPr>
        <w:t>.</w:t>
      </w:r>
      <w:r w:rsidR="009F3200" w:rsidRPr="00D8664C">
        <w:rPr>
          <w:color w:val="auto"/>
        </w:rPr>
        <w:t xml:space="preserve"> </w:t>
      </w:r>
    </w:p>
    <w:p w14:paraId="739A0EA5" w14:textId="77777777" w:rsidR="00456954" w:rsidRPr="00D8664C" w:rsidRDefault="00456954" w:rsidP="0075254F">
      <w:pPr>
        <w:spacing w:line="276" w:lineRule="auto"/>
        <w:ind w:firstLine="709"/>
        <w:rPr>
          <w:color w:val="auto"/>
        </w:rPr>
      </w:pPr>
      <w:r w:rsidRPr="00D8664C">
        <w:rPr>
          <w:color w:val="auto"/>
        </w:rPr>
        <w:t>2. Đối tượng áp dụng</w:t>
      </w:r>
    </w:p>
    <w:p w14:paraId="7830CAAC" w14:textId="77777777" w:rsidR="00456954" w:rsidRPr="00D8664C" w:rsidRDefault="00456954" w:rsidP="00456954">
      <w:pPr>
        <w:ind w:firstLine="720"/>
        <w:rPr>
          <w:color w:val="auto"/>
          <w:lang w:val="vi-VN"/>
        </w:rPr>
      </w:pPr>
      <w:r w:rsidRPr="00D8664C">
        <w:rPr>
          <w:color w:val="auto"/>
          <w:lang w:val="vi-VN"/>
        </w:rPr>
        <w:t>a</w:t>
      </w:r>
      <w:r w:rsidR="00A30BAD" w:rsidRPr="00D8664C">
        <w:rPr>
          <w:color w:val="auto"/>
        </w:rPr>
        <w:t>.</w:t>
      </w:r>
      <w:r w:rsidRPr="00D8664C">
        <w:rPr>
          <w:color w:val="auto"/>
          <w:lang w:val="vi-VN"/>
        </w:rPr>
        <w:t xml:space="preserve"> </w:t>
      </w:r>
      <w:r w:rsidR="00C04106" w:rsidRPr="00C04106">
        <w:rPr>
          <w:color w:val="auto"/>
          <w:lang w:val="vi-VN"/>
        </w:rPr>
        <w:t>T</w:t>
      </w:r>
      <w:r w:rsidR="00C04106" w:rsidRPr="00C04106">
        <w:rPr>
          <w:color w:val="auto"/>
          <w:lang w:val="en-US"/>
        </w:rPr>
        <w:t xml:space="preserve">ổng công ty </w:t>
      </w:r>
      <w:r w:rsidR="00C04106" w:rsidRPr="00C04106">
        <w:rPr>
          <w:color w:val="auto"/>
          <w:lang w:val="vi-VN"/>
        </w:rPr>
        <w:t>Lưu ký</w:t>
      </w:r>
      <w:r w:rsidR="00C04106" w:rsidRPr="00C04106">
        <w:rPr>
          <w:color w:val="auto"/>
          <w:lang w:val="en-US"/>
        </w:rPr>
        <w:t xml:space="preserve"> và Bù trừ c</w:t>
      </w:r>
      <w:r w:rsidR="00C04106" w:rsidRPr="00C04106">
        <w:rPr>
          <w:color w:val="auto"/>
          <w:lang w:val="vi-VN"/>
        </w:rPr>
        <w:t>hứng khoán Việt Nam</w:t>
      </w:r>
      <w:r w:rsidRPr="00D8664C">
        <w:rPr>
          <w:color w:val="auto"/>
          <w:lang w:val="vi-VN"/>
        </w:rPr>
        <w:t>.</w:t>
      </w:r>
    </w:p>
    <w:p w14:paraId="02DC16B5" w14:textId="77777777" w:rsidR="00456954" w:rsidRPr="00D8664C" w:rsidRDefault="00456954" w:rsidP="00456954">
      <w:pPr>
        <w:ind w:firstLine="720"/>
        <w:rPr>
          <w:iCs/>
          <w:color w:val="auto"/>
          <w:spacing w:val="-8"/>
          <w:lang w:val="vi-VN"/>
        </w:rPr>
      </w:pPr>
      <w:r w:rsidRPr="00D8664C">
        <w:rPr>
          <w:color w:val="auto"/>
          <w:spacing w:val="-8"/>
          <w:lang w:val="vi-VN"/>
        </w:rPr>
        <w:t>b</w:t>
      </w:r>
      <w:r w:rsidR="00A30BAD" w:rsidRPr="00D8664C">
        <w:rPr>
          <w:color w:val="auto"/>
          <w:spacing w:val="-8"/>
        </w:rPr>
        <w:t>.</w:t>
      </w:r>
      <w:r w:rsidRPr="00D8664C">
        <w:rPr>
          <w:color w:val="auto"/>
          <w:spacing w:val="-8"/>
          <w:lang w:val="vi-VN"/>
        </w:rPr>
        <w:t xml:space="preserve"> </w:t>
      </w:r>
      <w:r w:rsidRPr="003C40A6">
        <w:rPr>
          <w:color w:val="auto"/>
          <w:lang w:val="vi-VN"/>
        </w:rPr>
        <w:t>Thành viên bù trừ chứng khoán phái sinh</w:t>
      </w:r>
      <w:r w:rsidRPr="00D8664C">
        <w:rPr>
          <w:iCs/>
          <w:color w:val="auto"/>
          <w:spacing w:val="-8"/>
          <w:lang w:val="vi-VN"/>
        </w:rPr>
        <w:t>.</w:t>
      </w:r>
    </w:p>
    <w:p w14:paraId="505FD8B9" w14:textId="77777777" w:rsidR="00456954" w:rsidRPr="00D8664C" w:rsidRDefault="00456954" w:rsidP="00456954">
      <w:pPr>
        <w:ind w:firstLine="720"/>
        <w:rPr>
          <w:b/>
          <w:iCs/>
          <w:color w:val="auto"/>
          <w:lang w:val="en-US"/>
        </w:rPr>
      </w:pPr>
      <w:r w:rsidRPr="00D8664C">
        <w:rPr>
          <w:iCs/>
          <w:color w:val="auto"/>
          <w:lang w:val="en-US"/>
        </w:rPr>
        <w:t>c</w:t>
      </w:r>
      <w:r w:rsidR="00A30BAD" w:rsidRPr="00D8664C">
        <w:rPr>
          <w:iCs/>
          <w:color w:val="auto"/>
          <w:lang w:val="en-US"/>
        </w:rPr>
        <w:t>.</w:t>
      </w:r>
      <w:r w:rsidRPr="00D8664C">
        <w:rPr>
          <w:iCs/>
          <w:color w:val="auto"/>
          <w:lang w:val="en-US"/>
        </w:rPr>
        <w:t xml:space="preserve"> Các tổ chức, cá nhân </w:t>
      </w:r>
      <w:r w:rsidR="0043465D" w:rsidRPr="00D8664C">
        <w:rPr>
          <w:iCs/>
          <w:color w:val="auto"/>
          <w:lang w:val="en-US"/>
        </w:rPr>
        <w:t xml:space="preserve">khác </w:t>
      </w:r>
      <w:r w:rsidRPr="00D8664C">
        <w:rPr>
          <w:iCs/>
          <w:color w:val="auto"/>
          <w:lang w:val="en-US"/>
        </w:rPr>
        <w:t>có liên quan.</w:t>
      </w:r>
    </w:p>
    <w:p w14:paraId="080A092E" w14:textId="77777777" w:rsidR="00F05DDD" w:rsidRPr="00D8664C" w:rsidRDefault="008A62DD" w:rsidP="00456954">
      <w:pPr>
        <w:pStyle w:val="Heading2"/>
        <w:numPr>
          <w:ilvl w:val="0"/>
          <w:numId w:val="15"/>
        </w:numPr>
        <w:tabs>
          <w:tab w:val="left" w:pos="1701"/>
        </w:tabs>
        <w:spacing w:line="276" w:lineRule="auto"/>
        <w:ind w:left="0" w:firstLine="709"/>
        <w:rPr>
          <w:color w:val="auto"/>
        </w:rPr>
      </w:pPr>
      <w:bookmarkStart w:id="8" w:name="h.3znysh7" w:colFirst="0" w:colLast="0"/>
      <w:bookmarkStart w:id="9" w:name="_Toc450738022"/>
      <w:bookmarkStart w:id="10" w:name="_Toc462732214"/>
      <w:bookmarkEnd w:id="8"/>
      <w:r w:rsidRPr="00D8664C">
        <w:rPr>
          <w:color w:val="auto"/>
        </w:rPr>
        <w:t>Giải thích từ ngữ</w:t>
      </w:r>
      <w:bookmarkEnd w:id="9"/>
      <w:bookmarkEnd w:id="10"/>
    </w:p>
    <w:p w14:paraId="040ED745" w14:textId="77777777" w:rsidR="00C73A86" w:rsidRPr="00D8664C" w:rsidRDefault="00C73A86" w:rsidP="00380329">
      <w:pPr>
        <w:spacing w:line="276" w:lineRule="auto"/>
        <w:ind w:firstLine="709"/>
        <w:rPr>
          <w:color w:val="auto"/>
        </w:rPr>
      </w:pPr>
      <w:r w:rsidRPr="00D8664C">
        <w:rPr>
          <w:color w:val="auto"/>
        </w:rPr>
        <w:t>Trong Quy chế này, các từ ngữ dưới đây được hiểu như sau:</w:t>
      </w:r>
    </w:p>
    <w:p w14:paraId="48653653" w14:textId="77777777" w:rsidR="00D96CA6" w:rsidRPr="00D8664C" w:rsidRDefault="00D96CA6" w:rsidP="00D96CA6">
      <w:pPr>
        <w:spacing w:line="276" w:lineRule="auto"/>
        <w:ind w:firstLine="709"/>
        <w:rPr>
          <w:color w:val="auto"/>
          <w:lang w:val="nl-NL"/>
        </w:rPr>
      </w:pPr>
      <w:r w:rsidRPr="00D8664C">
        <w:rPr>
          <w:color w:val="auto"/>
          <w:lang w:val="nl-NL"/>
        </w:rPr>
        <w:t xml:space="preserve">1. </w:t>
      </w:r>
      <w:r w:rsidRPr="00F86229">
        <w:rPr>
          <w:color w:val="auto"/>
          <w:lang w:val="nl-NL"/>
        </w:rPr>
        <w:t>Các thuật ngữ viết tắt</w:t>
      </w:r>
      <w:r w:rsidRPr="0006669F">
        <w:rPr>
          <w:color w:val="auto"/>
          <w:lang w:val="nl-NL"/>
        </w:rPr>
        <w:t>:</w:t>
      </w:r>
    </w:p>
    <w:p w14:paraId="6DE1FA32" w14:textId="77777777" w:rsidR="00D96CA6" w:rsidRPr="00D8664C" w:rsidRDefault="00D96CA6" w:rsidP="00D96CA6">
      <w:pPr>
        <w:spacing w:line="276" w:lineRule="auto"/>
        <w:ind w:firstLine="709"/>
        <w:rPr>
          <w:color w:val="auto"/>
          <w:lang w:val="nl-NL"/>
        </w:rPr>
      </w:pPr>
      <w:r w:rsidRPr="00D8664C">
        <w:rPr>
          <w:color w:val="auto"/>
          <w:lang w:val="nl-NL"/>
        </w:rPr>
        <w:t>a</w:t>
      </w:r>
      <w:r w:rsidR="00F30753" w:rsidRPr="00D8664C">
        <w:rPr>
          <w:color w:val="auto"/>
          <w:lang w:val="nl-NL"/>
        </w:rPr>
        <w:t>.</w:t>
      </w:r>
      <w:r w:rsidRPr="00D8664C">
        <w:rPr>
          <w:color w:val="auto"/>
          <w:lang w:val="nl-NL"/>
        </w:rPr>
        <w:t xml:space="preserve"> UBCKNN: Ủy ban Chứng khoán Nhà nước.</w:t>
      </w:r>
    </w:p>
    <w:p w14:paraId="11484D86" w14:textId="77777777" w:rsidR="00D96CA6" w:rsidRPr="00D8664C" w:rsidRDefault="00D96CA6" w:rsidP="00D96CA6">
      <w:pPr>
        <w:spacing w:line="276" w:lineRule="auto"/>
        <w:ind w:firstLine="709"/>
        <w:rPr>
          <w:color w:val="auto"/>
          <w:lang w:val="nl-NL"/>
        </w:rPr>
      </w:pPr>
      <w:r w:rsidRPr="00D8664C">
        <w:rPr>
          <w:color w:val="auto"/>
          <w:lang w:val="nl-NL"/>
        </w:rPr>
        <w:lastRenderedPageBreak/>
        <w:t>b</w:t>
      </w:r>
      <w:r w:rsidR="00F30753" w:rsidRPr="00D8664C">
        <w:rPr>
          <w:color w:val="auto"/>
          <w:lang w:val="nl-NL"/>
        </w:rPr>
        <w:t>.</w:t>
      </w:r>
      <w:r w:rsidRPr="00D8664C">
        <w:rPr>
          <w:color w:val="auto"/>
          <w:lang w:val="nl-NL"/>
        </w:rPr>
        <w:t xml:space="preserve"> </w:t>
      </w:r>
      <w:r w:rsidR="00C04106">
        <w:rPr>
          <w:color w:val="auto"/>
          <w:lang w:val="nl-NL"/>
        </w:rPr>
        <w:t>VSDC</w:t>
      </w:r>
      <w:r w:rsidRPr="00D8664C">
        <w:rPr>
          <w:color w:val="auto"/>
          <w:lang w:val="nl-NL"/>
        </w:rPr>
        <w:t xml:space="preserve">: </w:t>
      </w:r>
      <w:r w:rsidR="00C04106" w:rsidRPr="00C04106">
        <w:rPr>
          <w:color w:val="auto"/>
          <w:lang w:val="vi-VN"/>
        </w:rPr>
        <w:t>T</w:t>
      </w:r>
      <w:r w:rsidR="00C04106" w:rsidRPr="00C04106">
        <w:rPr>
          <w:color w:val="auto"/>
          <w:lang w:val="en-US"/>
        </w:rPr>
        <w:t xml:space="preserve">ổng công ty </w:t>
      </w:r>
      <w:r w:rsidR="00C04106" w:rsidRPr="00C04106">
        <w:rPr>
          <w:color w:val="auto"/>
          <w:lang w:val="vi-VN"/>
        </w:rPr>
        <w:t>Lưu ký</w:t>
      </w:r>
      <w:r w:rsidR="00C04106" w:rsidRPr="00C04106">
        <w:rPr>
          <w:color w:val="auto"/>
          <w:lang w:val="en-US"/>
        </w:rPr>
        <w:t xml:space="preserve"> và Bù trừ c</w:t>
      </w:r>
      <w:r w:rsidR="00C04106" w:rsidRPr="00C04106">
        <w:rPr>
          <w:color w:val="auto"/>
          <w:lang w:val="vi-VN"/>
        </w:rPr>
        <w:t>hứng khoán Việt Nam</w:t>
      </w:r>
      <w:r w:rsidRPr="00D8664C">
        <w:rPr>
          <w:color w:val="auto"/>
          <w:lang w:val="nl-NL"/>
        </w:rPr>
        <w:t>.</w:t>
      </w:r>
    </w:p>
    <w:p w14:paraId="1DD2BCD0" w14:textId="77777777" w:rsidR="00D96CA6" w:rsidRPr="00D8664C" w:rsidRDefault="00D96CA6" w:rsidP="00D96CA6">
      <w:pPr>
        <w:spacing w:line="276" w:lineRule="auto"/>
        <w:ind w:firstLine="709"/>
        <w:rPr>
          <w:color w:val="auto"/>
          <w:lang w:val="nl-NL"/>
        </w:rPr>
      </w:pPr>
      <w:r w:rsidRPr="00D8664C">
        <w:rPr>
          <w:color w:val="auto"/>
          <w:lang w:val="nl-NL"/>
        </w:rPr>
        <w:t>c</w:t>
      </w:r>
      <w:r w:rsidR="00F30753" w:rsidRPr="00D8664C">
        <w:rPr>
          <w:color w:val="auto"/>
          <w:lang w:val="nl-NL"/>
        </w:rPr>
        <w:t>.</w:t>
      </w:r>
      <w:r w:rsidRPr="00D8664C">
        <w:rPr>
          <w:color w:val="auto"/>
          <w:lang w:val="nl-NL"/>
        </w:rPr>
        <w:t xml:space="preserve"> SGDCK: Sở </w:t>
      </w:r>
      <w:r w:rsidR="00F30753" w:rsidRPr="00D8664C">
        <w:rPr>
          <w:color w:val="auto"/>
          <w:lang w:val="nl-NL"/>
        </w:rPr>
        <w:t>Giao dịch C</w:t>
      </w:r>
      <w:r w:rsidRPr="00D8664C">
        <w:rPr>
          <w:color w:val="auto"/>
          <w:lang w:val="nl-NL"/>
        </w:rPr>
        <w:t>hứng khoán.</w:t>
      </w:r>
    </w:p>
    <w:p w14:paraId="38A234B4" w14:textId="77777777" w:rsidR="00D96CA6" w:rsidRPr="00D8664C" w:rsidRDefault="00D96CA6" w:rsidP="00D96CA6">
      <w:pPr>
        <w:spacing w:line="276" w:lineRule="auto"/>
        <w:ind w:firstLine="709"/>
        <w:rPr>
          <w:color w:val="auto"/>
          <w:lang w:val="nl-NL"/>
        </w:rPr>
      </w:pPr>
      <w:r w:rsidRPr="00D8664C">
        <w:rPr>
          <w:color w:val="auto"/>
          <w:lang w:val="nl-NL"/>
        </w:rPr>
        <w:t>d</w:t>
      </w:r>
      <w:r w:rsidR="00F30753" w:rsidRPr="00D8664C">
        <w:rPr>
          <w:color w:val="auto"/>
          <w:lang w:val="nl-NL"/>
        </w:rPr>
        <w:t>.</w:t>
      </w:r>
      <w:r w:rsidRPr="00D8664C">
        <w:rPr>
          <w:color w:val="auto"/>
          <w:lang w:val="nl-NL"/>
        </w:rPr>
        <w:t xml:space="preserve"> NHTT: Ngân hàng thanh toán giao dịch chứng khoán phái sinh.</w:t>
      </w:r>
    </w:p>
    <w:p w14:paraId="41CCBF9F" w14:textId="54622A78" w:rsidR="00D96CA6" w:rsidRPr="00D8664C" w:rsidRDefault="00D96CA6" w:rsidP="00D96CA6">
      <w:pPr>
        <w:spacing w:line="276" w:lineRule="auto"/>
        <w:ind w:firstLine="709"/>
        <w:rPr>
          <w:color w:val="auto"/>
          <w:lang w:val="nl-NL"/>
        </w:rPr>
      </w:pPr>
      <w:r w:rsidRPr="00D8664C">
        <w:rPr>
          <w:color w:val="auto"/>
          <w:lang w:val="nl-NL"/>
        </w:rPr>
        <w:t>đ</w:t>
      </w:r>
      <w:r w:rsidR="00F30753" w:rsidRPr="00D8664C">
        <w:rPr>
          <w:color w:val="auto"/>
          <w:lang w:val="nl-NL"/>
        </w:rPr>
        <w:t>.</w:t>
      </w:r>
      <w:r w:rsidRPr="00D8664C">
        <w:rPr>
          <w:color w:val="auto"/>
          <w:lang w:val="nl-NL"/>
        </w:rPr>
        <w:t xml:space="preserve"> Thành viên bù trừ: </w:t>
      </w:r>
      <w:r w:rsidR="0006669F">
        <w:rPr>
          <w:color w:val="auto"/>
          <w:lang w:val="nl-NL"/>
        </w:rPr>
        <w:t>T</w:t>
      </w:r>
      <w:r w:rsidRPr="00D8664C">
        <w:rPr>
          <w:color w:val="auto"/>
          <w:lang w:val="nl-NL"/>
        </w:rPr>
        <w:t>hành viên bù trừ chứng khoán phái sinh.</w:t>
      </w:r>
    </w:p>
    <w:p w14:paraId="66E0159E" w14:textId="77777777" w:rsidR="00D96CA6" w:rsidRPr="00D8664C" w:rsidRDefault="00D96CA6" w:rsidP="00D96CA6">
      <w:pPr>
        <w:spacing w:line="276" w:lineRule="auto"/>
        <w:ind w:firstLine="709"/>
        <w:rPr>
          <w:color w:val="auto"/>
          <w:lang w:val="nl-NL"/>
        </w:rPr>
      </w:pPr>
      <w:r w:rsidRPr="00D8664C">
        <w:rPr>
          <w:color w:val="auto"/>
        </w:rPr>
        <w:t>e</w:t>
      </w:r>
      <w:r w:rsidR="00F30753" w:rsidRPr="00D8664C">
        <w:rPr>
          <w:color w:val="auto"/>
        </w:rPr>
        <w:t>.</w:t>
      </w:r>
      <w:r w:rsidRPr="00D8664C">
        <w:rPr>
          <w:color w:val="auto"/>
        </w:rPr>
        <w:t xml:space="preserve"> Luật chứng khoán: Luật chứng khoán số 54/2019/QH14 ngày 26/11/2019 của Quốc hội.</w:t>
      </w:r>
    </w:p>
    <w:p w14:paraId="3DAA4CF4" w14:textId="77777777" w:rsidR="00D96CA6" w:rsidRPr="00D8664C" w:rsidRDefault="00D96CA6" w:rsidP="00D96CA6">
      <w:pPr>
        <w:ind w:firstLine="720"/>
        <w:rPr>
          <w:color w:val="auto"/>
          <w:lang w:val="nl-NL"/>
        </w:rPr>
      </w:pPr>
      <w:r w:rsidRPr="00D8664C">
        <w:rPr>
          <w:color w:val="auto"/>
          <w:lang w:val="nl-NL"/>
        </w:rPr>
        <w:t>g</w:t>
      </w:r>
      <w:r w:rsidR="00F30753" w:rsidRPr="00D8664C">
        <w:rPr>
          <w:color w:val="auto"/>
          <w:lang w:val="nl-NL"/>
        </w:rPr>
        <w:t>.</w:t>
      </w:r>
      <w:r w:rsidRPr="00D8664C">
        <w:rPr>
          <w:color w:val="auto"/>
          <w:lang w:val="nl-NL"/>
        </w:rPr>
        <w:t xml:space="preserve"> Thông tư 58/2021/TT-BTC: Thông tư số 58/2021/TT-BTC ngày 12/7/2021 của Bộ Tài chính hướng dẫn một số điều của Nghị định số 158/2020/NĐ-CP ngày 31/12/2020 của Chính phủ về chứng khoán phái sinh và thị trường chứng khoán phái sinh.</w:t>
      </w:r>
    </w:p>
    <w:p w14:paraId="4956FE76" w14:textId="77777777" w:rsidR="00D96CA6" w:rsidRPr="00D8664C" w:rsidRDefault="00D96CA6" w:rsidP="00D96CA6">
      <w:pPr>
        <w:ind w:firstLine="720"/>
        <w:rPr>
          <w:color w:val="auto"/>
          <w:lang w:val="nl-NL"/>
        </w:rPr>
      </w:pPr>
      <w:r w:rsidRPr="00D8664C">
        <w:rPr>
          <w:color w:val="auto"/>
          <w:lang w:val="nl-NL"/>
        </w:rPr>
        <w:t>h</w:t>
      </w:r>
      <w:r w:rsidR="00F30753" w:rsidRPr="00D8664C">
        <w:rPr>
          <w:color w:val="auto"/>
          <w:lang w:val="nl-NL"/>
        </w:rPr>
        <w:t>.</w:t>
      </w:r>
      <w:r w:rsidRPr="00D8664C">
        <w:rPr>
          <w:color w:val="auto"/>
          <w:lang w:val="nl-NL"/>
        </w:rPr>
        <w:t xml:space="preserve"> Nghị định 158/2020/NĐ-CP: Nghị định số 158/2020/NĐ-CP ngày 31/12/2020 của Chính phủ về chứng khoán phái sinh và thị trường chứng khoán phái sinh.</w:t>
      </w:r>
    </w:p>
    <w:p w14:paraId="296CDC32" w14:textId="550426CB" w:rsidR="00D96CA6" w:rsidRPr="00D8664C" w:rsidRDefault="00D96CA6" w:rsidP="00D96CA6">
      <w:pPr>
        <w:spacing w:line="276" w:lineRule="auto"/>
        <w:ind w:firstLine="709"/>
        <w:rPr>
          <w:color w:val="auto"/>
        </w:rPr>
      </w:pPr>
      <w:r w:rsidRPr="00D8664C">
        <w:rPr>
          <w:color w:val="auto"/>
          <w:lang w:val="nl-NL"/>
        </w:rPr>
        <w:t>i</w:t>
      </w:r>
      <w:r w:rsidR="00F30753" w:rsidRPr="00D8664C">
        <w:rPr>
          <w:color w:val="auto"/>
          <w:lang w:val="nl-NL"/>
        </w:rPr>
        <w:t>.</w:t>
      </w:r>
      <w:r w:rsidRPr="00D8664C">
        <w:rPr>
          <w:color w:val="auto"/>
          <w:lang w:val="nl-NL"/>
        </w:rPr>
        <w:t xml:space="preserve"> </w:t>
      </w:r>
      <w:r w:rsidRPr="00D8664C">
        <w:rPr>
          <w:color w:val="auto"/>
        </w:rPr>
        <w:t xml:space="preserve">HĐTL: </w:t>
      </w:r>
      <w:r w:rsidR="00F615A6">
        <w:rPr>
          <w:color w:val="auto"/>
        </w:rPr>
        <w:t>H</w:t>
      </w:r>
      <w:r w:rsidR="00F615A6" w:rsidRPr="00D8664C">
        <w:rPr>
          <w:color w:val="auto"/>
        </w:rPr>
        <w:t xml:space="preserve">ợp </w:t>
      </w:r>
      <w:r w:rsidRPr="00D8664C">
        <w:rPr>
          <w:color w:val="auto"/>
        </w:rPr>
        <w:t>đồng tương lai.</w:t>
      </w:r>
    </w:p>
    <w:p w14:paraId="50483025" w14:textId="1B51147D" w:rsidR="00D96CA6" w:rsidRPr="00D8664C" w:rsidRDefault="00D96CA6" w:rsidP="00D96CA6">
      <w:pPr>
        <w:spacing w:line="276" w:lineRule="auto"/>
        <w:ind w:firstLine="709"/>
        <w:rPr>
          <w:color w:val="auto"/>
        </w:rPr>
      </w:pPr>
      <w:r w:rsidRPr="00D8664C">
        <w:rPr>
          <w:color w:val="auto"/>
        </w:rPr>
        <w:t>k</w:t>
      </w:r>
      <w:r w:rsidR="00F30753" w:rsidRPr="00D8664C">
        <w:rPr>
          <w:color w:val="auto"/>
        </w:rPr>
        <w:t>.</w:t>
      </w:r>
      <w:r w:rsidRPr="00D8664C">
        <w:rPr>
          <w:color w:val="auto"/>
        </w:rPr>
        <w:t xml:space="preserve"> TPCP: </w:t>
      </w:r>
      <w:r w:rsidR="00F615A6">
        <w:rPr>
          <w:color w:val="auto"/>
        </w:rPr>
        <w:t>T</w:t>
      </w:r>
      <w:r w:rsidR="00F615A6" w:rsidRPr="00D8664C">
        <w:rPr>
          <w:color w:val="auto"/>
        </w:rPr>
        <w:t xml:space="preserve">rái </w:t>
      </w:r>
      <w:r w:rsidRPr="00D8664C">
        <w:rPr>
          <w:color w:val="auto"/>
        </w:rPr>
        <w:t>phiếu Chính phủ.</w:t>
      </w:r>
    </w:p>
    <w:p w14:paraId="7C6BEE4E" w14:textId="77777777" w:rsidR="00B807C9" w:rsidRPr="00D8664C" w:rsidRDefault="00D96CA6" w:rsidP="00D96CA6">
      <w:pPr>
        <w:ind w:firstLine="720"/>
        <w:rPr>
          <w:color w:val="auto"/>
          <w:lang w:val="en-US"/>
        </w:rPr>
      </w:pPr>
      <w:r w:rsidRPr="00D8664C">
        <w:rPr>
          <w:color w:val="auto"/>
          <w:lang w:val="en-US"/>
        </w:rPr>
        <w:t>l</w:t>
      </w:r>
      <w:r w:rsidR="00F30753" w:rsidRPr="00D8664C">
        <w:rPr>
          <w:color w:val="auto"/>
          <w:lang w:val="en-US"/>
        </w:rPr>
        <w:t>.</w:t>
      </w:r>
      <w:r w:rsidRPr="00D8664C">
        <w:rPr>
          <w:color w:val="auto"/>
          <w:lang w:val="en-US"/>
        </w:rPr>
        <w:t xml:space="preserve"> Quỹ bù trừ: </w:t>
      </w:r>
      <w:r w:rsidRPr="00D8664C">
        <w:rPr>
          <w:color w:val="auto"/>
          <w:lang w:val="vi-VN"/>
        </w:rPr>
        <w:t>Quỹ bù trừ</w:t>
      </w:r>
      <w:r w:rsidRPr="00D8664C">
        <w:rPr>
          <w:color w:val="auto"/>
          <w:lang w:val="en-US"/>
        </w:rPr>
        <w:t xml:space="preserve"> cho thị trường chứng khoán phái sinh. </w:t>
      </w:r>
    </w:p>
    <w:p w14:paraId="53A211A2" w14:textId="108BB19E" w:rsidR="00D96CA6" w:rsidRPr="00D8664C" w:rsidRDefault="00D96CA6" w:rsidP="00D96CA6">
      <w:pPr>
        <w:ind w:firstLine="720"/>
        <w:rPr>
          <w:color w:val="auto"/>
          <w:lang w:val="nl-NL"/>
        </w:rPr>
      </w:pPr>
      <w:r w:rsidRPr="00D8664C">
        <w:rPr>
          <w:color w:val="auto"/>
          <w:lang w:val="nl-NL"/>
        </w:rPr>
        <w:t>m</w:t>
      </w:r>
      <w:r w:rsidR="00F30753" w:rsidRPr="00D8664C">
        <w:rPr>
          <w:color w:val="auto"/>
          <w:lang w:val="nl-NL"/>
        </w:rPr>
        <w:t>.</w:t>
      </w:r>
      <w:r w:rsidRPr="00D8664C">
        <w:rPr>
          <w:color w:val="auto"/>
          <w:lang w:val="nl-NL"/>
        </w:rPr>
        <w:t xml:space="preserve"> TK CKKQ: </w:t>
      </w:r>
      <w:r w:rsidR="00F615A6">
        <w:rPr>
          <w:color w:val="auto"/>
          <w:lang w:val="nl-NL"/>
        </w:rPr>
        <w:t>T</w:t>
      </w:r>
      <w:r w:rsidR="00F615A6" w:rsidRPr="00D8664C">
        <w:rPr>
          <w:color w:val="auto"/>
          <w:lang w:val="nl-NL"/>
        </w:rPr>
        <w:t xml:space="preserve">ài </w:t>
      </w:r>
      <w:r w:rsidRPr="00D8664C">
        <w:rPr>
          <w:color w:val="auto"/>
          <w:lang w:val="nl-NL"/>
        </w:rPr>
        <w:t>khoản chứng khoán ký quỹ.</w:t>
      </w:r>
    </w:p>
    <w:p w14:paraId="0B8B51E4" w14:textId="5A29A255" w:rsidR="00D96CA6" w:rsidRPr="00D8664C" w:rsidRDefault="00D96CA6" w:rsidP="00D96CA6">
      <w:pPr>
        <w:ind w:firstLine="720"/>
        <w:rPr>
          <w:color w:val="auto"/>
          <w:lang w:val="en-US"/>
        </w:rPr>
      </w:pPr>
      <w:r w:rsidRPr="00D8664C">
        <w:rPr>
          <w:color w:val="auto"/>
          <w:lang w:val="nl-NL"/>
        </w:rPr>
        <w:t>n</w:t>
      </w:r>
      <w:r w:rsidR="00F30753" w:rsidRPr="00D8664C">
        <w:rPr>
          <w:color w:val="auto"/>
          <w:lang w:val="nl-NL"/>
        </w:rPr>
        <w:t>.</w:t>
      </w:r>
      <w:r w:rsidRPr="00D8664C">
        <w:rPr>
          <w:color w:val="auto"/>
          <w:lang w:val="nl-NL"/>
        </w:rPr>
        <w:t xml:space="preserve"> TK TT TV: </w:t>
      </w:r>
      <w:r w:rsidR="00F615A6">
        <w:rPr>
          <w:color w:val="auto"/>
          <w:lang w:val="en-US"/>
        </w:rPr>
        <w:t>T</w:t>
      </w:r>
      <w:r w:rsidRPr="00D8664C">
        <w:rPr>
          <w:color w:val="auto"/>
          <w:lang w:val="vi-VN"/>
        </w:rPr>
        <w:t>ài khoản tiền</w:t>
      </w:r>
      <w:r w:rsidRPr="00D8664C">
        <w:rPr>
          <w:color w:val="auto"/>
          <w:lang w:val="en-US"/>
        </w:rPr>
        <w:t xml:space="preserve"> gửi</w:t>
      </w:r>
      <w:r w:rsidRPr="00D8664C">
        <w:rPr>
          <w:color w:val="auto"/>
          <w:lang w:val="vi-VN"/>
        </w:rPr>
        <w:t xml:space="preserve"> thanh toán thành viên của </w:t>
      </w:r>
      <w:r w:rsidR="00C04106">
        <w:rPr>
          <w:color w:val="auto"/>
          <w:lang w:val="vi-VN"/>
        </w:rPr>
        <w:t>VSDC</w:t>
      </w:r>
      <w:r w:rsidRPr="00D8664C">
        <w:rPr>
          <w:color w:val="auto"/>
          <w:lang w:val="vi-VN"/>
        </w:rPr>
        <w:t xml:space="preserve"> mở tại NHTT</w:t>
      </w:r>
      <w:r w:rsidRPr="00D8664C">
        <w:rPr>
          <w:color w:val="auto"/>
          <w:lang w:val="en-US"/>
        </w:rPr>
        <w:t>.</w:t>
      </w:r>
    </w:p>
    <w:p w14:paraId="7AD149BA" w14:textId="0A458FF7" w:rsidR="006D49D1" w:rsidRDefault="00DE11C9" w:rsidP="00665308">
      <w:pPr>
        <w:spacing w:line="276" w:lineRule="auto"/>
        <w:ind w:firstLine="709"/>
        <w:rPr>
          <w:color w:val="auto"/>
          <w:lang w:val="en-US"/>
        </w:rPr>
      </w:pPr>
      <w:r w:rsidRPr="00D8664C">
        <w:rPr>
          <w:color w:val="auto"/>
          <w:lang w:val="en-US"/>
        </w:rPr>
        <w:t xml:space="preserve">o. </w:t>
      </w:r>
      <w:r w:rsidR="00CC25C1" w:rsidRPr="00D8664C">
        <w:rPr>
          <w:color w:val="auto"/>
          <w:lang w:val="en-US"/>
        </w:rPr>
        <w:t xml:space="preserve">TK BTTT </w:t>
      </w:r>
      <w:r w:rsidR="00C04106">
        <w:rPr>
          <w:color w:val="auto"/>
          <w:lang w:val="en-US"/>
        </w:rPr>
        <w:t>VSDC</w:t>
      </w:r>
      <w:r w:rsidR="00CC25C1" w:rsidRPr="00D8664C">
        <w:rPr>
          <w:color w:val="auto"/>
          <w:lang w:val="en-US"/>
        </w:rPr>
        <w:t xml:space="preserve">: </w:t>
      </w:r>
      <w:r w:rsidR="0006669F">
        <w:rPr>
          <w:color w:val="auto"/>
          <w:lang w:val="en-US"/>
        </w:rPr>
        <w:t>T</w:t>
      </w:r>
      <w:r w:rsidR="00CC25C1" w:rsidRPr="00D8664C">
        <w:rPr>
          <w:color w:val="auto"/>
          <w:lang w:val="en-US"/>
        </w:rPr>
        <w:t xml:space="preserve">ài </w:t>
      </w:r>
      <w:r w:rsidR="00CC25C1" w:rsidRPr="00D8664C">
        <w:rPr>
          <w:color w:val="auto"/>
          <w:lang w:val="vi-VN"/>
        </w:rPr>
        <w:t xml:space="preserve">khoản </w:t>
      </w:r>
      <w:r w:rsidR="00CC25C1" w:rsidRPr="00D8664C">
        <w:rPr>
          <w:color w:val="auto"/>
          <w:lang w:val="nl-NL"/>
        </w:rPr>
        <w:t xml:space="preserve">tiền gửi thanh toán của </w:t>
      </w:r>
      <w:r w:rsidR="00C04106">
        <w:rPr>
          <w:color w:val="auto"/>
          <w:lang w:val="nl-NL"/>
        </w:rPr>
        <w:t>VSDC</w:t>
      </w:r>
      <w:r w:rsidR="00CC25C1" w:rsidRPr="00D8664C">
        <w:rPr>
          <w:color w:val="auto"/>
          <w:lang w:val="vi-VN"/>
        </w:rPr>
        <w:t xml:space="preserve"> tại ngân hàng</w:t>
      </w:r>
      <w:r w:rsidR="00CC25C1" w:rsidRPr="00D8664C">
        <w:rPr>
          <w:color w:val="auto"/>
          <w:lang w:val="en-US"/>
        </w:rPr>
        <w:t xml:space="preserve"> thanh toán.</w:t>
      </w:r>
    </w:p>
    <w:p w14:paraId="4A0663B9" w14:textId="77777777" w:rsidR="003D04C1" w:rsidRPr="00D8664C" w:rsidRDefault="000B3320" w:rsidP="00665308">
      <w:pPr>
        <w:spacing w:line="276" w:lineRule="auto"/>
        <w:ind w:firstLine="709"/>
        <w:rPr>
          <w:bCs/>
          <w:color w:val="auto"/>
        </w:rPr>
      </w:pPr>
      <w:r w:rsidRPr="00D8664C">
        <w:rPr>
          <w:bCs/>
          <w:color w:val="auto"/>
        </w:rPr>
        <w:t>2.</w:t>
      </w:r>
      <w:r w:rsidR="004B41DA" w:rsidRPr="00D8664C">
        <w:rPr>
          <w:bCs/>
          <w:color w:val="auto"/>
        </w:rPr>
        <w:t xml:space="preserve"> </w:t>
      </w:r>
      <w:r w:rsidR="00D96CA6" w:rsidRPr="00D8664C">
        <w:rPr>
          <w:b/>
          <w:i/>
          <w:color w:val="auto"/>
        </w:rPr>
        <w:t>NHTT</w:t>
      </w:r>
      <w:r w:rsidR="00C77C96" w:rsidRPr="00D8664C">
        <w:rPr>
          <w:color w:val="auto"/>
        </w:rPr>
        <w:t>:</w:t>
      </w:r>
      <w:r w:rsidR="003D04C1" w:rsidRPr="00D8664C">
        <w:rPr>
          <w:color w:val="auto"/>
        </w:rPr>
        <w:t xml:space="preserve"> là ngân hàng thương mại</w:t>
      </w:r>
      <w:r w:rsidR="0066626C" w:rsidRPr="00D8664C">
        <w:rPr>
          <w:color w:val="auto"/>
        </w:rPr>
        <w:t xml:space="preserve"> đáp ứng các điều kiện theo quy định tại khoản 2 Điều 69 Luật chứng khoán </w:t>
      </w:r>
      <w:r w:rsidR="00C66C51" w:rsidRPr="00D8664C">
        <w:rPr>
          <w:color w:val="auto"/>
        </w:rPr>
        <w:t>và</w:t>
      </w:r>
      <w:r w:rsidR="003D04C1" w:rsidRPr="00D8664C">
        <w:rPr>
          <w:color w:val="auto"/>
        </w:rPr>
        <w:t xml:space="preserve"> </w:t>
      </w:r>
      <w:r w:rsidR="0066626C" w:rsidRPr="00D8664C">
        <w:rPr>
          <w:color w:val="auto"/>
        </w:rPr>
        <w:t xml:space="preserve">được </w:t>
      </w:r>
      <w:r w:rsidR="00160FD2" w:rsidRPr="00D8664C">
        <w:rPr>
          <w:color w:val="auto"/>
        </w:rPr>
        <w:t xml:space="preserve">UBCKNN </w:t>
      </w:r>
      <w:r w:rsidR="0066626C" w:rsidRPr="00D8664C">
        <w:rPr>
          <w:color w:val="auto"/>
        </w:rPr>
        <w:t xml:space="preserve">lựa chọn để </w:t>
      </w:r>
      <w:r w:rsidR="003D04C1" w:rsidRPr="00D8664C">
        <w:rPr>
          <w:color w:val="auto"/>
        </w:rPr>
        <w:t xml:space="preserve">quản lý tài khoản tiền gửi ký quỹ của </w:t>
      </w:r>
      <w:r w:rsidR="00C04106">
        <w:rPr>
          <w:color w:val="auto"/>
        </w:rPr>
        <w:t>VSDC</w:t>
      </w:r>
      <w:r w:rsidR="003D04C1" w:rsidRPr="00D8664C">
        <w:rPr>
          <w:color w:val="auto"/>
        </w:rPr>
        <w:t xml:space="preserve"> và </w:t>
      </w:r>
      <w:r w:rsidR="001079F8" w:rsidRPr="00D8664C">
        <w:rPr>
          <w:color w:val="auto"/>
        </w:rPr>
        <w:t>phục vụ</w:t>
      </w:r>
      <w:r w:rsidR="003D04C1" w:rsidRPr="00D8664C">
        <w:rPr>
          <w:color w:val="auto"/>
        </w:rPr>
        <w:t xml:space="preserve"> hoạt động thanh toán tiền </w:t>
      </w:r>
      <w:r w:rsidR="00A02339" w:rsidRPr="00D8664C">
        <w:rPr>
          <w:color w:val="auto"/>
        </w:rPr>
        <w:t xml:space="preserve">cho </w:t>
      </w:r>
      <w:r w:rsidR="001079F8" w:rsidRPr="00D8664C">
        <w:rPr>
          <w:color w:val="auto"/>
        </w:rPr>
        <w:t>các</w:t>
      </w:r>
      <w:r w:rsidR="003D04C1" w:rsidRPr="00D8664C">
        <w:rPr>
          <w:color w:val="auto"/>
        </w:rPr>
        <w:t xml:space="preserve"> giao dịch chứng khoán phái sinh mà </w:t>
      </w:r>
      <w:r w:rsidR="00C04106">
        <w:rPr>
          <w:color w:val="auto"/>
        </w:rPr>
        <w:t>VSDC</w:t>
      </w:r>
      <w:r w:rsidR="003D04C1" w:rsidRPr="00D8664C">
        <w:rPr>
          <w:color w:val="auto"/>
        </w:rPr>
        <w:t xml:space="preserve"> là đối tác bù trừ trung tâm.</w:t>
      </w:r>
    </w:p>
    <w:p w14:paraId="722C937C" w14:textId="77777777" w:rsidR="00024620" w:rsidRDefault="00665308" w:rsidP="000B165B">
      <w:pPr>
        <w:spacing w:line="276" w:lineRule="auto"/>
        <w:ind w:firstLine="709"/>
        <w:rPr>
          <w:color w:val="auto"/>
        </w:rPr>
      </w:pPr>
      <w:r w:rsidRPr="00D8664C">
        <w:rPr>
          <w:color w:val="auto"/>
        </w:rPr>
        <w:t>3</w:t>
      </w:r>
      <w:r w:rsidR="00024620" w:rsidRPr="00D8664C">
        <w:rPr>
          <w:color w:val="auto"/>
        </w:rPr>
        <w:t xml:space="preserve">. </w:t>
      </w:r>
      <w:r w:rsidR="00024620" w:rsidRPr="00D8664C">
        <w:rPr>
          <w:b/>
          <w:i/>
          <w:color w:val="auto"/>
          <w:lang w:val="vi-VN"/>
        </w:rPr>
        <w:t>N</w:t>
      </w:r>
      <w:r w:rsidR="00024620" w:rsidRPr="00D8664C">
        <w:rPr>
          <w:b/>
          <w:i/>
          <w:color w:val="auto"/>
          <w:lang w:val="en-US"/>
        </w:rPr>
        <w:t>gân hàng thanh toán</w:t>
      </w:r>
      <w:r w:rsidR="00024620" w:rsidRPr="00D8664C">
        <w:rPr>
          <w:b/>
          <w:i/>
          <w:color w:val="auto"/>
          <w:lang w:val="vi-VN"/>
        </w:rPr>
        <w:t xml:space="preserve"> </w:t>
      </w:r>
      <w:r w:rsidR="0066626C" w:rsidRPr="00D8664C">
        <w:rPr>
          <w:b/>
          <w:i/>
          <w:color w:val="auto"/>
          <w:lang w:val="en-US"/>
        </w:rPr>
        <w:t>giao dịch</w:t>
      </w:r>
      <w:r w:rsidR="00024620" w:rsidRPr="00D8664C">
        <w:rPr>
          <w:b/>
          <w:i/>
          <w:color w:val="auto"/>
          <w:lang w:val="vi-VN"/>
        </w:rPr>
        <w:t xml:space="preserve"> chứng khoán cơ sở</w:t>
      </w:r>
      <w:r w:rsidR="00C77C96" w:rsidRPr="00D8664C">
        <w:rPr>
          <w:b/>
          <w:i/>
          <w:color w:val="auto"/>
          <w:lang w:val="en-US"/>
        </w:rPr>
        <w:t>:</w:t>
      </w:r>
      <w:r w:rsidR="00024620" w:rsidRPr="00D8664C">
        <w:rPr>
          <w:i/>
          <w:iCs/>
          <w:color w:val="auto"/>
        </w:rPr>
        <w:t xml:space="preserve"> </w:t>
      </w:r>
      <w:r w:rsidR="00024620" w:rsidRPr="00D8664C">
        <w:rPr>
          <w:color w:val="auto"/>
        </w:rPr>
        <w:t xml:space="preserve">là ngân hàng thương mại </w:t>
      </w:r>
      <w:r w:rsidR="0066626C" w:rsidRPr="00D8664C">
        <w:rPr>
          <w:color w:val="auto"/>
        </w:rPr>
        <w:t xml:space="preserve">đáp ứng các điều kiện theo quy định tại khoản 2 Điều 69 Luật chứng khoán </w:t>
      </w:r>
      <w:r w:rsidR="00C66C51" w:rsidRPr="00D8664C">
        <w:rPr>
          <w:color w:val="auto"/>
        </w:rPr>
        <w:t xml:space="preserve">và </w:t>
      </w:r>
      <w:r w:rsidR="00024620" w:rsidRPr="00D8664C">
        <w:rPr>
          <w:color w:val="auto"/>
        </w:rPr>
        <w:t xml:space="preserve">được </w:t>
      </w:r>
      <w:r w:rsidR="00160FD2" w:rsidRPr="00D8664C">
        <w:rPr>
          <w:color w:val="auto"/>
        </w:rPr>
        <w:t xml:space="preserve">UBCKNN </w:t>
      </w:r>
      <w:r w:rsidR="00024620" w:rsidRPr="00D8664C">
        <w:rPr>
          <w:color w:val="auto"/>
        </w:rPr>
        <w:t xml:space="preserve">lựa chọn </w:t>
      </w:r>
      <w:r w:rsidR="0066626C" w:rsidRPr="00D8664C">
        <w:rPr>
          <w:color w:val="auto"/>
        </w:rPr>
        <w:t xml:space="preserve">để </w:t>
      </w:r>
      <w:r w:rsidR="00024620" w:rsidRPr="00D8664C">
        <w:rPr>
          <w:color w:val="auto"/>
        </w:rPr>
        <w:t xml:space="preserve">phục vụ cho hoạt động thanh toán tiền </w:t>
      </w:r>
      <w:r w:rsidR="00DE3AF8" w:rsidRPr="00D8664C">
        <w:rPr>
          <w:color w:val="auto"/>
        </w:rPr>
        <w:t xml:space="preserve">cho </w:t>
      </w:r>
      <w:r w:rsidR="00024620" w:rsidRPr="00D8664C">
        <w:rPr>
          <w:color w:val="auto"/>
        </w:rPr>
        <w:t xml:space="preserve">các giao dịch </w:t>
      </w:r>
      <w:r w:rsidR="007936A9" w:rsidRPr="00D8664C">
        <w:rPr>
          <w:color w:val="auto"/>
        </w:rPr>
        <w:t>cổ phiếu, trái phiếu, chứng chỉ quỹ, chứng quyền có đảm bảo</w:t>
      </w:r>
      <w:r w:rsidR="00A0150B" w:rsidRPr="00D8664C">
        <w:rPr>
          <w:color w:val="auto"/>
        </w:rPr>
        <w:t xml:space="preserve"> </w:t>
      </w:r>
      <w:r w:rsidR="00024620" w:rsidRPr="00D8664C">
        <w:rPr>
          <w:color w:val="auto"/>
        </w:rPr>
        <w:t xml:space="preserve">trên </w:t>
      </w:r>
      <w:r w:rsidR="00001F5B" w:rsidRPr="00D8664C">
        <w:rPr>
          <w:color w:val="auto"/>
        </w:rPr>
        <w:t xml:space="preserve">các </w:t>
      </w:r>
      <w:r w:rsidR="00373D37" w:rsidRPr="00D8664C">
        <w:rPr>
          <w:color w:val="auto"/>
        </w:rPr>
        <w:t>SGDCK</w:t>
      </w:r>
      <w:r w:rsidR="00024620" w:rsidRPr="00D8664C">
        <w:rPr>
          <w:color w:val="auto"/>
        </w:rPr>
        <w:t xml:space="preserve"> và cho các hoạt động thanh toán khác.</w:t>
      </w:r>
    </w:p>
    <w:p w14:paraId="5E53EA85" w14:textId="28BD1135" w:rsidR="00242731" w:rsidRPr="00D8664C" w:rsidRDefault="00446DB1" w:rsidP="00242731">
      <w:pPr>
        <w:spacing w:line="276" w:lineRule="auto"/>
        <w:ind w:firstLine="709"/>
        <w:rPr>
          <w:color w:val="auto"/>
          <w:lang w:val="nl-NL"/>
        </w:rPr>
      </w:pPr>
      <w:r>
        <w:rPr>
          <w:color w:val="auto"/>
          <w:lang w:val="en-US"/>
        </w:rPr>
        <w:t>4</w:t>
      </w:r>
      <w:r w:rsidR="00242731" w:rsidRPr="00D8664C">
        <w:rPr>
          <w:color w:val="auto"/>
          <w:lang w:val="nl-NL"/>
        </w:rPr>
        <w:t xml:space="preserve">. </w:t>
      </w:r>
      <w:r w:rsidR="00242731" w:rsidRPr="00D8664C">
        <w:rPr>
          <w:b/>
          <w:i/>
          <w:color w:val="auto"/>
          <w:lang w:val="nl-NL"/>
        </w:rPr>
        <w:t>Phương pháp định lượng rủi ro VaR (Value at Risk):</w:t>
      </w:r>
      <w:r w:rsidR="00242731" w:rsidRPr="00D8664C">
        <w:rPr>
          <w:color w:val="auto"/>
          <w:lang w:val="nl-NL"/>
        </w:rPr>
        <w:t xml:space="preserve"> là phương pháp thống kê dựa trên phân tích dữ liệu lịch sử để xác định giá trị rủi ro của một danh mục đầu tư trong một khoảng thời gian nhất định với độ tin cậy được xác định trước.</w:t>
      </w:r>
    </w:p>
    <w:p w14:paraId="5458C762" w14:textId="6FFA4557" w:rsidR="00446DB1" w:rsidRDefault="00446DB1" w:rsidP="000B165B">
      <w:pPr>
        <w:spacing w:line="276" w:lineRule="auto"/>
        <w:ind w:firstLine="709"/>
        <w:rPr>
          <w:bCs/>
          <w:lang w:val="en-US"/>
        </w:rPr>
      </w:pPr>
    </w:p>
    <w:p w14:paraId="48758053" w14:textId="757EB627" w:rsidR="00446DB1" w:rsidRDefault="00446DB1" w:rsidP="00184A65">
      <w:pPr>
        <w:spacing w:line="276" w:lineRule="auto"/>
        <w:ind w:firstLine="709"/>
        <w:rPr>
          <w:color w:val="auto"/>
          <w:lang w:val="nl-NL"/>
        </w:rPr>
      </w:pPr>
      <w:r>
        <w:rPr>
          <w:bCs/>
          <w:lang w:val="en-US"/>
        </w:rPr>
        <w:lastRenderedPageBreak/>
        <w:t xml:space="preserve">5. </w:t>
      </w:r>
      <w:r w:rsidRPr="00446DB1">
        <w:rPr>
          <w:b/>
          <w:bCs/>
          <w:i/>
          <w:lang w:val="en-US"/>
        </w:rPr>
        <w:t>Khu vực thị trường phái sinh</w:t>
      </w:r>
      <w:r w:rsidRPr="00446DB1">
        <w:rPr>
          <w:bCs/>
          <w:lang w:val="en-US"/>
        </w:rPr>
        <w:t xml:space="preserve"> là khu vực quản lý tách biệt trên hệ thống bù trừ thanh toán, được thiết lập cho các chứng khoán phái sinh có cùng chu kỳ thanh toán, phương thức thanh toán, cơ chế quản lý rủi ro và các tổ chức bù trừ, thanh toán có liên quan trong hoạt động bù trừ, thanh toán giao dịch chứng khoán phái sinh</w:t>
      </w:r>
      <w:r>
        <w:rPr>
          <w:bCs/>
          <w:lang w:val="en-US"/>
        </w:rPr>
        <w:t>.</w:t>
      </w:r>
    </w:p>
    <w:p w14:paraId="59E850B3" w14:textId="2C0041D8" w:rsidR="00B6793F" w:rsidRDefault="00446DB1" w:rsidP="00007106">
      <w:pPr>
        <w:spacing w:line="276" w:lineRule="auto"/>
        <w:ind w:firstLine="709"/>
        <w:rPr>
          <w:color w:val="auto"/>
          <w:lang w:val="nl-NL"/>
        </w:rPr>
      </w:pPr>
      <w:r>
        <w:rPr>
          <w:color w:val="auto"/>
          <w:lang w:val="nl-NL"/>
        </w:rPr>
        <w:t xml:space="preserve">6. </w:t>
      </w:r>
      <w:r w:rsidRPr="00446DB1">
        <w:rPr>
          <w:b/>
          <w:i/>
          <w:color w:val="auto"/>
          <w:lang w:val="nl-NL"/>
        </w:rPr>
        <w:t>Tài khoản chờ xử lý lỗi</w:t>
      </w:r>
      <w:r w:rsidR="00007106">
        <w:rPr>
          <w:b/>
          <w:i/>
          <w:color w:val="auto"/>
          <w:lang w:val="nl-NL"/>
        </w:rPr>
        <w:t xml:space="preserve"> phái sinh (tài khoản chờ xử lý lỗi)</w:t>
      </w:r>
      <w:r w:rsidRPr="00446DB1">
        <w:rPr>
          <w:color w:val="auto"/>
          <w:lang w:val="nl-NL"/>
        </w:rPr>
        <w:t>: Là tài khoản tự sinh trên hệ thống bù trừ thanh toán giao dịch chứng khoán phái sinh của VSDC khi thông tin thành viên được đăng ký vào hệ thống cho mục đích tiếp nhận, lưu giữ giao dịch bị lỗi trong thời gian chờ xử lý theo quy định.</w:t>
      </w:r>
    </w:p>
    <w:p w14:paraId="29878070" w14:textId="4C87B318" w:rsidR="00B6793F" w:rsidRDefault="00B6793F" w:rsidP="00007106">
      <w:pPr>
        <w:snapToGrid w:val="0"/>
        <w:spacing w:before="0" w:after="120" w:line="360" w:lineRule="exact"/>
        <w:ind w:firstLine="709"/>
        <w:rPr>
          <w:color w:val="auto"/>
          <w:lang w:val="nl-NL"/>
        </w:rPr>
      </w:pPr>
      <w:r w:rsidRPr="00F86229">
        <w:rPr>
          <w:color w:val="auto"/>
          <w:lang w:val="en-US" w:eastAsia="en-US"/>
        </w:rPr>
        <w:t>7</w:t>
      </w:r>
      <w:r>
        <w:rPr>
          <w:b/>
          <w:i/>
          <w:color w:val="auto"/>
          <w:lang w:val="en-US" w:eastAsia="en-US"/>
        </w:rPr>
        <w:t xml:space="preserve">. </w:t>
      </w:r>
      <w:r w:rsidRPr="00B6793F">
        <w:rPr>
          <w:b/>
          <w:i/>
          <w:color w:val="auto"/>
          <w:lang w:val="vi-VN" w:eastAsia="en-US"/>
        </w:rPr>
        <w:t>Chữ ký số</w:t>
      </w:r>
      <w:r w:rsidRPr="00B6793F">
        <w:rPr>
          <w:color w:val="auto"/>
          <w:lang w:val="vi-VN" w:eastAsia="en-US"/>
        </w:rPr>
        <w:t xml:space="preserve"> </w:t>
      </w:r>
      <w:r w:rsidRPr="00B6793F">
        <w:rPr>
          <w:color w:val="auto"/>
          <w:spacing w:val="3"/>
          <w:shd w:val="clear" w:color="auto" w:fill="FFFFFF"/>
          <w:lang w:val="vi-VN" w:eastAsia="en-US"/>
        </w:rPr>
        <w:t xml:space="preserve">là một dạng chữ ký điện tử theo quy định pháp luật về giao dịch điện tử mà người có thẩm quyền của VSDC hoặc thành viên </w:t>
      </w:r>
      <w:r>
        <w:rPr>
          <w:color w:val="auto"/>
          <w:spacing w:val="3"/>
          <w:shd w:val="clear" w:color="auto" w:fill="FFFFFF"/>
          <w:lang w:val="en-US" w:eastAsia="en-US"/>
        </w:rPr>
        <w:t>bù trừ</w:t>
      </w:r>
      <w:r w:rsidRPr="00B6793F">
        <w:rPr>
          <w:color w:val="auto"/>
          <w:spacing w:val="3"/>
          <w:shd w:val="clear" w:color="auto" w:fill="FFFFFF"/>
          <w:lang w:val="vi-VN" w:eastAsia="en-US"/>
        </w:rPr>
        <w:t xml:space="preserve"> sử dụng để xác thực thông tin dữ liệu mà mình gửi đi.</w:t>
      </w:r>
    </w:p>
    <w:p w14:paraId="4E571C88" w14:textId="77777777" w:rsidR="00B6793F" w:rsidRPr="00B6793F" w:rsidRDefault="00B6793F" w:rsidP="00B6793F">
      <w:pPr>
        <w:spacing w:before="0" w:line="276" w:lineRule="auto"/>
        <w:ind w:firstLine="720"/>
        <w:rPr>
          <w:color w:val="auto"/>
          <w:lang w:val="vi-VN" w:eastAsia="en-US"/>
        </w:rPr>
      </w:pPr>
      <w:r w:rsidRPr="00F86229">
        <w:rPr>
          <w:color w:val="auto"/>
          <w:lang w:val="en-US" w:eastAsia="en-US"/>
        </w:rPr>
        <w:t>8</w:t>
      </w:r>
      <w:r w:rsidRPr="00B6793F">
        <w:rPr>
          <w:b/>
          <w:i/>
          <w:color w:val="auto"/>
          <w:lang w:val="vi-VN" w:eastAsia="en-US"/>
        </w:rPr>
        <w:t>. Chứng từ điện tử</w:t>
      </w:r>
      <w:r w:rsidRPr="00B6793F">
        <w:rPr>
          <w:color w:val="auto"/>
          <w:lang w:val="vi-VN" w:eastAsia="en-US"/>
        </w:rPr>
        <w:t xml:space="preserve"> là thông tin về hoạt động nghiệp vụ tại VSDC được tạo ra, gửi đi, nhận và lưu trữ bằng phương tiện điện tử theo quy định pháp luật về giao dịch điện tử trong hoạt động tài chính thông qua cổng giao tiếp điện tử hoặc cổng giao tiếp trực tuyến hoặc thông qua mạng toàn cầu bằng giao diện trên trang thông tin điện tử</w:t>
      </w:r>
      <w:r w:rsidRPr="00B6793F">
        <w:rPr>
          <w:color w:val="auto"/>
          <w:szCs w:val="24"/>
          <w:lang w:val="vi-VN" w:eastAsia="en-US"/>
        </w:rPr>
        <w:t xml:space="preserve"> </w:t>
      </w:r>
      <w:r w:rsidRPr="00B6793F">
        <w:rPr>
          <w:color w:val="auto"/>
          <w:lang w:val="vi-VN" w:eastAsia="en-US"/>
        </w:rPr>
        <w:t xml:space="preserve">của VSDC và đã được xác thực bằng chữ ký số của người có thẩm quyền của VSDC hoặc </w:t>
      </w:r>
      <w:r>
        <w:rPr>
          <w:color w:val="auto"/>
          <w:lang w:val="en-US" w:eastAsia="en-US"/>
        </w:rPr>
        <w:t>thành viên bù trừ</w:t>
      </w:r>
      <w:r w:rsidRPr="00B6793F">
        <w:rPr>
          <w:color w:val="auto"/>
          <w:lang w:val="vi-VN" w:eastAsia="en-US"/>
        </w:rPr>
        <w:t>. Chứng từ điện tử trong Quy chế này bao gồm các loại sau:</w:t>
      </w:r>
    </w:p>
    <w:p w14:paraId="7EEE710F" w14:textId="77777777" w:rsidR="00B6793F" w:rsidRPr="00B6793F" w:rsidRDefault="00B6793F" w:rsidP="00B6793F">
      <w:pPr>
        <w:spacing w:before="0" w:line="276" w:lineRule="auto"/>
        <w:ind w:firstLine="720"/>
        <w:rPr>
          <w:color w:val="auto"/>
          <w:lang w:val="vi-VN" w:eastAsia="en-US"/>
        </w:rPr>
      </w:pPr>
      <w:r w:rsidRPr="00B6793F">
        <w:rPr>
          <w:color w:val="auto"/>
          <w:lang w:val="vi-VN" w:eastAsia="en-US"/>
        </w:rPr>
        <w:t>a) Báo cáo điện tử và giao dịch điện tử</w:t>
      </w:r>
      <w:r w:rsidR="00C32C86">
        <w:rPr>
          <w:color w:val="auto"/>
          <w:lang w:val="en-US" w:eastAsia="en-US"/>
        </w:rPr>
        <w:t>:</w:t>
      </w:r>
      <w:r w:rsidRPr="00B6793F">
        <w:rPr>
          <w:color w:val="auto"/>
          <w:lang w:val="vi-VN" w:eastAsia="en-US"/>
        </w:rPr>
        <w:t xml:space="preserve"> là các báo cáo, giao dịch được tạo ra và thực hiện trên hệ thống của VSDC thông qua cổng giao tiếp điện tử của VSDC;</w:t>
      </w:r>
    </w:p>
    <w:p w14:paraId="32465017" w14:textId="3399BCA2" w:rsidR="00B6793F" w:rsidRDefault="00B6793F" w:rsidP="00B6793F">
      <w:pPr>
        <w:spacing w:before="0" w:after="120" w:line="360" w:lineRule="exact"/>
        <w:ind w:firstLine="720"/>
        <w:contextualSpacing/>
        <w:rPr>
          <w:color w:val="auto"/>
          <w:lang w:val="nl-NL"/>
        </w:rPr>
      </w:pPr>
      <w:r w:rsidRPr="00B6793F">
        <w:rPr>
          <w:color w:val="auto"/>
          <w:lang w:val="vi-VN" w:eastAsia="en-US"/>
        </w:rPr>
        <w:t>b) Điện nghiệp vụ (điện MT) và FileAct</w:t>
      </w:r>
      <w:r w:rsidR="00C32C86">
        <w:rPr>
          <w:color w:val="auto"/>
          <w:lang w:val="en-US" w:eastAsia="en-US"/>
        </w:rPr>
        <w:t>:</w:t>
      </w:r>
      <w:r w:rsidRPr="00B6793F">
        <w:rPr>
          <w:color w:val="auto"/>
          <w:lang w:val="vi-VN" w:eastAsia="en-US"/>
        </w:rPr>
        <w:t xml:space="preserve"> là file dữ liệu chứa các thông tin về hoạt động nghiệp vụ có cấu trúc theo chuẩn ISO 15022 được trao đổi qua cổng giao tiếp trực tuyến của VSDC.</w:t>
      </w:r>
      <w:bookmarkStart w:id="11" w:name="_Toc462732215"/>
    </w:p>
    <w:p w14:paraId="4E7B6243" w14:textId="1304D58C" w:rsidR="00B6793F" w:rsidRDefault="00C83FBF" w:rsidP="00B6793F">
      <w:pPr>
        <w:spacing w:before="0" w:after="120" w:line="360" w:lineRule="exact"/>
        <w:ind w:firstLine="720"/>
        <w:contextualSpacing/>
        <w:rPr>
          <w:color w:val="auto"/>
          <w:lang w:val="vi-VN" w:eastAsia="en-US"/>
        </w:rPr>
      </w:pPr>
      <w:r w:rsidRPr="00F86229">
        <w:rPr>
          <w:color w:val="auto"/>
          <w:lang w:val="en-US" w:eastAsia="en-US"/>
        </w:rPr>
        <w:t>9</w:t>
      </w:r>
      <w:r w:rsidR="00B6793F" w:rsidRPr="00B6793F">
        <w:rPr>
          <w:b/>
          <w:i/>
          <w:color w:val="auto"/>
          <w:lang w:val="vi-VN" w:eastAsia="en-US"/>
        </w:rPr>
        <w:t>.</w:t>
      </w:r>
      <w:r w:rsidR="00B6793F" w:rsidRPr="00B6793F">
        <w:rPr>
          <w:color w:val="auto"/>
          <w:lang w:val="vi-VN" w:eastAsia="en-US"/>
        </w:rPr>
        <w:t xml:space="preserve"> </w:t>
      </w:r>
      <w:r w:rsidR="00B6793F" w:rsidRPr="00B6793F">
        <w:rPr>
          <w:b/>
          <w:i/>
          <w:color w:val="auto"/>
          <w:lang w:val="vi-VN" w:eastAsia="en-US"/>
        </w:rPr>
        <w:t>Cổng giao tiếp trực tuyến</w:t>
      </w:r>
      <w:r w:rsidR="00B6793F" w:rsidRPr="00B6793F">
        <w:rPr>
          <w:color w:val="auto"/>
          <w:lang w:val="vi-VN" w:eastAsia="en-US"/>
        </w:rPr>
        <w:t xml:space="preserve"> là môi trường phần mềm ứng dụng trong đó cho phép các thành viên </w:t>
      </w:r>
      <w:r w:rsidR="00B6793F">
        <w:rPr>
          <w:color w:val="auto"/>
          <w:lang w:val="en-US" w:eastAsia="en-US"/>
        </w:rPr>
        <w:t>bù trừ</w:t>
      </w:r>
      <w:r w:rsidR="00B6793F" w:rsidRPr="00B6793F">
        <w:rPr>
          <w:color w:val="auto"/>
          <w:lang w:val="vi-VN" w:eastAsia="en-US"/>
        </w:rPr>
        <w:t xml:space="preserve"> và VSDC trao đổi các thông tin hoạt động nghiệp vụ dưới dạng điện MT, FileAct trực tiếp giữa hệ thống nghiệp vụ của thành viên </w:t>
      </w:r>
      <w:r w:rsidR="00B6793F">
        <w:rPr>
          <w:color w:val="auto"/>
          <w:lang w:val="en-US" w:eastAsia="en-US"/>
        </w:rPr>
        <w:t>bù trừ</w:t>
      </w:r>
      <w:r w:rsidR="00B6793F" w:rsidRPr="00B6793F">
        <w:rPr>
          <w:color w:val="auto"/>
          <w:lang w:val="vi-VN" w:eastAsia="en-US"/>
        </w:rPr>
        <w:t xml:space="preserve"> và hệ thống của VSDC.</w:t>
      </w:r>
    </w:p>
    <w:p w14:paraId="6E75915C" w14:textId="27609E2D" w:rsidR="00B6793F" w:rsidRPr="00B6793F" w:rsidRDefault="00C83FBF" w:rsidP="00B6793F">
      <w:pPr>
        <w:spacing w:before="0" w:after="120" w:line="360" w:lineRule="exact"/>
        <w:ind w:firstLine="720"/>
        <w:contextualSpacing/>
        <w:rPr>
          <w:i/>
          <w:color w:val="auto"/>
          <w:lang w:val="vi-VN" w:eastAsia="en-US"/>
        </w:rPr>
      </w:pPr>
      <w:r>
        <w:rPr>
          <w:color w:val="auto"/>
          <w:lang w:val="en-US" w:eastAsia="en-US"/>
        </w:rPr>
        <w:t>10</w:t>
      </w:r>
      <w:r w:rsidR="00B6793F" w:rsidRPr="00C32C86">
        <w:rPr>
          <w:b/>
          <w:i/>
          <w:color w:val="auto"/>
          <w:lang w:val="en-US" w:eastAsia="en-US"/>
        </w:rPr>
        <w:t xml:space="preserve">. </w:t>
      </w:r>
      <w:r w:rsidR="00B6793F" w:rsidRPr="00C32C86">
        <w:rPr>
          <w:b/>
          <w:i/>
          <w:color w:val="auto"/>
          <w:lang w:val="vi-VN" w:eastAsia="en-US"/>
        </w:rPr>
        <w:t>Cổng giao tiếp điện tử</w:t>
      </w:r>
      <w:r w:rsidR="00B6793F" w:rsidRPr="00C32C86">
        <w:rPr>
          <w:color w:val="auto"/>
          <w:lang w:val="vi-VN" w:eastAsia="en-US"/>
        </w:rPr>
        <w:t xml:space="preserve"> là môi trường phần mềm ứng dụng trong đó cho phép các thành viên lưu ký, tổ chức mở tài khoản trực tiếp và VSDC trao đổi các thông tin về hoạt động nghiệp vụ dưới dạng báo cáo điện tử, giao dịch điện tử một cách gián tiếp thông qua các máy trạm đặt tại trụ sở chính hoặc chi nhánh của thành viên lưu ký, tổ chức mở tài khoản trực tiếp đã được cài đặt phần mềm của VSDC.</w:t>
      </w:r>
    </w:p>
    <w:p w14:paraId="2F565B47" w14:textId="77777777" w:rsidR="00B6793F" w:rsidRPr="00B6793F" w:rsidRDefault="00B6793F" w:rsidP="00B6793F">
      <w:pPr>
        <w:spacing w:before="0" w:after="120" w:line="360" w:lineRule="exact"/>
        <w:ind w:firstLine="720"/>
        <w:contextualSpacing/>
        <w:rPr>
          <w:color w:val="auto"/>
          <w:lang w:val="vi-VN" w:eastAsia="en-US"/>
        </w:rPr>
      </w:pPr>
    </w:p>
    <w:p w14:paraId="1EF87927" w14:textId="77777777" w:rsidR="00B6793F" w:rsidRPr="00D8664C" w:rsidRDefault="00B6793F" w:rsidP="00F30753">
      <w:pPr>
        <w:spacing w:before="80" w:line="264" w:lineRule="auto"/>
        <w:ind w:firstLine="720"/>
        <w:rPr>
          <w:color w:val="auto"/>
          <w:lang w:val="nl-NL"/>
        </w:rPr>
      </w:pPr>
    </w:p>
    <w:p w14:paraId="3D4C9626" w14:textId="77777777" w:rsidR="00E87C2C" w:rsidRPr="00D8664C" w:rsidRDefault="008F325B" w:rsidP="00A02339">
      <w:pPr>
        <w:pStyle w:val="Heading1"/>
        <w:spacing w:before="120"/>
        <w:ind w:firstLine="567"/>
        <w:jc w:val="center"/>
        <w:rPr>
          <w:color w:val="auto"/>
          <w:lang w:val="nl-NL"/>
        </w:rPr>
      </w:pPr>
      <w:r w:rsidRPr="00D8664C">
        <w:rPr>
          <w:color w:val="auto"/>
        </w:rPr>
        <w:lastRenderedPageBreak/>
        <w:t>Chương</w:t>
      </w:r>
      <w:r w:rsidR="00E87C2C" w:rsidRPr="00D8664C">
        <w:rPr>
          <w:color w:val="auto"/>
          <w:lang w:val="nl-NL"/>
        </w:rPr>
        <w:t xml:space="preserve"> II</w:t>
      </w:r>
      <w:bookmarkEnd w:id="11"/>
    </w:p>
    <w:p w14:paraId="3E29067F" w14:textId="77777777" w:rsidR="00E87C2C" w:rsidRPr="00D8664C" w:rsidRDefault="00C44ECF" w:rsidP="00224DC9">
      <w:pPr>
        <w:pStyle w:val="Heading1"/>
        <w:spacing w:before="120"/>
        <w:ind w:firstLine="567"/>
        <w:jc w:val="center"/>
        <w:rPr>
          <w:color w:val="auto"/>
          <w:lang w:val="nl-NL"/>
        </w:rPr>
      </w:pPr>
      <w:bookmarkStart w:id="12" w:name="_Toc462732216"/>
      <w:r w:rsidRPr="00D8664C">
        <w:rPr>
          <w:color w:val="auto"/>
          <w:lang w:val="nl-NL"/>
        </w:rPr>
        <w:t xml:space="preserve">MỞ, </w:t>
      </w:r>
      <w:r w:rsidR="00E87C2C" w:rsidRPr="00D8664C">
        <w:rPr>
          <w:color w:val="auto"/>
          <w:lang w:val="nl-NL"/>
        </w:rPr>
        <w:t>ĐĂNG KÝ</w:t>
      </w:r>
      <w:r w:rsidR="0086622B" w:rsidRPr="00D8664C">
        <w:rPr>
          <w:color w:val="auto"/>
          <w:lang w:val="nl-NL"/>
        </w:rPr>
        <w:t>, HỦY ĐĂNG KÝ</w:t>
      </w:r>
      <w:r w:rsidR="00E87C2C" w:rsidRPr="00D8664C">
        <w:rPr>
          <w:color w:val="auto"/>
          <w:lang w:val="nl-NL"/>
        </w:rPr>
        <w:t xml:space="preserve"> THÔNG TIN</w:t>
      </w:r>
      <w:r w:rsidR="00B807C9" w:rsidRPr="00D8664C">
        <w:rPr>
          <w:color w:val="auto"/>
          <w:lang w:val="nl-NL"/>
        </w:rPr>
        <w:t xml:space="preserve"> </w:t>
      </w:r>
      <w:r w:rsidR="00E87C2C" w:rsidRPr="00D8664C">
        <w:rPr>
          <w:color w:val="auto"/>
          <w:lang w:val="nl-NL"/>
        </w:rPr>
        <w:t>TÀI KHOẢN</w:t>
      </w:r>
      <w:bookmarkEnd w:id="12"/>
    </w:p>
    <w:p w14:paraId="46EB160B" w14:textId="77777777" w:rsidR="00BB3DFA" w:rsidRPr="00D8664C" w:rsidRDefault="00BB3DFA" w:rsidP="00224DC9">
      <w:pPr>
        <w:pStyle w:val="Heading2"/>
        <w:numPr>
          <w:ilvl w:val="0"/>
          <w:numId w:val="15"/>
        </w:numPr>
        <w:tabs>
          <w:tab w:val="left" w:pos="1701"/>
        </w:tabs>
        <w:spacing w:line="276" w:lineRule="auto"/>
        <w:ind w:left="0" w:firstLine="709"/>
        <w:rPr>
          <w:color w:val="auto"/>
          <w:lang w:val="nl-NL"/>
        </w:rPr>
      </w:pPr>
      <w:bookmarkStart w:id="13" w:name="_Toc462732217"/>
      <w:r w:rsidRPr="00D8664C">
        <w:rPr>
          <w:color w:val="auto"/>
          <w:lang w:val="nl-NL"/>
        </w:rPr>
        <w:t xml:space="preserve">Mở tài khoản </w:t>
      </w:r>
      <w:r w:rsidR="00D31D0E" w:rsidRPr="00D8664C">
        <w:rPr>
          <w:color w:val="auto"/>
          <w:lang w:val="nl-NL"/>
        </w:rPr>
        <w:t>tiền gửi</w:t>
      </w:r>
      <w:r w:rsidR="00627E0E" w:rsidRPr="00D8664C">
        <w:rPr>
          <w:color w:val="auto"/>
          <w:lang w:val="vi-VN"/>
        </w:rPr>
        <w:t xml:space="preserve"> </w:t>
      </w:r>
      <w:r w:rsidR="00245CA5" w:rsidRPr="00D8664C">
        <w:rPr>
          <w:color w:val="auto"/>
          <w:lang w:val="en-US"/>
        </w:rPr>
        <w:t>thành viên</w:t>
      </w:r>
      <w:r w:rsidR="00627E0E" w:rsidRPr="00D8664C">
        <w:rPr>
          <w:color w:val="auto"/>
          <w:lang w:val="vi-VN"/>
        </w:rPr>
        <w:t xml:space="preserve"> và tài khoản </w:t>
      </w:r>
      <w:r w:rsidR="00D31D0E" w:rsidRPr="00D8664C">
        <w:rPr>
          <w:color w:val="auto"/>
          <w:lang w:val="nl-NL"/>
        </w:rPr>
        <w:t xml:space="preserve">chứng khoán ký quỹ </w:t>
      </w:r>
      <w:r w:rsidR="00245CA5" w:rsidRPr="00D8664C">
        <w:rPr>
          <w:color w:val="auto"/>
          <w:lang w:val="nl-NL"/>
        </w:rPr>
        <w:t xml:space="preserve">thành viên </w:t>
      </w:r>
      <w:r w:rsidR="00D31D0E" w:rsidRPr="00D8664C">
        <w:rPr>
          <w:color w:val="auto"/>
          <w:lang w:val="nl-NL"/>
        </w:rPr>
        <w:t>cho</w:t>
      </w:r>
      <w:r w:rsidRPr="00D8664C">
        <w:rPr>
          <w:color w:val="auto"/>
          <w:lang w:val="nl-NL"/>
        </w:rPr>
        <w:t xml:space="preserve"> </w:t>
      </w:r>
      <w:bookmarkEnd w:id="13"/>
      <w:r w:rsidR="00722A2E" w:rsidRPr="00D8664C">
        <w:rPr>
          <w:color w:val="auto"/>
          <w:lang w:val="en-US"/>
        </w:rPr>
        <w:t>thành viên bù trừ</w:t>
      </w:r>
    </w:p>
    <w:p w14:paraId="43B99104" w14:textId="77777777" w:rsidR="00055025" w:rsidRPr="00D8664C" w:rsidRDefault="00245CA5" w:rsidP="00F30753">
      <w:pPr>
        <w:spacing w:line="276" w:lineRule="auto"/>
        <w:ind w:firstLine="709"/>
        <w:rPr>
          <w:color w:val="auto"/>
          <w:lang w:val="nl-NL"/>
        </w:rPr>
      </w:pPr>
      <w:r w:rsidRPr="00D8664C">
        <w:rPr>
          <w:color w:val="auto"/>
          <w:lang w:val="nl-NL"/>
        </w:rPr>
        <w:t xml:space="preserve">Sau khi </w:t>
      </w:r>
      <w:r w:rsidR="00337B5B" w:rsidRPr="00D8664C">
        <w:rPr>
          <w:color w:val="auto"/>
          <w:lang w:val="nl-NL"/>
        </w:rPr>
        <w:t>thành viên bù trừ</w:t>
      </w:r>
      <w:r w:rsidRPr="00D8664C">
        <w:rPr>
          <w:color w:val="auto"/>
          <w:lang w:val="nl-NL"/>
        </w:rPr>
        <w:t xml:space="preserve"> hoàn tất thủ tục đăng ký thành viên với </w:t>
      </w:r>
      <w:r w:rsidR="00C04106">
        <w:rPr>
          <w:color w:val="auto"/>
          <w:lang w:val="nl-NL"/>
        </w:rPr>
        <w:t>VSDC</w:t>
      </w:r>
      <w:r w:rsidRPr="00D8664C">
        <w:rPr>
          <w:color w:val="auto"/>
          <w:lang w:val="nl-NL"/>
        </w:rPr>
        <w:t xml:space="preserve">, </w:t>
      </w:r>
      <w:r w:rsidR="00C04106">
        <w:rPr>
          <w:color w:val="auto"/>
          <w:lang w:val="nl-NL"/>
        </w:rPr>
        <w:t>VSDC</w:t>
      </w:r>
      <w:r w:rsidRPr="00D8664C">
        <w:rPr>
          <w:color w:val="auto"/>
          <w:lang w:val="nl-NL"/>
        </w:rPr>
        <w:t xml:space="preserve"> mở các tài khoản tiền gửi thành viên (gồm tài khoản tiền gửi ký quỹ tự doanh, tài khoản tiền gửi ký quỹ khách hàng, tài khoản tiền gửi thanh toán) tại ngân hàng thanh toán và tài khoản chứng khoán ký quỹ thành viên tại </w:t>
      </w:r>
      <w:r w:rsidR="00C04106">
        <w:rPr>
          <w:color w:val="auto"/>
          <w:lang w:val="nl-NL"/>
        </w:rPr>
        <w:t>VSDC</w:t>
      </w:r>
      <w:r w:rsidRPr="00D8664C">
        <w:rPr>
          <w:color w:val="auto"/>
          <w:lang w:val="nl-NL"/>
        </w:rPr>
        <w:t xml:space="preserve"> theo quy định </w:t>
      </w:r>
      <w:r w:rsidR="00E41409" w:rsidRPr="00D8664C">
        <w:rPr>
          <w:color w:val="auto"/>
          <w:lang w:val="nl-NL"/>
        </w:rPr>
        <w:t xml:space="preserve">tại các </w:t>
      </w:r>
      <w:r w:rsidRPr="00D8664C">
        <w:rPr>
          <w:color w:val="auto"/>
          <w:lang w:val="nl-NL"/>
        </w:rPr>
        <w:t>khoản 1, 2</w:t>
      </w:r>
      <w:r w:rsidR="00E41409" w:rsidRPr="00D8664C">
        <w:rPr>
          <w:color w:val="auto"/>
          <w:lang w:val="nl-NL"/>
        </w:rPr>
        <w:t>,</w:t>
      </w:r>
      <w:r w:rsidRPr="00D8664C">
        <w:rPr>
          <w:color w:val="auto"/>
          <w:lang w:val="nl-NL"/>
        </w:rPr>
        <w:t xml:space="preserve"> 3 Điều 12 Thông tư 58/2021/TT-BTC</w:t>
      </w:r>
      <w:r w:rsidR="00D96CA6" w:rsidRPr="00D8664C">
        <w:rPr>
          <w:color w:val="auto"/>
          <w:lang w:val="nl-NL"/>
        </w:rPr>
        <w:t>.</w:t>
      </w:r>
      <w:bookmarkStart w:id="14" w:name="_Ref457899454"/>
      <w:bookmarkStart w:id="15" w:name="_Ref457901456"/>
      <w:bookmarkStart w:id="16" w:name="_Toc462732218"/>
    </w:p>
    <w:p w14:paraId="40FD2B4F" w14:textId="77777777" w:rsidR="00E87C2C" w:rsidRPr="00D8664C" w:rsidRDefault="00CE40EB" w:rsidP="00055025">
      <w:pPr>
        <w:pStyle w:val="Heading2"/>
        <w:numPr>
          <w:ilvl w:val="0"/>
          <w:numId w:val="15"/>
        </w:numPr>
        <w:tabs>
          <w:tab w:val="left" w:pos="1701"/>
        </w:tabs>
        <w:spacing w:line="276" w:lineRule="auto"/>
        <w:ind w:left="0" w:firstLine="709"/>
        <w:rPr>
          <w:b w:val="0"/>
          <w:color w:val="auto"/>
          <w:lang w:val="nl-NL"/>
        </w:rPr>
      </w:pPr>
      <w:r w:rsidRPr="00D8664C">
        <w:rPr>
          <w:color w:val="auto"/>
          <w:lang w:val="nl-NL"/>
        </w:rPr>
        <w:t>Đ</w:t>
      </w:r>
      <w:r w:rsidR="00A755C0" w:rsidRPr="00D8664C">
        <w:rPr>
          <w:color w:val="auto"/>
          <w:lang w:val="nl-NL"/>
        </w:rPr>
        <w:t>ăng ký</w:t>
      </w:r>
      <w:r w:rsidR="0086622B" w:rsidRPr="00D8664C">
        <w:rPr>
          <w:color w:val="auto"/>
          <w:lang w:val="nl-NL"/>
        </w:rPr>
        <w:t>, hủy đăng ký</w:t>
      </w:r>
      <w:r w:rsidR="00A755C0" w:rsidRPr="00D8664C">
        <w:rPr>
          <w:color w:val="auto"/>
          <w:lang w:val="nl-NL"/>
        </w:rPr>
        <w:t xml:space="preserve"> </w:t>
      </w:r>
      <w:r w:rsidR="00076229" w:rsidRPr="00D8664C">
        <w:rPr>
          <w:color w:val="auto"/>
          <w:lang w:val="nl-NL"/>
        </w:rPr>
        <w:t xml:space="preserve">thông tin </w:t>
      </w:r>
      <w:r w:rsidR="00A755C0" w:rsidRPr="00D8664C">
        <w:rPr>
          <w:color w:val="auto"/>
          <w:lang w:val="nl-NL"/>
        </w:rPr>
        <w:t>t</w:t>
      </w:r>
      <w:r w:rsidR="00E87C2C" w:rsidRPr="00D8664C">
        <w:rPr>
          <w:color w:val="auto"/>
          <w:lang w:val="nl-NL"/>
        </w:rPr>
        <w:t xml:space="preserve">ài khoản </w:t>
      </w:r>
      <w:r w:rsidR="00A755C0" w:rsidRPr="00D8664C">
        <w:rPr>
          <w:color w:val="auto"/>
          <w:lang w:val="nl-NL"/>
        </w:rPr>
        <w:t xml:space="preserve">giao dịch, tài khoản </w:t>
      </w:r>
      <w:r w:rsidR="007A1BE9" w:rsidRPr="00D8664C">
        <w:rPr>
          <w:color w:val="auto"/>
          <w:lang w:val="nl-NL"/>
        </w:rPr>
        <w:t xml:space="preserve">chứng khoán </w:t>
      </w:r>
      <w:r w:rsidR="00E87C2C" w:rsidRPr="00D8664C">
        <w:rPr>
          <w:color w:val="auto"/>
          <w:lang w:val="nl-NL"/>
        </w:rPr>
        <w:t xml:space="preserve">ký quỹ </w:t>
      </w:r>
      <w:r w:rsidR="00096AAC" w:rsidRPr="00D8664C">
        <w:rPr>
          <w:color w:val="auto"/>
          <w:lang w:val="nl-NL"/>
        </w:rPr>
        <w:t>cho</w:t>
      </w:r>
      <w:r w:rsidR="00A755C0" w:rsidRPr="00D8664C">
        <w:rPr>
          <w:color w:val="auto"/>
          <w:lang w:val="nl-NL"/>
        </w:rPr>
        <w:t xml:space="preserve"> </w:t>
      </w:r>
      <w:r w:rsidR="00E87C2C" w:rsidRPr="00D8664C">
        <w:rPr>
          <w:color w:val="auto"/>
          <w:lang w:val="nl-NL"/>
        </w:rPr>
        <w:t>nhà đầu tư</w:t>
      </w:r>
      <w:bookmarkEnd w:id="14"/>
      <w:bookmarkEnd w:id="15"/>
      <w:bookmarkEnd w:id="16"/>
      <w:r w:rsidR="00AA2FAC" w:rsidRPr="00D8664C">
        <w:rPr>
          <w:color w:val="auto"/>
          <w:lang w:val="nl-NL"/>
        </w:rPr>
        <w:t xml:space="preserve"> </w:t>
      </w:r>
    </w:p>
    <w:p w14:paraId="4B733BE8" w14:textId="77777777" w:rsidR="00A755C0" w:rsidRPr="00D8664C" w:rsidRDefault="00E87C2C" w:rsidP="00224DC9">
      <w:pPr>
        <w:spacing w:line="276" w:lineRule="auto"/>
        <w:ind w:firstLine="709"/>
        <w:rPr>
          <w:color w:val="auto"/>
          <w:lang w:val="nl-NL"/>
        </w:rPr>
      </w:pPr>
      <w:r w:rsidRPr="00D8664C">
        <w:rPr>
          <w:color w:val="auto"/>
          <w:lang w:val="nl-NL"/>
        </w:rPr>
        <w:t xml:space="preserve">1. </w:t>
      </w:r>
      <w:r w:rsidR="00076229" w:rsidRPr="00D8664C">
        <w:rPr>
          <w:color w:val="auto"/>
          <w:lang w:val="nl-NL"/>
        </w:rPr>
        <w:t>Nhà đầu tư</w:t>
      </w:r>
      <w:r w:rsidRPr="00D8664C">
        <w:rPr>
          <w:color w:val="auto"/>
          <w:lang w:val="nl-NL"/>
        </w:rPr>
        <w:t xml:space="preserve"> giao dịch chứng khoán phái sinh mở tài khoản </w:t>
      </w:r>
      <w:r w:rsidR="00A755C0" w:rsidRPr="00D8664C">
        <w:rPr>
          <w:color w:val="auto"/>
          <w:lang w:val="nl-NL"/>
        </w:rPr>
        <w:t>giao dịch</w:t>
      </w:r>
      <w:r w:rsidR="00602678" w:rsidRPr="00D8664C">
        <w:rPr>
          <w:color w:val="auto"/>
          <w:lang w:val="nl-NL"/>
        </w:rPr>
        <w:t xml:space="preserve"> </w:t>
      </w:r>
      <w:r w:rsidR="00A755C0" w:rsidRPr="00D8664C">
        <w:rPr>
          <w:color w:val="auto"/>
          <w:lang w:val="nl-NL"/>
        </w:rPr>
        <w:t xml:space="preserve">tại thành viên giao dịch </w:t>
      </w:r>
      <w:r w:rsidR="00076229" w:rsidRPr="00D8664C">
        <w:rPr>
          <w:color w:val="auto"/>
          <w:lang w:val="nl-NL"/>
        </w:rPr>
        <w:t xml:space="preserve">chứng khoán phái sinh </w:t>
      </w:r>
      <w:r w:rsidR="00F0479D" w:rsidRPr="00D8664C">
        <w:rPr>
          <w:color w:val="auto"/>
          <w:lang w:val="nl-NL"/>
        </w:rPr>
        <w:t xml:space="preserve">theo quy định tại </w:t>
      </w:r>
      <w:r w:rsidR="00274FCC" w:rsidRPr="00D8664C">
        <w:rPr>
          <w:color w:val="auto"/>
          <w:lang w:val="nl-NL"/>
        </w:rPr>
        <w:t xml:space="preserve">các </w:t>
      </w:r>
      <w:r w:rsidR="00F0479D" w:rsidRPr="00D8664C">
        <w:rPr>
          <w:color w:val="auto"/>
          <w:lang w:val="nl-NL"/>
        </w:rPr>
        <w:t xml:space="preserve">Điều </w:t>
      </w:r>
      <w:r w:rsidR="00096AAC" w:rsidRPr="00D8664C">
        <w:rPr>
          <w:color w:val="auto"/>
          <w:lang w:val="nl-NL"/>
        </w:rPr>
        <w:t xml:space="preserve">5, </w:t>
      </w:r>
      <w:r w:rsidR="00E27D3D" w:rsidRPr="00D8664C">
        <w:rPr>
          <w:color w:val="auto"/>
          <w:lang w:val="nl-NL"/>
        </w:rPr>
        <w:t>6</w:t>
      </w:r>
      <w:r w:rsidR="00AF34D4" w:rsidRPr="00D8664C">
        <w:rPr>
          <w:color w:val="auto"/>
          <w:lang w:val="nl-NL"/>
        </w:rPr>
        <w:t xml:space="preserve"> Thông tư 58/2021/TT-BTC</w:t>
      </w:r>
      <w:r w:rsidR="00F0479D" w:rsidRPr="00D8664C">
        <w:rPr>
          <w:color w:val="auto"/>
          <w:lang w:val="nl-NL"/>
        </w:rPr>
        <w:t xml:space="preserve"> </w:t>
      </w:r>
      <w:r w:rsidR="00A755C0" w:rsidRPr="00D8664C">
        <w:rPr>
          <w:color w:val="auto"/>
          <w:lang w:val="nl-NL"/>
        </w:rPr>
        <w:t xml:space="preserve">và </w:t>
      </w:r>
      <w:r w:rsidR="0009614B" w:rsidRPr="00D8664C">
        <w:rPr>
          <w:color w:val="auto"/>
          <w:lang w:val="nl-NL"/>
        </w:rPr>
        <w:t xml:space="preserve">được </w:t>
      </w:r>
      <w:r w:rsidR="00722A2E" w:rsidRPr="00D8664C">
        <w:rPr>
          <w:color w:val="auto"/>
          <w:lang w:val="nl-NL"/>
        </w:rPr>
        <w:t>thành viên bù trừ</w:t>
      </w:r>
      <w:r w:rsidR="0009614B" w:rsidRPr="00D8664C">
        <w:rPr>
          <w:color w:val="auto"/>
          <w:lang w:val="nl-NL"/>
        </w:rPr>
        <w:t xml:space="preserve"> </w:t>
      </w:r>
      <w:r w:rsidR="00A755C0" w:rsidRPr="00D8664C">
        <w:rPr>
          <w:color w:val="auto"/>
          <w:lang w:val="nl-NL"/>
        </w:rPr>
        <w:t xml:space="preserve">mở tài khoản </w:t>
      </w:r>
      <w:r w:rsidR="000F4B85" w:rsidRPr="00D8664C">
        <w:rPr>
          <w:color w:val="auto"/>
          <w:lang w:val="nl-NL"/>
        </w:rPr>
        <w:t>tiền</w:t>
      </w:r>
      <w:r w:rsidR="0009614B" w:rsidRPr="00D8664C">
        <w:rPr>
          <w:color w:val="auto"/>
          <w:lang w:val="nl-NL"/>
        </w:rPr>
        <w:t xml:space="preserve"> gửi ký quỹ và</w:t>
      </w:r>
      <w:r w:rsidR="002F13E9" w:rsidRPr="00D8664C">
        <w:rPr>
          <w:color w:val="auto"/>
          <w:lang w:val="vi-VN"/>
        </w:rPr>
        <w:t xml:space="preserve"> </w:t>
      </w:r>
      <w:r w:rsidR="00722A2E" w:rsidRPr="00D8664C">
        <w:rPr>
          <w:color w:val="auto"/>
          <w:lang w:val="nl-NL"/>
        </w:rPr>
        <w:t>TK CKKQ</w:t>
      </w:r>
      <w:r w:rsidR="00AF38D0" w:rsidRPr="00D8664C">
        <w:rPr>
          <w:color w:val="auto"/>
          <w:lang w:val="nl-NL"/>
        </w:rPr>
        <w:t xml:space="preserve"> tại</w:t>
      </w:r>
      <w:r w:rsidR="00337B5B" w:rsidRPr="00D8664C">
        <w:rPr>
          <w:color w:val="auto"/>
          <w:lang w:val="nl-NL"/>
        </w:rPr>
        <w:t xml:space="preserve"> </w:t>
      </w:r>
      <w:r w:rsidR="00722A2E" w:rsidRPr="00D8664C">
        <w:rPr>
          <w:color w:val="auto"/>
          <w:lang w:val="nl-NL"/>
        </w:rPr>
        <w:t xml:space="preserve">thành viên bù trừ </w:t>
      </w:r>
      <w:r w:rsidR="00F0479D" w:rsidRPr="00D8664C">
        <w:rPr>
          <w:color w:val="auto"/>
          <w:lang w:val="nl-NL"/>
        </w:rPr>
        <w:t xml:space="preserve">theo quy định tại </w:t>
      </w:r>
      <w:r w:rsidR="0009614B" w:rsidRPr="00D8664C">
        <w:rPr>
          <w:color w:val="auto"/>
          <w:lang w:val="nl-NL"/>
        </w:rPr>
        <w:t>Điều 10 Thông tư 58/2021/TT-BTC</w:t>
      </w:r>
      <w:r w:rsidR="00AF34D4" w:rsidRPr="00D8664C">
        <w:rPr>
          <w:color w:val="auto"/>
          <w:lang w:val="nl-NL"/>
        </w:rPr>
        <w:t>.</w:t>
      </w:r>
      <w:r w:rsidR="003E4F8F" w:rsidRPr="00D8664C">
        <w:rPr>
          <w:color w:val="auto"/>
          <w:lang w:val="nl-NL"/>
        </w:rPr>
        <w:t xml:space="preserve">   </w:t>
      </w:r>
    </w:p>
    <w:p w14:paraId="1ECE14B1" w14:textId="77777777" w:rsidR="00B03CFF" w:rsidRDefault="00EA0367" w:rsidP="00224DC9">
      <w:pPr>
        <w:spacing w:line="276" w:lineRule="auto"/>
        <w:ind w:firstLine="709"/>
        <w:rPr>
          <w:color w:val="auto"/>
          <w:lang w:val="nl-NL"/>
        </w:rPr>
      </w:pPr>
      <w:r w:rsidRPr="00D8664C">
        <w:rPr>
          <w:color w:val="auto"/>
          <w:lang w:val="nl-NL"/>
        </w:rPr>
        <w:t xml:space="preserve">Trường hợp nhà đầu tư mở tài khoản giao dịch tại thành viên giao dịch </w:t>
      </w:r>
      <w:r w:rsidR="00757B88" w:rsidRPr="00D8664C">
        <w:rPr>
          <w:color w:val="auto"/>
          <w:lang w:val="vi-VN"/>
        </w:rPr>
        <w:t xml:space="preserve">chứng khoán </w:t>
      </w:r>
      <w:r w:rsidRPr="00D8664C">
        <w:rPr>
          <w:color w:val="auto"/>
          <w:lang w:val="nl-NL"/>
        </w:rPr>
        <w:t xml:space="preserve">phái sinh không phải là </w:t>
      </w:r>
      <w:r w:rsidR="00722A2E" w:rsidRPr="00D8664C">
        <w:rPr>
          <w:color w:val="auto"/>
          <w:lang w:val="nl-NL"/>
        </w:rPr>
        <w:t>thành viên bù trừ</w:t>
      </w:r>
      <w:r w:rsidRPr="00D8664C">
        <w:rPr>
          <w:color w:val="auto"/>
          <w:lang w:val="nl-NL"/>
        </w:rPr>
        <w:t>, nhà đầu tư phải mở tài khoản</w:t>
      </w:r>
      <w:r w:rsidR="00757B88" w:rsidRPr="00D8664C">
        <w:rPr>
          <w:color w:val="auto"/>
          <w:lang w:val="vi-VN"/>
        </w:rPr>
        <w:t xml:space="preserve"> </w:t>
      </w:r>
      <w:r w:rsidRPr="00D8664C">
        <w:rPr>
          <w:color w:val="auto"/>
          <w:lang w:val="nl-NL"/>
        </w:rPr>
        <w:t xml:space="preserve">ký quỹ tại </w:t>
      </w:r>
      <w:r w:rsidR="00722A2E" w:rsidRPr="00D8664C">
        <w:rPr>
          <w:color w:val="auto"/>
          <w:lang w:val="nl-NL"/>
        </w:rPr>
        <w:t>thành viên bù trừ</w:t>
      </w:r>
      <w:r w:rsidR="001F7628" w:rsidRPr="00D8664C">
        <w:rPr>
          <w:color w:val="auto"/>
          <w:lang w:val="nl-NL"/>
        </w:rPr>
        <w:t xml:space="preserve"> do </w:t>
      </w:r>
      <w:r w:rsidR="00124E0A" w:rsidRPr="00D8664C">
        <w:rPr>
          <w:color w:val="auto"/>
          <w:lang w:val="nl-NL"/>
        </w:rPr>
        <w:t>thành viên giao dịch</w:t>
      </w:r>
      <w:r w:rsidRPr="00D8664C">
        <w:rPr>
          <w:color w:val="auto"/>
          <w:lang w:val="nl-NL"/>
        </w:rPr>
        <w:t xml:space="preserve"> chỉ định. </w:t>
      </w:r>
    </w:p>
    <w:p w14:paraId="62FC82DF" w14:textId="499E3018" w:rsidR="00EA0367" w:rsidRPr="00D8664C" w:rsidRDefault="003728E5" w:rsidP="00224DC9">
      <w:pPr>
        <w:spacing w:line="276" w:lineRule="auto"/>
        <w:ind w:firstLine="709"/>
        <w:rPr>
          <w:color w:val="auto"/>
          <w:lang w:val="nl-NL"/>
        </w:rPr>
      </w:pPr>
      <w:r w:rsidRPr="00D8664C">
        <w:rPr>
          <w:color w:val="auto"/>
          <w:lang w:val="vi-VN"/>
        </w:rPr>
        <w:t>2.</w:t>
      </w:r>
      <w:r w:rsidR="000D2A36">
        <w:rPr>
          <w:color w:val="auto"/>
          <w:lang w:val="en-US"/>
        </w:rPr>
        <w:t xml:space="preserve"> </w:t>
      </w:r>
      <w:r w:rsidR="000D2A36" w:rsidRPr="00405CB8">
        <w:rPr>
          <w:rFonts w:eastAsia="MS Gothic"/>
          <w:lang w:val="nl-NL"/>
        </w:rPr>
        <w:t xml:space="preserve">Thành viên bù trừ </w:t>
      </w:r>
      <w:r w:rsidR="000D2A36" w:rsidRPr="00441FB6">
        <w:rPr>
          <w:rFonts w:eastAsia="MS Gothic"/>
          <w:lang w:val="nl-NL"/>
        </w:rPr>
        <w:t xml:space="preserve">phải </w:t>
      </w:r>
      <w:r w:rsidR="00B6793F">
        <w:rPr>
          <w:rFonts w:eastAsia="MS Gothic"/>
          <w:lang w:val="nl-NL"/>
        </w:rPr>
        <w:t>cung cấp</w:t>
      </w:r>
      <w:r w:rsidR="000D2A36" w:rsidRPr="00441FB6">
        <w:rPr>
          <w:rFonts w:eastAsia="MS Gothic"/>
          <w:lang w:val="nl-NL"/>
        </w:rPr>
        <w:t xml:space="preserve"> thông tin </w:t>
      </w:r>
      <w:r w:rsidR="00B6793F">
        <w:rPr>
          <w:rFonts w:eastAsia="MS Gothic"/>
          <w:lang w:val="nl-NL"/>
        </w:rPr>
        <w:t xml:space="preserve">tài khoản giao dịch, đăng ký thông tin </w:t>
      </w:r>
      <w:r w:rsidR="000D2A36" w:rsidRPr="00441FB6">
        <w:rPr>
          <w:rFonts w:eastAsia="MS Gothic"/>
          <w:lang w:val="nl-NL"/>
        </w:rPr>
        <w:t>TK CKKQ cho giao dịch phái sinh</w:t>
      </w:r>
      <w:r w:rsidR="00B6793F">
        <w:rPr>
          <w:rFonts w:eastAsia="MS Gothic"/>
          <w:lang w:val="nl-NL"/>
        </w:rPr>
        <w:t xml:space="preserve"> của nhà đầu tư</w:t>
      </w:r>
      <w:r w:rsidR="000D2A36" w:rsidRPr="00441FB6">
        <w:rPr>
          <w:rFonts w:eastAsia="MS Gothic"/>
          <w:lang w:val="nl-NL"/>
        </w:rPr>
        <w:t xml:space="preserve"> là khách hàng của thành viên bù trừ vào khu vực thị trường chứng khoán phái sinh của VSDC</w:t>
      </w:r>
      <w:r w:rsidR="000D2A36" w:rsidRPr="00405CB8">
        <w:rPr>
          <w:rFonts w:eastAsia="MS Gothic"/>
          <w:lang w:val="nl-NL"/>
        </w:rPr>
        <w:t xml:space="preserve"> để theo dõi quản lý tài sản ký quỹ và thực hiện nghĩa vụ thanh toán cho vị thế trên tài khoản giao dịch của từng nhà đầu tư</w:t>
      </w:r>
      <w:r w:rsidR="00441FB6">
        <w:rPr>
          <w:rFonts w:eastAsia="MS Gothic"/>
          <w:lang w:val="nl-NL"/>
        </w:rPr>
        <w:t xml:space="preserve">. </w:t>
      </w:r>
      <w:r w:rsidRPr="00D8664C">
        <w:rPr>
          <w:color w:val="auto"/>
          <w:lang w:val="nl-NL"/>
        </w:rPr>
        <w:t xml:space="preserve">Trường hợp nhà đầu tư </w:t>
      </w:r>
      <w:r w:rsidR="0050051D" w:rsidRPr="00D8664C">
        <w:rPr>
          <w:color w:val="auto"/>
          <w:lang w:val="nl-NL"/>
        </w:rPr>
        <w:t>chưa</w:t>
      </w:r>
      <w:r w:rsidRPr="00D8664C">
        <w:rPr>
          <w:color w:val="auto"/>
          <w:lang w:val="nl-NL"/>
        </w:rPr>
        <w:t xml:space="preserve"> có hoặc không sử dụng tài khoản giao dịch</w:t>
      </w:r>
      <w:r w:rsidRPr="00D8664C">
        <w:rPr>
          <w:color w:val="auto"/>
          <w:lang w:val="vi-VN"/>
        </w:rPr>
        <w:t xml:space="preserve"> </w:t>
      </w:r>
      <w:r w:rsidR="008A6898" w:rsidRPr="00D8664C">
        <w:rPr>
          <w:color w:val="auto"/>
          <w:lang w:val="en-US"/>
        </w:rPr>
        <w:t xml:space="preserve">chứng khoán </w:t>
      </w:r>
      <w:r w:rsidR="0009614B" w:rsidRPr="00D8664C">
        <w:rPr>
          <w:color w:val="auto"/>
          <w:lang w:val="en-US"/>
        </w:rPr>
        <w:t>cơ sở</w:t>
      </w:r>
      <w:r w:rsidR="006176E2" w:rsidRPr="00D8664C">
        <w:rPr>
          <w:color w:val="auto"/>
          <w:lang w:val="en-US"/>
        </w:rPr>
        <w:t xml:space="preserve"> cho</w:t>
      </w:r>
      <w:r w:rsidR="00A57A84" w:rsidRPr="00D8664C">
        <w:rPr>
          <w:color w:val="auto"/>
          <w:lang w:val="en-US"/>
        </w:rPr>
        <w:t xml:space="preserve"> ký quỹ</w:t>
      </w:r>
      <w:r w:rsidR="006176E2" w:rsidRPr="00D8664C">
        <w:rPr>
          <w:color w:val="auto"/>
          <w:lang w:val="en-US"/>
        </w:rPr>
        <w:t xml:space="preserve"> giao dịch chứng khoán phái sinh</w:t>
      </w:r>
      <w:r w:rsidRPr="00D8664C">
        <w:rPr>
          <w:color w:val="auto"/>
          <w:lang w:val="nl-NL"/>
        </w:rPr>
        <w:t xml:space="preserve">, </w:t>
      </w:r>
      <w:r w:rsidR="00722A2E" w:rsidRPr="00D8664C">
        <w:rPr>
          <w:color w:val="auto"/>
          <w:lang w:val="en-US"/>
        </w:rPr>
        <w:t>thành viên bù trừ</w:t>
      </w:r>
      <w:r w:rsidRPr="00D8664C">
        <w:rPr>
          <w:color w:val="auto"/>
          <w:lang w:val="nl-NL"/>
        </w:rPr>
        <w:t xml:space="preserve"> phải thực hiện</w:t>
      </w:r>
      <w:r w:rsidRPr="00D8664C">
        <w:rPr>
          <w:b/>
          <w:color w:val="auto"/>
          <w:lang w:val="nl-NL"/>
        </w:rPr>
        <w:t xml:space="preserve"> </w:t>
      </w:r>
      <w:r w:rsidRPr="00D8664C">
        <w:rPr>
          <w:color w:val="auto"/>
          <w:lang w:val="nl-NL"/>
        </w:rPr>
        <w:t xml:space="preserve">cập nhật thông tin mở tài khoản cho nhà đầu tư </w:t>
      </w:r>
      <w:r w:rsidR="0050051D" w:rsidRPr="00D8664C">
        <w:rPr>
          <w:color w:val="auto"/>
          <w:lang w:val="nl-NL"/>
        </w:rPr>
        <w:t>trên hệ thống</w:t>
      </w:r>
      <w:r w:rsidR="008A6898" w:rsidRPr="00D8664C">
        <w:rPr>
          <w:color w:val="auto"/>
          <w:lang w:val="nl-NL"/>
        </w:rPr>
        <w:t xml:space="preserve"> lưu ký</w:t>
      </w:r>
      <w:r w:rsidR="0050051D" w:rsidRPr="00D8664C">
        <w:rPr>
          <w:color w:val="auto"/>
          <w:lang w:val="nl-NL"/>
        </w:rPr>
        <w:t xml:space="preserve"> của </w:t>
      </w:r>
      <w:r w:rsidR="00C04106">
        <w:rPr>
          <w:color w:val="auto"/>
          <w:lang w:val="nl-NL"/>
        </w:rPr>
        <w:t>VSDC</w:t>
      </w:r>
      <w:r w:rsidR="0050051D" w:rsidRPr="00D8664C">
        <w:rPr>
          <w:color w:val="auto"/>
          <w:lang w:val="nl-NL"/>
        </w:rPr>
        <w:t xml:space="preserve"> </w:t>
      </w:r>
      <w:r w:rsidRPr="00D8664C">
        <w:rPr>
          <w:color w:val="auto"/>
          <w:lang w:val="nl-NL"/>
        </w:rPr>
        <w:t xml:space="preserve">theo </w:t>
      </w:r>
      <w:r w:rsidR="008A6898" w:rsidRPr="00D8664C">
        <w:rPr>
          <w:color w:val="auto"/>
          <w:lang w:val="nl-NL"/>
        </w:rPr>
        <w:t>hướng dẫn</w:t>
      </w:r>
      <w:r w:rsidRPr="00D8664C">
        <w:rPr>
          <w:color w:val="auto"/>
          <w:lang w:val="nl-NL"/>
        </w:rPr>
        <w:t xml:space="preserve"> tại Quy chế</w:t>
      </w:r>
      <w:r w:rsidR="008A6898" w:rsidRPr="00D8664C">
        <w:rPr>
          <w:color w:val="auto"/>
          <w:lang w:val="nl-NL"/>
        </w:rPr>
        <w:t xml:space="preserve"> hoạt động</w:t>
      </w:r>
      <w:r w:rsidRPr="00D8664C">
        <w:rPr>
          <w:color w:val="auto"/>
          <w:lang w:val="nl-NL"/>
        </w:rPr>
        <w:t xml:space="preserve"> </w:t>
      </w:r>
      <w:r w:rsidR="008A6898" w:rsidRPr="00D8664C">
        <w:rPr>
          <w:color w:val="auto"/>
          <w:lang w:val="nl-NL"/>
        </w:rPr>
        <w:t>l</w:t>
      </w:r>
      <w:r w:rsidRPr="00D8664C">
        <w:rPr>
          <w:color w:val="auto"/>
          <w:lang w:val="nl-NL"/>
        </w:rPr>
        <w:t>ưu ký</w:t>
      </w:r>
      <w:r w:rsidR="008A6898" w:rsidRPr="00D8664C">
        <w:rPr>
          <w:color w:val="auto"/>
          <w:lang w:val="nl-NL"/>
        </w:rPr>
        <w:t xml:space="preserve"> chứng khoán</w:t>
      </w:r>
      <w:r w:rsidRPr="00D8664C">
        <w:rPr>
          <w:color w:val="auto"/>
          <w:lang w:val="nl-NL"/>
        </w:rPr>
        <w:t xml:space="preserve"> </w:t>
      </w:r>
      <w:r w:rsidR="00E4707E" w:rsidRPr="00D8664C">
        <w:rPr>
          <w:color w:val="auto"/>
          <w:lang w:val="nl-NL"/>
        </w:rPr>
        <w:t xml:space="preserve">của </w:t>
      </w:r>
      <w:r w:rsidR="00C04106">
        <w:rPr>
          <w:color w:val="auto"/>
          <w:lang w:val="nl-NL"/>
        </w:rPr>
        <w:t>VSDC</w:t>
      </w:r>
      <w:r w:rsidR="00E4707E" w:rsidRPr="00D8664C">
        <w:rPr>
          <w:color w:val="auto"/>
          <w:lang w:val="nl-NL"/>
        </w:rPr>
        <w:t xml:space="preserve"> </w:t>
      </w:r>
      <w:r w:rsidRPr="00D8664C">
        <w:rPr>
          <w:color w:val="auto"/>
          <w:lang w:val="nl-NL"/>
        </w:rPr>
        <w:t xml:space="preserve">trước khi đăng ký </w:t>
      </w:r>
      <w:r w:rsidR="00583898" w:rsidRPr="00D8664C">
        <w:rPr>
          <w:color w:val="auto"/>
          <w:lang w:val="nl-NL"/>
        </w:rPr>
        <w:t>tài khoản</w:t>
      </w:r>
      <w:r w:rsidRPr="00D8664C">
        <w:rPr>
          <w:color w:val="auto"/>
          <w:lang w:val="nl-NL"/>
        </w:rPr>
        <w:t xml:space="preserve"> này sử dụng làm </w:t>
      </w:r>
      <w:r w:rsidR="00583898" w:rsidRPr="00D8664C">
        <w:rPr>
          <w:color w:val="auto"/>
          <w:lang w:val="nl-NL"/>
        </w:rPr>
        <w:t>tài khoản</w:t>
      </w:r>
      <w:r w:rsidRPr="00D8664C">
        <w:rPr>
          <w:color w:val="auto"/>
          <w:lang w:val="nl-NL"/>
        </w:rPr>
        <w:t xml:space="preserve"> giao dịch phái sinh, </w:t>
      </w:r>
      <w:r w:rsidR="0055360E" w:rsidRPr="00D8664C">
        <w:rPr>
          <w:color w:val="auto"/>
          <w:lang w:val="nl-NL"/>
        </w:rPr>
        <w:t>TK CKKQ</w:t>
      </w:r>
      <w:r w:rsidR="00EA0367" w:rsidRPr="00D8664C">
        <w:rPr>
          <w:color w:val="auto"/>
          <w:lang w:val="nl-NL"/>
        </w:rPr>
        <w:t xml:space="preserve">. </w:t>
      </w:r>
    </w:p>
    <w:p w14:paraId="0C35842D" w14:textId="34DB8B21" w:rsidR="00A84A6A" w:rsidRPr="00C83FBF" w:rsidRDefault="00A84A6A" w:rsidP="004D7AA0">
      <w:pPr>
        <w:spacing w:line="276" w:lineRule="auto"/>
        <w:ind w:firstLine="709"/>
        <w:rPr>
          <w:color w:val="auto"/>
          <w:lang w:val="nl-NL"/>
        </w:rPr>
      </w:pPr>
      <w:r w:rsidRPr="00F86229">
        <w:rPr>
          <w:color w:val="auto"/>
          <w:spacing w:val="3"/>
          <w:shd w:val="clear" w:color="auto" w:fill="FFFFFF"/>
        </w:rPr>
        <w:t>3. Sau khi nhận được đầy đủ thông tin tài khoản giao dịch, TK CKKQ của nhà đầu tư từ thành viên bù trừ, VSDC sẽ thông báo cho thành viên bù trừ về việc đăng ký tài khoản thành công để thành viên bù trừ thông báo cho nhà đầu tư được thực hiện giao dịch chứng khoán phái sinh. Trường hợp thành viên bù trừ thực hiện lệnh giao dịch của khách hàng khi chưa hoàn tất đăng ký thông tin tài khoản giao dịch, TK CKKQ của nhà đầu tư trên hệ thống của VSDC, giao dịch thực hiện bị coi là giao dịch lỗi</w:t>
      </w:r>
      <w:r w:rsidR="001104C6" w:rsidRPr="00F86229">
        <w:rPr>
          <w:color w:val="auto"/>
          <w:spacing w:val="3"/>
          <w:shd w:val="clear" w:color="auto" w:fill="FFFFFF"/>
        </w:rPr>
        <w:t xml:space="preserve">, hệ thống tự động chuyển vào tài khoản chờ xử lý lỗi và </w:t>
      </w:r>
      <w:r w:rsidR="001104C6" w:rsidRPr="00F86229">
        <w:rPr>
          <w:color w:val="auto"/>
          <w:spacing w:val="3"/>
          <w:shd w:val="clear" w:color="auto" w:fill="FFFFFF"/>
        </w:rPr>
        <w:lastRenderedPageBreak/>
        <w:t xml:space="preserve">thành viên bù trừ </w:t>
      </w:r>
      <w:r w:rsidRPr="00F86229">
        <w:rPr>
          <w:color w:val="auto"/>
          <w:spacing w:val="3"/>
          <w:shd w:val="clear" w:color="auto" w:fill="FFFFFF"/>
        </w:rPr>
        <w:t>bị xử lý vi phạm theo Quy chế thành viên bù trừ chứng khoán phái sinh.</w:t>
      </w:r>
    </w:p>
    <w:p w14:paraId="7C1C59AF" w14:textId="77777777" w:rsidR="006B66FA" w:rsidRPr="00D8664C" w:rsidRDefault="006B66FA" w:rsidP="00A30BAD">
      <w:pPr>
        <w:spacing w:beforeLines="60" w:before="144" w:line="271" w:lineRule="auto"/>
        <w:ind w:firstLine="709"/>
        <w:rPr>
          <w:color w:val="auto"/>
        </w:rPr>
      </w:pPr>
      <w:r w:rsidRPr="00D8664C">
        <w:rPr>
          <w:color w:val="auto"/>
        </w:rPr>
        <w:t xml:space="preserve">4.  Theo đề nghị của nhà đầu tư, thành viên bù trừ đăng ký với </w:t>
      </w:r>
      <w:r w:rsidR="00C04106">
        <w:rPr>
          <w:color w:val="auto"/>
        </w:rPr>
        <w:t>VSDC</w:t>
      </w:r>
      <w:r w:rsidR="00274FCC" w:rsidRPr="00D8664C">
        <w:rPr>
          <w:color w:val="auto"/>
        </w:rPr>
        <w:t xml:space="preserve"> </w:t>
      </w:r>
      <w:r w:rsidR="00D922E4" w:rsidRPr="00D8664C">
        <w:rPr>
          <w:color w:val="auto"/>
        </w:rPr>
        <w:t>thông ti</w:t>
      </w:r>
      <w:r w:rsidR="00274FCC" w:rsidRPr="00D8664C">
        <w:rPr>
          <w:color w:val="auto"/>
        </w:rPr>
        <w:t>n</w:t>
      </w:r>
      <w:r w:rsidRPr="00D8664C">
        <w:rPr>
          <w:color w:val="auto"/>
        </w:rPr>
        <w:t xml:space="preserve"> tài khoản giao dịch tổng theo quy định tại </w:t>
      </w:r>
      <w:r w:rsidR="007978F3" w:rsidRPr="00D8664C">
        <w:rPr>
          <w:color w:val="auto"/>
        </w:rPr>
        <w:t xml:space="preserve">các </w:t>
      </w:r>
      <w:r w:rsidR="006874E0" w:rsidRPr="00D8664C">
        <w:rPr>
          <w:color w:val="auto"/>
        </w:rPr>
        <w:t>khoản 4</w:t>
      </w:r>
      <w:r w:rsidR="001576C5" w:rsidRPr="00D8664C">
        <w:rPr>
          <w:color w:val="auto"/>
        </w:rPr>
        <w:t>, 5</w:t>
      </w:r>
      <w:r w:rsidR="00E2672A" w:rsidRPr="00D8664C">
        <w:rPr>
          <w:color w:val="auto"/>
        </w:rPr>
        <w:t>,</w:t>
      </w:r>
      <w:r w:rsidR="006874E0" w:rsidRPr="00D8664C">
        <w:rPr>
          <w:color w:val="auto"/>
        </w:rPr>
        <w:t xml:space="preserve"> </w:t>
      </w:r>
      <w:r w:rsidR="001576C5" w:rsidRPr="00D8664C">
        <w:rPr>
          <w:color w:val="auto"/>
        </w:rPr>
        <w:t>6</w:t>
      </w:r>
      <w:r w:rsidR="006874E0" w:rsidRPr="00D8664C">
        <w:rPr>
          <w:color w:val="auto"/>
        </w:rPr>
        <w:t xml:space="preserve"> </w:t>
      </w:r>
      <w:r w:rsidRPr="00D8664C">
        <w:rPr>
          <w:color w:val="auto"/>
        </w:rPr>
        <w:t xml:space="preserve">Điều </w:t>
      </w:r>
      <w:r w:rsidR="006874E0" w:rsidRPr="00D8664C">
        <w:rPr>
          <w:color w:val="auto"/>
        </w:rPr>
        <w:t>6</w:t>
      </w:r>
      <w:r w:rsidRPr="00D8664C">
        <w:rPr>
          <w:color w:val="auto"/>
        </w:rPr>
        <w:t xml:space="preserve"> Thông tư </w:t>
      </w:r>
      <w:r w:rsidR="006874E0" w:rsidRPr="00D8664C">
        <w:rPr>
          <w:color w:val="auto"/>
        </w:rPr>
        <w:t>58/2021/TT-BTC</w:t>
      </w:r>
      <w:r w:rsidRPr="00D8664C">
        <w:rPr>
          <w:color w:val="auto"/>
        </w:rPr>
        <w:t>.</w:t>
      </w:r>
      <w:r w:rsidR="006C1F6B" w:rsidRPr="00D8664C">
        <w:rPr>
          <w:color w:val="auto"/>
        </w:rPr>
        <w:t xml:space="preserve"> Hồ sơ đăng ký </w:t>
      </w:r>
      <w:r w:rsidR="00274FCC" w:rsidRPr="00D8664C">
        <w:rPr>
          <w:color w:val="auto"/>
        </w:rPr>
        <w:t xml:space="preserve">thông tin </w:t>
      </w:r>
      <w:r w:rsidR="006C1F6B" w:rsidRPr="00D8664C">
        <w:rPr>
          <w:color w:val="auto"/>
        </w:rPr>
        <w:t>tài khoản giao dịch tổng thực hiện theo khoản 5</w:t>
      </w:r>
      <w:r w:rsidR="007978F3" w:rsidRPr="00D8664C">
        <w:rPr>
          <w:color w:val="auto"/>
        </w:rPr>
        <w:t>,</w:t>
      </w:r>
      <w:r w:rsidR="006C1F6B" w:rsidRPr="00D8664C">
        <w:rPr>
          <w:color w:val="auto"/>
        </w:rPr>
        <w:t xml:space="preserve"> 6 Điều này.</w:t>
      </w:r>
    </w:p>
    <w:p w14:paraId="66A97646" w14:textId="77777777" w:rsidR="006B66FA" w:rsidRPr="00D8664C" w:rsidRDefault="006C1F6B" w:rsidP="00A30BAD">
      <w:pPr>
        <w:spacing w:beforeLines="60" w:before="144" w:line="271" w:lineRule="auto"/>
        <w:ind w:firstLine="709"/>
        <w:rPr>
          <w:color w:val="auto"/>
        </w:rPr>
      </w:pPr>
      <w:r w:rsidRPr="00D8664C">
        <w:rPr>
          <w:color w:val="auto"/>
        </w:rPr>
        <w:t>5</w:t>
      </w:r>
      <w:r w:rsidR="006B66FA" w:rsidRPr="00D8664C">
        <w:rPr>
          <w:color w:val="auto"/>
        </w:rPr>
        <w:t>.</w:t>
      </w:r>
      <w:r w:rsidRPr="00D8664C">
        <w:rPr>
          <w:color w:val="auto"/>
        </w:rPr>
        <w:t xml:space="preserve"> Hồ sơ đăng ký </w:t>
      </w:r>
      <w:r w:rsidR="00D047F6" w:rsidRPr="00D8664C">
        <w:rPr>
          <w:color w:val="auto"/>
        </w:rPr>
        <w:t xml:space="preserve">thông tin </w:t>
      </w:r>
      <w:r w:rsidRPr="00D8664C">
        <w:rPr>
          <w:color w:val="auto"/>
        </w:rPr>
        <w:t>tài khoản giao dịch tổng</w:t>
      </w:r>
      <w:r w:rsidR="006B66FA" w:rsidRPr="00D8664C">
        <w:rPr>
          <w:color w:val="auto"/>
        </w:rPr>
        <w:t xml:space="preserve"> </w:t>
      </w:r>
      <w:r w:rsidRPr="00D8664C">
        <w:rPr>
          <w:color w:val="auto"/>
        </w:rPr>
        <w:t>đ</w:t>
      </w:r>
      <w:r w:rsidR="006B66FA" w:rsidRPr="00D8664C">
        <w:rPr>
          <w:color w:val="auto"/>
        </w:rPr>
        <w:t xml:space="preserve">ối với công ty quản lý quỹ </w:t>
      </w:r>
      <w:r w:rsidRPr="00D8664C">
        <w:rPr>
          <w:color w:val="auto"/>
        </w:rPr>
        <w:t>đầu tư chứng khoán gồm</w:t>
      </w:r>
      <w:r w:rsidR="006B66FA" w:rsidRPr="00D8664C">
        <w:rPr>
          <w:color w:val="auto"/>
        </w:rPr>
        <w:t>:</w:t>
      </w:r>
    </w:p>
    <w:p w14:paraId="0E2B4442" w14:textId="77777777" w:rsidR="006B66FA" w:rsidRPr="00D8664C" w:rsidRDefault="006B66FA" w:rsidP="00A30BAD">
      <w:pPr>
        <w:spacing w:beforeLines="60" w:before="144" w:line="271" w:lineRule="auto"/>
        <w:ind w:firstLine="709"/>
        <w:rPr>
          <w:color w:val="auto"/>
        </w:rPr>
      </w:pPr>
      <w:r w:rsidRPr="00D8664C">
        <w:rPr>
          <w:color w:val="auto"/>
        </w:rPr>
        <w:t>a</w:t>
      </w:r>
      <w:r w:rsidR="00A30BAD" w:rsidRPr="00D8664C">
        <w:rPr>
          <w:color w:val="auto"/>
        </w:rPr>
        <w:t>.</w:t>
      </w:r>
      <w:r w:rsidRPr="00D8664C">
        <w:rPr>
          <w:color w:val="auto"/>
        </w:rPr>
        <w:t xml:space="preserve"> </w:t>
      </w:r>
      <w:r w:rsidR="007E4B68" w:rsidRPr="00D8664C">
        <w:rPr>
          <w:color w:val="auto"/>
        </w:rPr>
        <w:t>Giấy</w:t>
      </w:r>
      <w:r w:rsidRPr="00D8664C">
        <w:rPr>
          <w:color w:val="auto"/>
        </w:rPr>
        <w:t xml:space="preserve"> đăng ký </w:t>
      </w:r>
      <w:r w:rsidR="00D047F6" w:rsidRPr="00D8664C">
        <w:rPr>
          <w:color w:val="auto"/>
        </w:rPr>
        <w:t xml:space="preserve">thông tin </w:t>
      </w:r>
      <w:r w:rsidRPr="00D8664C">
        <w:rPr>
          <w:color w:val="auto"/>
        </w:rPr>
        <w:t>tài khoản</w:t>
      </w:r>
      <w:r w:rsidR="006C1F6B" w:rsidRPr="00D8664C">
        <w:rPr>
          <w:color w:val="auto"/>
        </w:rPr>
        <w:t xml:space="preserve"> giao dịch tổng</w:t>
      </w:r>
      <w:r w:rsidRPr="00D8664C">
        <w:rPr>
          <w:color w:val="auto"/>
        </w:rPr>
        <w:t xml:space="preserve"> của </w:t>
      </w:r>
      <w:r w:rsidR="00722A2E" w:rsidRPr="00D8664C">
        <w:rPr>
          <w:color w:val="auto"/>
        </w:rPr>
        <w:t>thành viên bù trừ</w:t>
      </w:r>
      <w:r w:rsidRPr="00D8664C">
        <w:rPr>
          <w:color w:val="auto"/>
        </w:rPr>
        <w:t>;</w:t>
      </w:r>
    </w:p>
    <w:p w14:paraId="2CE64FE0" w14:textId="77777777" w:rsidR="006B66FA" w:rsidRPr="00D8664C" w:rsidRDefault="006B66FA" w:rsidP="00A30BAD">
      <w:pPr>
        <w:spacing w:beforeLines="60" w:before="144" w:line="271" w:lineRule="auto"/>
        <w:ind w:firstLine="709"/>
        <w:rPr>
          <w:color w:val="auto"/>
        </w:rPr>
      </w:pPr>
      <w:r w:rsidRPr="00D8664C">
        <w:rPr>
          <w:color w:val="auto"/>
        </w:rPr>
        <w:t>b</w:t>
      </w:r>
      <w:r w:rsidR="00A30BAD" w:rsidRPr="00D8664C">
        <w:rPr>
          <w:color w:val="auto"/>
        </w:rPr>
        <w:t>.</w:t>
      </w:r>
      <w:r w:rsidRPr="00D8664C">
        <w:rPr>
          <w:color w:val="auto"/>
        </w:rPr>
        <w:t xml:space="preserve"> Bản sao </w:t>
      </w:r>
      <w:r w:rsidR="00D047F6" w:rsidRPr="00D8664C">
        <w:rPr>
          <w:color w:val="auto"/>
        </w:rPr>
        <w:t>văn bản</w:t>
      </w:r>
      <w:r w:rsidRPr="00D8664C">
        <w:rPr>
          <w:color w:val="auto"/>
        </w:rPr>
        <w:t xml:space="preserve"> đề nghị </w:t>
      </w:r>
      <w:r w:rsidR="00722A2E" w:rsidRPr="00D8664C">
        <w:rPr>
          <w:color w:val="auto"/>
        </w:rPr>
        <w:t>thành viên bù trừ</w:t>
      </w:r>
      <w:r w:rsidRPr="00D8664C">
        <w:rPr>
          <w:color w:val="auto"/>
        </w:rPr>
        <w:t xml:space="preserve"> mở tài khoản giao dịch tổng của công ty quản lý quỹ</w:t>
      </w:r>
      <w:r w:rsidR="006C1F6B" w:rsidRPr="00D8664C">
        <w:rPr>
          <w:color w:val="auto"/>
        </w:rPr>
        <w:t xml:space="preserve"> đầu tư chứng khoán</w:t>
      </w:r>
      <w:r w:rsidRPr="00D8664C">
        <w:rPr>
          <w:color w:val="auto"/>
        </w:rPr>
        <w:t>;</w:t>
      </w:r>
    </w:p>
    <w:p w14:paraId="1A930B2F" w14:textId="77777777" w:rsidR="006B66FA" w:rsidRPr="00D8664C" w:rsidRDefault="006B66FA" w:rsidP="00A30BAD">
      <w:pPr>
        <w:spacing w:beforeLines="60" w:before="144" w:line="271" w:lineRule="auto"/>
        <w:ind w:firstLine="709"/>
        <w:rPr>
          <w:color w:val="auto"/>
          <w:spacing w:val="-2"/>
        </w:rPr>
      </w:pPr>
      <w:r w:rsidRPr="00D8664C">
        <w:rPr>
          <w:color w:val="auto"/>
          <w:spacing w:val="-2"/>
        </w:rPr>
        <w:t>c</w:t>
      </w:r>
      <w:r w:rsidR="00A30BAD" w:rsidRPr="00D8664C">
        <w:rPr>
          <w:color w:val="auto"/>
          <w:spacing w:val="-2"/>
        </w:rPr>
        <w:t>.</w:t>
      </w:r>
      <w:r w:rsidRPr="00D8664C">
        <w:rPr>
          <w:color w:val="auto"/>
          <w:spacing w:val="-2"/>
        </w:rPr>
        <w:t xml:space="preserve"> Bản sao </w:t>
      </w:r>
      <w:r w:rsidR="00D047F6" w:rsidRPr="00D8664C">
        <w:rPr>
          <w:color w:val="auto"/>
          <w:spacing w:val="-2"/>
        </w:rPr>
        <w:t xml:space="preserve">được chứng thực </w:t>
      </w:r>
      <w:r w:rsidRPr="00D8664C">
        <w:rPr>
          <w:color w:val="auto"/>
          <w:spacing w:val="-2"/>
        </w:rPr>
        <w:t>Giấy phép thành lập và hoạt động của công ty quản lý quỹ</w:t>
      </w:r>
      <w:r w:rsidR="006C1F6B" w:rsidRPr="00D8664C">
        <w:rPr>
          <w:color w:val="auto"/>
          <w:spacing w:val="-2"/>
        </w:rPr>
        <w:t xml:space="preserve"> đầu tư chứng khoán</w:t>
      </w:r>
      <w:r w:rsidRPr="00D8664C">
        <w:rPr>
          <w:color w:val="auto"/>
          <w:spacing w:val="-2"/>
        </w:rPr>
        <w:t>.</w:t>
      </w:r>
    </w:p>
    <w:p w14:paraId="1620D681" w14:textId="77777777" w:rsidR="006B66FA" w:rsidRPr="00D8664C" w:rsidRDefault="006C1F6B" w:rsidP="00A30BAD">
      <w:pPr>
        <w:spacing w:beforeLines="60" w:before="144" w:line="271" w:lineRule="auto"/>
        <w:ind w:firstLine="709"/>
        <w:rPr>
          <w:color w:val="auto"/>
        </w:rPr>
      </w:pPr>
      <w:r w:rsidRPr="00D8664C">
        <w:rPr>
          <w:color w:val="auto"/>
        </w:rPr>
        <w:t>6</w:t>
      </w:r>
      <w:r w:rsidR="006B66FA" w:rsidRPr="00D8664C">
        <w:rPr>
          <w:color w:val="auto"/>
        </w:rPr>
        <w:t>.</w:t>
      </w:r>
      <w:r w:rsidRPr="00D8664C">
        <w:rPr>
          <w:color w:val="auto"/>
        </w:rPr>
        <w:t xml:space="preserve"> Hồ sơ đăng ký </w:t>
      </w:r>
      <w:r w:rsidR="00D047F6" w:rsidRPr="00D8664C">
        <w:rPr>
          <w:color w:val="auto"/>
        </w:rPr>
        <w:t xml:space="preserve">thông tin </w:t>
      </w:r>
      <w:r w:rsidRPr="00D8664C">
        <w:rPr>
          <w:color w:val="auto"/>
        </w:rPr>
        <w:t>tài khoản giao dịch tổng</w:t>
      </w:r>
      <w:r w:rsidR="006B66FA" w:rsidRPr="00D8664C">
        <w:rPr>
          <w:color w:val="auto"/>
        </w:rPr>
        <w:t xml:space="preserve"> </w:t>
      </w:r>
      <w:r w:rsidRPr="00D8664C">
        <w:rPr>
          <w:color w:val="auto"/>
        </w:rPr>
        <w:t>đ</w:t>
      </w:r>
      <w:r w:rsidR="006B66FA" w:rsidRPr="00D8664C">
        <w:rPr>
          <w:color w:val="auto"/>
        </w:rPr>
        <w:t xml:space="preserve">ối với công ty chứng khoán thành lập ở nước ngoài </w:t>
      </w:r>
      <w:r w:rsidRPr="00D8664C">
        <w:rPr>
          <w:color w:val="auto"/>
        </w:rPr>
        <w:t>gồm</w:t>
      </w:r>
      <w:r w:rsidR="006B66FA" w:rsidRPr="00D8664C">
        <w:rPr>
          <w:color w:val="auto"/>
        </w:rPr>
        <w:t xml:space="preserve">: </w:t>
      </w:r>
    </w:p>
    <w:p w14:paraId="04D1D0D5" w14:textId="77777777" w:rsidR="006B66FA" w:rsidRPr="00D8664C" w:rsidRDefault="006B66FA" w:rsidP="00A30BAD">
      <w:pPr>
        <w:spacing w:beforeLines="60" w:before="144" w:line="271" w:lineRule="auto"/>
        <w:ind w:firstLine="709"/>
        <w:rPr>
          <w:color w:val="auto"/>
        </w:rPr>
      </w:pPr>
      <w:r w:rsidRPr="00D8664C">
        <w:rPr>
          <w:color w:val="auto"/>
        </w:rPr>
        <w:t>a</w:t>
      </w:r>
      <w:r w:rsidR="00A30BAD" w:rsidRPr="00D8664C">
        <w:rPr>
          <w:color w:val="auto"/>
        </w:rPr>
        <w:t>.</w:t>
      </w:r>
      <w:r w:rsidRPr="00D8664C">
        <w:rPr>
          <w:color w:val="auto"/>
        </w:rPr>
        <w:t xml:space="preserve"> </w:t>
      </w:r>
      <w:r w:rsidR="000A4850" w:rsidRPr="00D8664C">
        <w:rPr>
          <w:color w:val="auto"/>
        </w:rPr>
        <w:t>Giấy</w:t>
      </w:r>
      <w:r w:rsidRPr="00D8664C">
        <w:rPr>
          <w:color w:val="auto"/>
        </w:rPr>
        <w:t xml:space="preserve"> đăng ký</w:t>
      </w:r>
      <w:r w:rsidR="00057FAB" w:rsidRPr="00D8664C">
        <w:rPr>
          <w:color w:val="auto"/>
          <w:lang w:val="vi-VN"/>
        </w:rPr>
        <w:t xml:space="preserve"> </w:t>
      </w:r>
      <w:r w:rsidR="00D047F6" w:rsidRPr="00D8664C">
        <w:rPr>
          <w:color w:val="auto"/>
        </w:rPr>
        <w:t>thông tin</w:t>
      </w:r>
      <w:r w:rsidRPr="00D8664C">
        <w:rPr>
          <w:color w:val="auto"/>
        </w:rPr>
        <w:t xml:space="preserve"> tài khoản </w:t>
      </w:r>
      <w:r w:rsidR="006C1F6B" w:rsidRPr="00D8664C">
        <w:rPr>
          <w:color w:val="auto"/>
        </w:rPr>
        <w:t xml:space="preserve">giao dịch tổng </w:t>
      </w:r>
      <w:r w:rsidRPr="00D8664C">
        <w:rPr>
          <w:color w:val="auto"/>
        </w:rPr>
        <w:t xml:space="preserve">của </w:t>
      </w:r>
      <w:r w:rsidR="00722A2E" w:rsidRPr="00D8664C">
        <w:rPr>
          <w:color w:val="auto"/>
        </w:rPr>
        <w:t>thành viên bù trừ</w:t>
      </w:r>
      <w:r w:rsidRPr="00D8664C">
        <w:rPr>
          <w:color w:val="auto"/>
        </w:rPr>
        <w:t>;</w:t>
      </w:r>
    </w:p>
    <w:p w14:paraId="0045372D" w14:textId="77777777" w:rsidR="006B66FA" w:rsidRPr="00D8664C" w:rsidRDefault="006B66FA" w:rsidP="00A30BAD">
      <w:pPr>
        <w:spacing w:beforeLines="60" w:before="144" w:line="271" w:lineRule="auto"/>
        <w:ind w:firstLine="709"/>
        <w:rPr>
          <w:color w:val="auto"/>
        </w:rPr>
      </w:pPr>
      <w:r w:rsidRPr="00D8664C">
        <w:rPr>
          <w:color w:val="auto"/>
        </w:rPr>
        <w:t>b</w:t>
      </w:r>
      <w:r w:rsidR="00A30BAD" w:rsidRPr="00D8664C">
        <w:rPr>
          <w:color w:val="auto"/>
        </w:rPr>
        <w:t>.</w:t>
      </w:r>
      <w:r w:rsidRPr="00D8664C">
        <w:rPr>
          <w:color w:val="auto"/>
        </w:rPr>
        <w:t xml:space="preserve"> Bản sao </w:t>
      </w:r>
      <w:r w:rsidR="00D047F6" w:rsidRPr="00D8664C">
        <w:rPr>
          <w:color w:val="auto"/>
        </w:rPr>
        <w:t>văn bản</w:t>
      </w:r>
      <w:r w:rsidRPr="00D8664C">
        <w:rPr>
          <w:color w:val="auto"/>
        </w:rPr>
        <w:t xml:space="preserve"> đề nghị </w:t>
      </w:r>
      <w:r w:rsidR="00722A2E" w:rsidRPr="00D8664C">
        <w:rPr>
          <w:color w:val="auto"/>
        </w:rPr>
        <w:t>thành viên bù trừ</w:t>
      </w:r>
      <w:r w:rsidRPr="00D8664C">
        <w:rPr>
          <w:color w:val="auto"/>
        </w:rPr>
        <w:t xml:space="preserve"> mở tài khoản giao dịch tổng của công ty chứng khoán thành lập ở nước ngoài;</w:t>
      </w:r>
    </w:p>
    <w:p w14:paraId="7A626ADF" w14:textId="77777777" w:rsidR="006B66FA" w:rsidRPr="00D8664C" w:rsidRDefault="006B66FA" w:rsidP="00A30BAD">
      <w:pPr>
        <w:spacing w:beforeLines="60" w:before="144" w:line="271" w:lineRule="auto"/>
        <w:ind w:firstLine="709"/>
        <w:rPr>
          <w:color w:val="auto"/>
        </w:rPr>
      </w:pPr>
      <w:r w:rsidRPr="00D8664C">
        <w:rPr>
          <w:color w:val="auto"/>
        </w:rPr>
        <w:t>c</w:t>
      </w:r>
      <w:r w:rsidR="00A30BAD" w:rsidRPr="00D8664C">
        <w:rPr>
          <w:color w:val="auto"/>
        </w:rPr>
        <w:t>.</w:t>
      </w:r>
      <w:r w:rsidRPr="00D8664C">
        <w:rPr>
          <w:color w:val="auto"/>
        </w:rPr>
        <w:t xml:space="preserve"> Bản sao Giấy chứng nhận đăng ký mã số giao dịch do </w:t>
      </w:r>
      <w:r w:rsidR="00C04106">
        <w:rPr>
          <w:color w:val="auto"/>
        </w:rPr>
        <w:t>VSDC</w:t>
      </w:r>
      <w:r w:rsidRPr="00D8664C">
        <w:rPr>
          <w:color w:val="auto"/>
        </w:rPr>
        <w:t xml:space="preserve"> cấp để thực hiện hoạt động môi giới chứng khoán.</w:t>
      </w:r>
    </w:p>
    <w:p w14:paraId="2CAAEFB1" w14:textId="77777777" w:rsidR="006B66FA" w:rsidRPr="00D8664C" w:rsidRDefault="00E0103E" w:rsidP="00A30BAD">
      <w:pPr>
        <w:spacing w:beforeLines="60" w:before="144" w:line="271" w:lineRule="auto"/>
        <w:ind w:firstLine="709"/>
        <w:rPr>
          <w:color w:val="auto"/>
          <w:lang w:val="nl-NL"/>
        </w:rPr>
      </w:pPr>
      <w:r w:rsidRPr="00D8664C">
        <w:rPr>
          <w:color w:val="auto"/>
        </w:rPr>
        <w:t>7</w:t>
      </w:r>
      <w:r w:rsidR="006B66FA" w:rsidRPr="00D8664C">
        <w:rPr>
          <w:color w:val="auto"/>
        </w:rPr>
        <w:t>.</w:t>
      </w:r>
      <w:r w:rsidR="006B2320" w:rsidRPr="00D8664C">
        <w:rPr>
          <w:color w:val="auto"/>
        </w:rPr>
        <w:t xml:space="preserve"> </w:t>
      </w:r>
      <w:r w:rsidR="000D7C06" w:rsidRPr="00D8664C">
        <w:rPr>
          <w:color w:val="auto"/>
        </w:rPr>
        <w:t xml:space="preserve">Thành viên bù trừ chịu trách nhiệm về tính chính xác của hồ sơ đăng ký thông tin tài khoản giao dịch tổng. </w:t>
      </w:r>
      <w:r w:rsidR="00C04106">
        <w:rPr>
          <w:color w:val="auto"/>
        </w:rPr>
        <w:t>VSDC</w:t>
      </w:r>
      <w:r w:rsidR="006B66FA" w:rsidRPr="00D8664C">
        <w:rPr>
          <w:color w:val="auto"/>
        </w:rPr>
        <w:t xml:space="preserve"> thực hiện xử lý hồ sơ đăng ký </w:t>
      </w:r>
      <w:r w:rsidR="000D7C06" w:rsidRPr="00D8664C">
        <w:rPr>
          <w:color w:val="auto"/>
        </w:rPr>
        <w:t xml:space="preserve">thông tin </w:t>
      </w:r>
      <w:r w:rsidR="006B66FA" w:rsidRPr="00D8664C">
        <w:rPr>
          <w:color w:val="auto"/>
        </w:rPr>
        <w:t xml:space="preserve">tài khoản giao dịch tổng trong </w:t>
      </w:r>
      <w:r w:rsidR="00314BA9" w:rsidRPr="00D8664C">
        <w:rPr>
          <w:color w:val="auto"/>
        </w:rPr>
        <w:t xml:space="preserve">thời hạn </w:t>
      </w:r>
      <w:r w:rsidR="006B66FA" w:rsidRPr="00D8664C">
        <w:rPr>
          <w:color w:val="auto"/>
        </w:rPr>
        <w:t xml:space="preserve">01 ngày làm việc kể từ ngày nhận được hồ sơ đầy đủ hợp lệ (căn cứ vào dấu bưu điện hoặc ngày ký nhận trên sổ công văn tại </w:t>
      </w:r>
      <w:r w:rsidR="00C04106">
        <w:rPr>
          <w:color w:val="auto"/>
        </w:rPr>
        <w:t>VSDC</w:t>
      </w:r>
      <w:r w:rsidR="006B66FA" w:rsidRPr="00D8664C">
        <w:rPr>
          <w:color w:val="auto"/>
        </w:rPr>
        <w:t>).</w:t>
      </w:r>
    </w:p>
    <w:p w14:paraId="34BA12C6" w14:textId="77777777" w:rsidR="00EA0367" w:rsidRPr="00D8664C" w:rsidRDefault="001576C5" w:rsidP="00A30BAD">
      <w:pPr>
        <w:spacing w:line="276" w:lineRule="auto"/>
        <w:ind w:firstLine="709"/>
        <w:rPr>
          <w:color w:val="auto"/>
          <w:lang w:val="nl-NL"/>
        </w:rPr>
      </w:pPr>
      <w:r w:rsidRPr="00D8664C">
        <w:rPr>
          <w:color w:val="auto"/>
          <w:lang w:val="nl-NL"/>
        </w:rPr>
        <w:t>8</w:t>
      </w:r>
      <w:r w:rsidR="00CE40EB" w:rsidRPr="00D8664C">
        <w:rPr>
          <w:color w:val="auto"/>
          <w:lang w:val="nl-NL"/>
        </w:rPr>
        <w:t xml:space="preserve">. </w:t>
      </w:r>
      <w:r w:rsidR="00442738" w:rsidRPr="00D8664C">
        <w:rPr>
          <w:color w:val="auto"/>
          <w:lang w:val="nl-NL"/>
        </w:rPr>
        <w:t xml:space="preserve">Trường hợp </w:t>
      </w:r>
      <w:r w:rsidR="00AF38D0" w:rsidRPr="00D8664C">
        <w:rPr>
          <w:color w:val="auto"/>
          <w:lang w:val="nl-NL"/>
        </w:rPr>
        <w:t xml:space="preserve">nhà đầu tư </w:t>
      </w:r>
      <w:r w:rsidR="0086622B" w:rsidRPr="00D8664C">
        <w:rPr>
          <w:color w:val="auto"/>
          <w:lang w:val="nl-NL"/>
        </w:rPr>
        <w:t xml:space="preserve">hủy đăng ký thông tin </w:t>
      </w:r>
      <w:r w:rsidR="0055360E" w:rsidRPr="00D8664C">
        <w:rPr>
          <w:color w:val="auto"/>
          <w:lang w:val="nl-NL"/>
        </w:rPr>
        <w:t>TK CKKQ</w:t>
      </w:r>
      <w:r w:rsidR="00442738" w:rsidRPr="00D8664C">
        <w:rPr>
          <w:color w:val="auto"/>
          <w:lang w:val="nl-NL"/>
        </w:rPr>
        <w:t xml:space="preserve"> tại </w:t>
      </w:r>
      <w:r w:rsidR="00722A2E" w:rsidRPr="00D8664C">
        <w:rPr>
          <w:color w:val="auto"/>
          <w:lang w:val="nl-NL"/>
        </w:rPr>
        <w:t>thành viên bù trừ</w:t>
      </w:r>
      <w:r w:rsidR="00442738" w:rsidRPr="00D8664C">
        <w:rPr>
          <w:color w:val="auto"/>
          <w:lang w:val="nl-NL"/>
        </w:rPr>
        <w:t>, n</w:t>
      </w:r>
      <w:r w:rsidR="003F7A03" w:rsidRPr="00D8664C">
        <w:rPr>
          <w:color w:val="auto"/>
          <w:lang w:val="nl-NL"/>
        </w:rPr>
        <w:t xml:space="preserve">hà đầu tư </w:t>
      </w:r>
      <w:r w:rsidR="00442738" w:rsidRPr="00D8664C">
        <w:rPr>
          <w:color w:val="auto"/>
          <w:lang w:val="nl-NL"/>
        </w:rPr>
        <w:t>phải đồng thời</w:t>
      </w:r>
      <w:r w:rsidR="00AA2FAC" w:rsidRPr="00D8664C">
        <w:rPr>
          <w:color w:val="auto"/>
          <w:lang w:val="nl-NL"/>
        </w:rPr>
        <w:t xml:space="preserve"> thực hiện</w:t>
      </w:r>
      <w:r w:rsidR="00442738" w:rsidRPr="00D8664C">
        <w:rPr>
          <w:color w:val="auto"/>
          <w:lang w:val="nl-NL"/>
        </w:rPr>
        <w:t xml:space="preserve"> với đóng tài </w:t>
      </w:r>
      <w:r w:rsidR="003F7A03" w:rsidRPr="00D8664C">
        <w:rPr>
          <w:color w:val="auto"/>
          <w:lang w:val="nl-NL"/>
        </w:rPr>
        <w:t xml:space="preserve">khoản giao dịch </w:t>
      </w:r>
      <w:r w:rsidR="003B5F1D" w:rsidRPr="00D8664C">
        <w:rPr>
          <w:color w:val="auto"/>
          <w:lang w:val="nl-NL"/>
        </w:rPr>
        <w:t xml:space="preserve">phái sinh </w:t>
      </w:r>
      <w:r w:rsidR="003F7A03" w:rsidRPr="00D8664C">
        <w:rPr>
          <w:color w:val="auto"/>
          <w:lang w:val="nl-NL"/>
        </w:rPr>
        <w:t xml:space="preserve">tại thành viên giao dịch </w:t>
      </w:r>
      <w:r w:rsidR="00442738" w:rsidRPr="00D8664C">
        <w:rPr>
          <w:color w:val="auto"/>
          <w:lang w:val="nl-NL"/>
        </w:rPr>
        <w:t>chứng khoán phái sinh.</w:t>
      </w:r>
      <w:r w:rsidR="003F7A03" w:rsidRPr="00D8664C">
        <w:rPr>
          <w:color w:val="auto"/>
          <w:lang w:val="nl-NL"/>
        </w:rPr>
        <w:t xml:space="preserve"> </w:t>
      </w:r>
      <w:r w:rsidR="00C04106">
        <w:rPr>
          <w:color w:val="auto"/>
          <w:lang w:val="nl-NL"/>
        </w:rPr>
        <w:t>VSDC</w:t>
      </w:r>
      <w:r w:rsidR="00442738" w:rsidRPr="00D8664C">
        <w:rPr>
          <w:color w:val="auto"/>
          <w:lang w:val="nl-NL"/>
        </w:rPr>
        <w:t xml:space="preserve"> chỉ thực hiện xác nhận </w:t>
      </w:r>
      <w:r w:rsidR="0086622B" w:rsidRPr="00D8664C">
        <w:rPr>
          <w:color w:val="auto"/>
          <w:lang w:val="nl-NL"/>
        </w:rPr>
        <w:t xml:space="preserve">hủy </w:t>
      </w:r>
      <w:r w:rsidR="00442738" w:rsidRPr="00D8664C">
        <w:rPr>
          <w:color w:val="auto"/>
          <w:lang w:val="nl-NL"/>
        </w:rPr>
        <w:t xml:space="preserve">thông tin tài khoản </w:t>
      </w:r>
      <w:r w:rsidR="00E20C4E" w:rsidRPr="00D8664C">
        <w:rPr>
          <w:color w:val="auto"/>
          <w:lang w:val="nl-NL"/>
        </w:rPr>
        <w:t>của nhà đầu tư</w:t>
      </w:r>
      <w:r w:rsidR="0086622B" w:rsidRPr="00D8664C">
        <w:rPr>
          <w:color w:val="auto"/>
          <w:lang w:val="nl-NL"/>
        </w:rPr>
        <w:t xml:space="preserve"> đã đăng ký</w:t>
      </w:r>
      <w:r w:rsidR="00AA2FAC" w:rsidRPr="00D8664C">
        <w:rPr>
          <w:color w:val="auto"/>
          <w:lang w:val="nl-NL"/>
        </w:rPr>
        <w:t xml:space="preserve"> </w:t>
      </w:r>
      <w:r w:rsidR="00442738" w:rsidRPr="00D8664C">
        <w:rPr>
          <w:color w:val="auto"/>
          <w:lang w:val="nl-NL"/>
        </w:rPr>
        <w:t xml:space="preserve">trên hệ thống sau khi </w:t>
      </w:r>
      <w:r w:rsidR="005279BA" w:rsidRPr="00D8664C">
        <w:rPr>
          <w:color w:val="auto"/>
          <w:lang w:val="nl-NL"/>
        </w:rPr>
        <w:t xml:space="preserve">nhà đầu tư, </w:t>
      </w:r>
      <w:r w:rsidR="00722A2E" w:rsidRPr="00D8664C">
        <w:rPr>
          <w:color w:val="auto"/>
          <w:lang w:val="nl-NL"/>
        </w:rPr>
        <w:t>thành viên bù trừ</w:t>
      </w:r>
      <w:r w:rsidR="005279BA" w:rsidRPr="00D8664C">
        <w:rPr>
          <w:color w:val="auto"/>
          <w:lang w:val="nl-NL"/>
        </w:rPr>
        <w:t xml:space="preserve"> </w:t>
      </w:r>
      <w:r w:rsidR="00442738" w:rsidRPr="00D8664C">
        <w:rPr>
          <w:color w:val="auto"/>
          <w:lang w:val="nl-NL"/>
        </w:rPr>
        <w:t xml:space="preserve">đã hoàn tất </w:t>
      </w:r>
      <w:r w:rsidR="005279BA" w:rsidRPr="00D8664C">
        <w:rPr>
          <w:color w:val="auto"/>
          <w:lang w:val="nl-NL"/>
        </w:rPr>
        <w:t xml:space="preserve">nghĩa vụ </w:t>
      </w:r>
      <w:r w:rsidR="00442738" w:rsidRPr="00D8664C">
        <w:rPr>
          <w:color w:val="auto"/>
          <w:lang w:val="nl-NL"/>
        </w:rPr>
        <w:t>thanh toán</w:t>
      </w:r>
      <w:r w:rsidR="00BE4991" w:rsidRPr="00D8664C">
        <w:rPr>
          <w:color w:val="auto"/>
          <w:lang w:val="nl-NL"/>
        </w:rPr>
        <w:t>, đóng</w:t>
      </w:r>
      <w:r w:rsidR="003503EB" w:rsidRPr="00D8664C">
        <w:rPr>
          <w:color w:val="auto"/>
          <w:lang w:val="nl-NL"/>
        </w:rPr>
        <w:t xml:space="preserve"> hoặc</w:t>
      </w:r>
      <w:r w:rsidR="00442738" w:rsidRPr="00D8664C">
        <w:rPr>
          <w:color w:val="auto"/>
          <w:lang w:val="nl-NL"/>
        </w:rPr>
        <w:t xml:space="preserve"> chuyển khoản </w:t>
      </w:r>
      <w:r w:rsidR="003503EB" w:rsidRPr="00D8664C">
        <w:rPr>
          <w:color w:val="auto"/>
          <w:lang w:val="nl-NL"/>
        </w:rPr>
        <w:t xml:space="preserve">hết </w:t>
      </w:r>
      <w:r w:rsidR="00442738" w:rsidRPr="00D8664C">
        <w:rPr>
          <w:color w:val="auto"/>
          <w:lang w:val="nl-NL"/>
        </w:rPr>
        <w:t xml:space="preserve">vị thế </w:t>
      </w:r>
      <w:r w:rsidR="003503EB" w:rsidRPr="00D8664C">
        <w:rPr>
          <w:color w:val="auto"/>
          <w:lang w:val="nl-NL"/>
        </w:rPr>
        <w:t xml:space="preserve">và </w:t>
      </w:r>
      <w:r w:rsidR="00442738" w:rsidRPr="00D8664C">
        <w:rPr>
          <w:color w:val="auto"/>
          <w:lang w:val="nl-NL"/>
        </w:rPr>
        <w:t>chuyển khoản tài sản ký quỹ (nếu có)</w:t>
      </w:r>
      <w:r w:rsidR="005279BA" w:rsidRPr="00D8664C">
        <w:rPr>
          <w:color w:val="auto"/>
          <w:lang w:val="nl-NL"/>
        </w:rPr>
        <w:t>.</w:t>
      </w:r>
      <w:r w:rsidR="003F7A03" w:rsidRPr="00D8664C">
        <w:rPr>
          <w:color w:val="auto"/>
          <w:lang w:val="nl-NL"/>
        </w:rPr>
        <w:t xml:space="preserve"> </w:t>
      </w:r>
    </w:p>
    <w:p w14:paraId="616EF59E" w14:textId="77777777" w:rsidR="001E6F1A" w:rsidRDefault="001576C5" w:rsidP="00A30BAD">
      <w:pPr>
        <w:spacing w:line="276" w:lineRule="auto"/>
        <w:ind w:firstLine="709"/>
        <w:rPr>
          <w:color w:val="auto"/>
          <w:lang w:val="nl-NL"/>
        </w:rPr>
      </w:pPr>
      <w:r w:rsidRPr="00D8664C">
        <w:rPr>
          <w:color w:val="auto"/>
          <w:lang w:val="nl-NL"/>
        </w:rPr>
        <w:t>9</w:t>
      </w:r>
      <w:r w:rsidR="001E6F1A" w:rsidRPr="00D8664C">
        <w:rPr>
          <w:color w:val="auto"/>
          <w:lang w:val="nl-NL"/>
        </w:rPr>
        <w:t xml:space="preserve">. </w:t>
      </w:r>
      <w:r w:rsidR="00C04106">
        <w:rPr>
          <w:color w:val="auto"/>
          <w:lang w:val="nl-NL"/>
        </w:rPr>
        <w:t>VSDC</w:t>
      </w:r>
      <w:r w:rsidR="001E6F1A" w:rsidRPr="00D8664C">
        <w:rPr>
          <w:color w:val="auto"/>
          <w:lang w:val="nl-NL"/>
        </w:rPr>
        <w:t xml:space="preserve"> theo dõi thông tin </w:t>
      </w:r>
      <w:r w:rsidR="0055360E" w:rsidRPr="00D8664C">
        <w:rPr>
          <w:color w:val="auto"/>
          <w:lang w:val="nl-NL"/>
        </w:rPr>
        <w:t>TK CKKQ của</w:t>
      </w:r>
      <w:r w:rsidR="001E6F1A" w:rsidRPr="00D8664C">
        <w:rPr>
          <w:color w:val="auto"/>
          <w:lang w:val="nl-NL"/>
        </w:rPr>
        <w:t xml:space="preserve"> nhà đầu tư dựa trên thông tin do </w:t>
      </w:r>
      <w:r w:rsidR="00722A2E" w:rsidRPr="00D8664C">
        <w:rPr>
          <w:color w:val="auto"/>
          <w:lang w:val="nl-NL"/>
        </w:rPr>
        <w:t>thành viên bù trừ</w:t>
      </w:r>
      <w:r w:rsidR="001E6F1A" w:rsidRPr="00D8664C">
        <w:rPr>
          <w:color w:val="auto"/>
          <w:lang w:val="nl-NL"/>
        </w:rPr>
        <w:t xml:space="preserve"> cập nhật trên hệ thống của </w:t>
      </w:r>
      <w:r w:rsidR="00C04106">
        <w:rPr>
          <w:color w:val="auto"/>
          <w:lang w:val="nl-NL"/>
        </w:rPr>
        <w:t>VSDC</w:t>
      </w:r>
      <w:r w:rsidR="001E6F1A" w:rsidRPr="00D8664C">
        <w:rPr>
          <w:color w:val="auto"/>
          <w:lang w:val="nl-NL"/>
        </w:rPr>
        <w:t xml:space="preserve"> theo hướng dẫn về cập nhật thông tin mở, đóng tài khoản giao dịch chứng khoán của nhà đầu tư tại Quy chế </w:t>
      </w:r>
      <w:r w:rsidR="00033741" w:rsidRPr="00D8664C">
        <w:rPr>
          <w:color w:val="auto"/>
          <w:lang w:val="nl-NL"/>
        </w:rPr>
        <w:t xml:space="preserve">hoạt </w:t>
      </w:r>
      <w:r w:rsidR="00033741" w:rsidRPr="00D8664C">
        <w:rPr>
          <w:color w:val="auto"/>
          <w:lang w:val="nl-NL"/>
        </w:rPr>
        <w:lastRenderedPageBreak/>
        <w:t xml:space="preserve">động lưu ký </w:t>
      </w:r>
      <w:r w:rsidR="00A318E0" w:rsidRPr="00D8664C">
        <w:rPr>
          <w:color w:val="auto"/>
          <w:lang w:val="nl-NL"/>
        </w:rPr>
        <w:t xml:space="preserve">chứng khoán </w:t>
      </w:r>
      <w:r w:rsidR="001E6F1A" w:rsidRPr="00D8664C">
        <w:rPr>
          <w:color w:val="auto"/>
          <w:lang w:val="nl-NL"/>
        </w:rPr>
        <w:t xml:space="preserve">của </w:t>
      </w:r>
      <w:r w:rsidR="00C04106">
        <w:rPr>
          <w:color w:val="auto"/>
          <w:lang w:val="nl-NL"/>
        </w:rPr>
        <w:t>VSDC</w:t>
      </w:r>
      <w:r w:rsidR="001E6F1A" w:rsidRPr="00D8664C">
        <w:rPr>
          <w:color w:val="auto"/>
          <w:lang w:val="nl-NL"/>
        </w:rPr>
        <w:t>. Việc quản lý</w:t>
      </w:r>
      <w:r w:rsidR="00033741" w:rsidRPr="00D8664C">
        <w:rPr>
          <w:color w:val="auto"/>
          <w:lang w:val="nl-NL"/>
        </w:rPr>
        <w:t>, điều chỉnh</w:t>
      </w:r>
      <w:r w:rsidR="001E6F1A" w:rsidRPr="00D8664C">
        <w:rPr>
          <w:color w:val="auto"/>
          <w:lang w:val="nl-NL"/>
        </w:rPr>
        <w:t xml:space="preserve"> thông tin nhà đầu tư chứng khoán phái sinh được thực hiện theo nguyên tắc đồng nhất với thông tin nhà đầu tư trên hệ thống của </w:t>
      </w:r>
      <w:r w:rsidR="00C04106">
        <w:rPr>
          <w:color w:val="auto"/>
          <w:lang w:val="nl-NL"/>
        </w:rPr>
        <w:t>VSDC</w:t>
      </w:r>
      <w:r w:rsidR="001E6F1A" w:rsidRPr="00D8664C">
        <w:rPr>
          <w:color w:val="auto"/>
          <w:lang w:val="nl-NL"/>
        </w:rPr>
        <w:t xml:space="preserve"> </w:t>
      </w:r>
      <w:r w:rsidR="00033741" w:rsidRPr="00D8664C">
        <w:rPr>
          <w:color w:val="auto"/>
          <w:lang w:val="nl-NL"/>
        </w:rPr>
        <w:t xml:space="preserve">theo hướng dẫn </w:t>
      </w:r>
      <w:r w:rsidR="001E6F1A" w:rsidRPr="00D8664C">
        <w:rPr>
          <w:color w:val="auto"/>
          <w:lang w:val="nl-NL"/>
        </w:rPr>
        <w:t xml:space="preserve">tại Quy chế </w:t>
      </w:r>
      <w:r w:rsidR="00033741" w:rsidRPr="00D8664C">
        <w:rPr>
          <w:color w:val="auto"/>
          <w:lang w:val="nl-NL"/>
        </w:rPr>
        <w:t>ho</w:t>
      </w:r>
      <w:r w:rsidR="001E6F1A" w:rsidRPr="00D8664C">
        <w:rPr>
          <w:color w:val="auto"/>
          <w:lang w:val="nl-NL"/>
        </w:rPr>
        <w:t xml:space="preserve">ạt động lưu ký </w:t>
      </w:r>
      <w:r w:rsidR="00EE2C22" w:rsidRPr="00D8664C">
        <w:rPr>
          <w:color w:val="auto"/>
          <w:lang w:val="nl-NL"/>
        </w:rPr>
        <w:t xml:space="preserve">chứng khoán </w:t>
      </w:r>
      <w:r w:rsidR="001E6F1A" w:rsidRPr="00D8664C">
        <w:rPr>
          <w:color w:val="auto"/>
          <w:lang w:val="nl-NL"/>
        </w:rPr>
        <w:t xml:space="preserve">của </w:t>
      </w:r>
      <w:r w:rsidR="00C04106">
        <w:rPr>
          <w:color w:val="auto"/>
          <w:lang w:val="nl-NL"/>
        </w:rPr>
        <w:t>VSDC</w:t>
      </w:r>
      <w:r w:rsidR="001E6F1A" w:rsidRPr="00D8664C">
        <w:rPr>
          <w:color w:val="auto"/>
          <w:lang w:val="nl-NL"/>
        </w:rPr>
        <w:t>.</w:t>
      </w:r>
    </w:p>
    <w:p w14:paraId="78D1975F" w14:textId="6FE36EE6" w:rsidR="00124D0B" w:rsidRPr="00D8664C" w:rsidRDefault="00DA1447" w:rsidP="00A30BAD">
      <w:pPr>
        <w:spacing w:line="276" w:lineRule="auto"/>
        <w:ind w:firstLine="709"/>
        <w:rPr>
          <w:color w:val="auto"/>
          <w:spacing w:val="-6"/>
          <w:lang w:val="nl-NL"/>
        </w:rPr>
      </w:pPr>
      <w:bookmarkStart w:id="17" w:name="OLE_LINK1"/>
      <w:bookmarkStart w:id="18" w:name="_Toc450738023"/>
      <w:r>
        <w:rPr>
          <w:color w:val="auto"/>
          <w:spacing w:val="-6"/>
          <w:lang w:val="nl-NL"/>
        </w:rPr>
        <w:t>10</w:t>
      </w:r>
      <w:r w:rsidR="006B66FA" w:rsidRPr="00D8664C">
        <w:rPr>
          <w:color w:val="auto"/>
          <w:spacing w:val="-6"/>
          <w:lang w:val="nl-NL"/>
        </w:rPr>
        <w:t>. Quy trình đăng ký</w:t>
      </w:r>
      <w:r w:rsidR="0086622B" w:rsidRPr="00D8664C">
        <w:rPr>
          <w:color w:val="auto"/>
          <w:spacing w:val="-6"/>
          <w:lang w:val="nl-NL"/>
        </w:rPr>
        <w:t>, hủy đăng ký</w:t>
      </w:r>
      <w:r w:rsidR="00C4157D" w:rsidRPr="00D8664C">
        <w:rPr>
          <w:color w:val="auto"/>
          <w:spacing w:val="-6"/>
          <w:lang w:val="nl-NL"/>
        </w:rPr>
        <w:t xml:space="preserve"> thông tin </w:t>
      </w:r>
      <w:r w:rsidR="006B66FA" w:rsidRPr="00D8664C">
        <w:rPr>
          <w:color w:val="auto"/>
          <w:spacing w:val="-6"/>
          <w:lang w:val="nl-NL"/>
        </w:rPr>
        <w:t xml:space="preserve">tài khoản giao dịch, TK CKKQ của nhà đầu tư với </w:t>
      </w:r>
      <w:r w:rsidR="00C04106">
        <w:rPr>
          <w:color w:val="auto"/>
          <w:spacing w:val="-6"/>
          <w:lang w:val="nl-NL"/>
        </w:rPr>
        <w:t>VSDC</w:t>
      </w:r>
      <w:r w:rsidR="006B66FA" w:rsidRPr="00D8664C">
        <w:rPr>
          <w:color w:val="auto"/>
          <w:spacing w:val="-6"/>
          <w:lang w:val="nl-NL"/>
        </w:rPr>
        <w:t xml:space="preserve"> được thực hiện theo Phụ lục 1 ban hành kèm theo Quy chế này.</w:t>
      </w:r>
    </w:p>
    <w:bookmarkEnd w:id="17"/>
    <w:p w14:paraId="3E001BAF" w14:textId="77777777" w:rsidR="00D0044E" w:rsidRPr="00D8664C" w:rsidRDefault="00D0044E" w:rsidP="00A30BAD">
      <w:pPr>
        <w:spacing w:line="276" w:lineRule="auto"/>
        <w:ind w:firstLine="709"/>
        <w:rPr>
          <w:color w:val="auto"/>
          <w:lang w:val="nl-NL"/>
        </w:rPr>
      </w:pPr>
    </w:p>
    <w:p w14:paraId="2532D5C1" w14:textId="77777777" w:rsidR="00C36E88" w:rsidRPr="00D8664C" w:rsidRDefault="008F325B" w:rsidP="002E176E">
      <w:pPr>
        <w:pStyle w:val="Heading1"/>
        <w:spacing w:line="240" w:lineRule="auto"/>
        <w:ind w:firstLine="709"/>
        <w:jc w:val="center"/>
        <w:rPr>
          <w:color w:val="auto"/>
        </w:rPr>
      </w:pPr>
      <w:bookmarkStart w:id="19" w:name="_Toc462732219"/>
      <w:r w:rsidRPr="00D8664C">
        <w:rPr>
          <w:color w:val="auto"/>
        </w:rPr>
        <w:t>Chương</w:t>
      </w:r>
      <w:r w:rsidR="00856806" w:rsidRPr="00D8664C">
        <w:rPr>
          <w:color w:val="auto"/>
        </w:rPr>
        <w:t xml:space="preserve"> II</w:t>
      </w:r>
      <w:r w:rsidR="00A53447" w:rsidRPr="00D8664C">
        <w:rPr>
          <w:color w:val="auto"/>
        </w:rPr>
        <w:t>I</w:t>
      </w:r>
      <w:bookmarkEnd w:id="19"/>
    </w:p>
    <w:p w14:paraId="2A3F040A" w14:textId="77777777" w:rsidR="002F56C1" w:rsidRPr="00D8664C" w:rsidRDefault="00856806" w:rsidP="00A30BAD">
      <w:pPr>
        <w:pStyle w:val="Heading1"/>
        <w:spacing w:before="120"/>
        <w:ind w:firstLine="709"/>
        <w:jc w:val="center"/>
        <w:rPr>
          <w:color w:val="auto"/>
        </w:rPr>
      </w:pPr>
      <w:bookmarkStart w:id="20" w:name="_Toc462732220"/>
      <w:r w:rsidRPr="00D8664C">
        <w:rPr>
          <w:color w:val="auto"/>
        </w:rPr>
        <w:t>KÝ QUỸ</w:t>
      </w:r>
      <w:bookmarkEnd w:id="20"/>
    </w:p>
    <w:p w14:paraId="4E8AAC94" w14:textId="77777777" w:rsidR="0022337E" w:rsidRPr="00D8664C" w:rsidRDefault="00F152E8" w:rsidP="00A30BAD">
      <w:pPr>
        <w:pStyle w:val="Heading2"/>
        <w:numPr>
          <w:ilvl w:val="0"/>
          <w:numId w:val="15"/>
        </w:numPr>
        <w:tabs>
          <w:tab w:val="left" w:pos="1701"/>
        </w:tabs>
        <w:spacing w:line="276" w:lineRule="auto"/>
        <w:ind w:left="0" w:firstLine="709"/>
        <w:rPr>
          <w:color w:val="auto"/>
          <w:lang w:val="vi-VN"/>
        </w:rPr>
      </w:pPr>
      <w:bookmarkStart w:id="21" w:name="_Ref455830629"/>
      <w:bookmarkStart w:id="22" w:name="_Toc462732221"/>
      <w:r>
        <w:rPr>
          <w:color w:val="auto"/>
          <w:lang w:val="en-US"/>
        </w:rPr>
        <w:t>Các loại k</w:t>
      </w:r>
      <w:r w:rsidR="00293199" w:rsidRPr="00D8664C">
        <w:rPr>
          <w:color w:val="auto"/>
          <w:lang w:val="vi-VN"/>
        </w:rPr>
        <w:t>ý quỹ và p</w:t>
      </w:r>
      <w:r w:rsidR="00221807" w:rsidRPr="00D8664C">
        <w:rPr>
          <w:color w:val="auto"/>
          <w:lang w:val="vi-VN"/>
        </w:rPr>
        <w:t>hương pháp tính</w:t>
      </w:r>
      <w:bookmarkEnd w:id="21"/>
      <w:bookmarkEnd w:id="22"/>
    </w:p>
    <w:p w14:paraId="0A099FE1" w14:textId="52BA5005" w:rsidR="0038030A" w:rsidRDefault="0038030A" w:rsidP="0038030A">
      <w:pPr>
        <w:spacing w:line="276" w:lineRule="auto"/>
        <w:ind w:firstLine="709"/>
        <w:rPr>
          <w:spacing w:val="-2"/>
          <w:lang w:val="nl-NL"/>
        </w:rPr>
      </w:pPr>
      <w:r w:rsidRPr="0038030A">
        <w:rPr>
          <w:spacing w:val="-2"/>
          <w:lang w:val="nl-NL"/>
        </w:rPr>
        <w:t>1. Ký quỹ rủi ro</w:t>
      </w:r>
      <w:r w:rsidR="00AD7FF4">
        <w:rPr>
          <w:spacing w:val="-2"/>
          <w:lang w:val="nl-NL"/>
        </w:rPr>
        <w:t xml:space="preserve"> </w:t>
      </w:r>
      <w:r w:rsidRPr="0038030A">
        <w:rPr>
          <w:spacing w:val="-2"/>
          <w:lang w:val="nl-NL"/>
        </w:rPr>
        <w:t>là giá trị ký quỹ mà nhà đầu tư, thành viên bù trừ phải nộp để bù đắp mức lỗ tiềm tàng tối đa của chứng khoán phái sinh tính toán theo các kịch bản biến động giá của tài sản cơ sở.</w:t>
      </w:r>
    </w:p>
    <w:p w14:paraId="509CB6FE" w14:textId="6E678298" w:rsidR="00AD7FF4" w:rsidRDefault="009A4FBB" w:rsidP="0038030A">
      <w:pPr>
        <w:spacing w:line="276" w:lineRule="auto"/>
        <w:ind w:firstLine="709"/>
        <w:rPr>
          <w:spacing w:val="-2"/>
          <w:lang w:val="nl-NL"/>
        </w:rPr>
      </w:pPr>
      <w:r>
        <w:rPr>
          <w:spacing w:val="-2"/>
          <w:lang w:val="nl-NL"/>
        </w:rPr>
        <w:t>1.1</w:t>
      </w:r>
      <w:r w:rsidR="00AD7FF4">
        <w:rPr>
          <w:spacing w:val="-2"/>
          <w:lang w:val="nl-NL"/>
        </w:rPr>
        <w:t xml:space="preserve">. VSDC xác định ký quỹ rủi ro căn cứ vào tỷ lệ ký quỹ ban đầu và giá trị </w:t>
      </w:r>
      <w:r w:rsidR="00730E0D">
        <w:rPr>
          <w:spacing w:val="-2"/>
          <w:lang w:val="nl-NL"/>
        </w:rPr>
        <w:t xml:space="preserve">giảm trừ </w:t>
      </w:r>
      <w:r w:rsidR="00AD7FF4">
        <w:rPr>
          <w:spacing w:val="-2"/>
          <w:lang w:val="nl-NL"/>
        </w:rPr>
        <w:t>ký quỹ, trong đó:</w:t>
      </w:r>
    </w:p>
    <w:p w14:paraId="14DA31F4" w14:textId="40504F23" w:rsidR="00AD7FF4" w:rsidRDefault="009A4FBB" w:rsidP="00AD7FF4">
      <w:pPr>
        <w:spacing w:line="276" w:lineRule="auto"/>
        <w:ind w:firstLine="709"/>
        <w:rPr>
          <w:lang w:val="nl-NL"/>
        </w:rPr>
      </w:pPr>
      <w:r>
        <w:rPr>
          <w:lang w:val="nl-NL"/>
        </w:rPr>
        <w:t>a.</w:t>
      </w:r>
      <w:r w:rsidR="00AD7FF4">
        <w:rPr>
          <w:lang w:val="nl-NL"/>
        </w:rPr>
        <w:t xml:space="preserve"> </w:t>
      </w:r>
      <w:r w:rsidR="00AD7FF4" w:rsidRPr="00AD7FF4">
        <w:rPr>
          <w:lang w:val="nl-NL"/>
        </w:rPr>
        <w:t xml:space="preserve">Giá trị giảm trừ ký quỹ là số tiền điều chỉnh giảm giá trị ký quỹ rủi ro trong trường hợp các vị thế trên một tài khoản nhà đầu tư có từ hai tài sản cơ sở trở lên và thuộc một nhóm tài sản cơ sở được VSDC thiết lập theo hướng dẫn tại </w:t>
      </w:r>
      <w:r w:rsidR="00895CBD">
        <w:rPr>
          <w:lang w:val="nl-NL"/>
        </w:rPr>
        <w:t>Phụ lục 2 Quy chế n</w:t>
      </w:r>
      <w:r w:rsidR="00AD7FF4" w:rsidRPr="00AD7FF4">
        <w:rPr>
          <w:lang w:val="nl-NL"/>
        </w:rPr>
        <w:t xml:space="preserve">ày. </w:t>
      </w:r>
    </w:p>
    <w:p w14:paraId="15EA4FC3" w14:textId="77777777" w:rsidR="00B705E6" w:rsidRPr="00B705E6" w:rsidRDefault="00B705E6" w:rsidP="00B705E6">
      <w:pPr>
        <w:spacing w:line="276" w:lineRule="auto"/>
        <w:ind w:firstLine="709"/>
        <w:rPr>
          <w:color w:val="auto"/>
          <w:lang w:val="en-US"/>
        </w:rPr>
      </w:pPr>
      <w:r w:rsidRPr="00B705E6">
        <w:rPr>
          <w:rFonts w:eastAsiaTheme="minorHAnsi"/>
          <w:color w:val="auto"/>
          <w:lang w:val="en-US" w:eastAsia="en-US"/>
        </w:rPr>
        <w:t xml:space="preserve">b. Tỷ lệ ký quỹ ban đầu được VSDC tính toán </w:t>
      </w:r>
      <w:r w:rsidRPr="00B705E6">
        <w:rPr>
          <w:color w:val="auto"/>
          <w:lang w:val="nl-NL"/>
        </w:rPr>
        <w:t xml:space="preserve">cho HĐTL chỉ số và HĐTL TPCP. </w:t>
      </w:r>
      <w:r w:rsidRPr="00B705E6">
        <w:rPr>
          <w:color w:val="auto"/>
          <w:lang w:val="en-US"/>
        </w:rPr>
        <w:t>Thành viên bù trừ căn cứ tỷ lệ ký quỹ ban đầu do VSDC công bố để xác định giá trị ký quỹ ban đầu nhà đầu tư phải nộp khi thực hiện giao dịch chứng khoán phái sinh.</w:t>
      </w:r>
    </w:p>
    <w:p w14:paraId="5902AFA6" w14:textId="77777777" w:rsidR="00B705E6" w:rsidRPr="00B705E6" w:rsidRDefault="00B705E6" w:rsidP="00B705E6">
      <w:pPr>
        <w:spacing w:line="276" w:lineRule="auto"/>
        <w:ind w:firstLine="709"/>
        <w:rPr>
          <w:color w:val="auto"/>
          <w:lang w:val="en-US"/>
        </w:rPr>
      </w:pPr>
      <w:r w:rsidRPr="00B705E6">
        <w:rPr>
          <w:color w:val="auto"/>
          <w:lang w:val="nl-NL"/>
        </w:rPr>
        <w:t xml:space="preserve">Định kỳ </w:t>
      </w:r>
      <w:r w:rsidRPr="00B705E6">
        <w:rPr>
          <w:color w:val="auto"/>
          <w:lang w:val="vi-VN"/>
        </w:rPr>
        <w:t xml:space="preserve">vào ngày </w:t>
      </w:r>
      <w:r w:rsidRPr="00B705E6">
        <w:rPr>
          <w:color w:val="auto"/>
          <w:lang w:val="en-US"/>
        </w:rPr>
        <w:t>0</w:t>
      </w:r>
      <w:r w:rsidRPr="00B705E6">
        <w:rPr>
          <w:color w:val="auto"/>
          <w:lang w:val="vi-VN"/>
        </w:rPr>
        <w:t>1, 10 và 20 hàng tháng</w:t>
      </w:r>
      <w:r w:rsidRPr="00B705E6">
        <w:rPr>
          <w:color w:val="auto"/>
          <w:lang w:val="nl-NL"/>
        </w:rPr>
        <w:t>, VSDC xác định lại tỷ lệ ký quỹ ban đầu.</w:t>
      </w:r>
      <w:r w:rsidRPr="00B705E6">
        <w:rPr>
          <w:color w:val="auto"/>
          <w:lang w:val="vi-VN"/>
        </w:rPr>
        <w:t xml:space="preserve"> Trường hợp các ngày nêu trên trùng với ngày nghỉ</w:t>
      </w:r>
      <w:r w:rsidRPr="00B705E6">
        <w:rPr>
          <w:color w:val="auto"/>
          <w:lang w:val="en-US"/>
        </w:rPr>
        <w:t>, ngày lễ</w:t>
      </w:r>
      <w:r w:rsidRPr="00B705E6">
        <w:rPr>
          <w:color w:val="auto"/>
          <w:lang w:val="vi-VN"/>
        </w:rPr>
        <w:t xml:space="preserve"> thì thời gian xác định lại là ngày làm việc liền kề tiếp theo. </w:t>
      </w:r>
    </w:p>
    <w:p w14:paraId="57195BE7" w14:textId="77777777" w:rsidR="00B705E6" w:rsidRPr="00B705E6" w:rsidRDefault="00B705E6" w:rsidP="00B705E6">
      <w:pPr>
        <w:spacing w:line="276" w:lineRule="auto"/>
        <w:ind w:firstLine="709"/>
        <w:rPr>
          <w:color w:val="auto"/>
          <w:lang w:val="en-US"/>
        </w:rPr>
      </w:pPr>
      <w:r w:rsidRPr="00B705E6">
        <w:rPr>
          <w:color w:val="auto"/>
          <w:lang w:val="vi-VN"/>
        </w:rPr>
        <w:t>Tỷ lệ ký quỹ</w:t>
      </w:r>
      <w:r w:rsidRPr="00B705E6">
        <w:rPr>
          <w:color w:val="auto"/>
          <w:lang w:val="en-US"/>
        </w:rPr>
        <w:t xml:space="preserve"> ban đầu</w:t>
      </w:r>
      <w:r w:rsidRPr="00B705E6">
        <w:rPr>
          <w:color w:val="auto"/>
          <w:lang w:val="vi-VN"/>
        </w:rPr>
        <w:t xml:space="preserve"> được công bố trên trang thông tin điện tử của VSD</w:t>
      </w:r>
      <w:r w:rsidRPr="00B705E6">
        <w:rPr>
          <w:color w:val="auto"/>
          <w:lang w:val="en-US"/>
        </w:rPr>
        <w:t>C</w:t>
      </w:r>
      <w:r w:rsidRPr="00B705E6">
        <w:rPr>
          <w:color w:val="auto"/>
          <w:lang w:val="vi-VN"/>
        </w:rPr>
        <w:t xml:space="preserve"> ít</w:t>
      </w:r>
      <w:r w:rsidRPr="00B705E6">
        <w:rPr>
          <w:color w:val="auto"/>
          <w:lang w:val="en-US"/>
        </w:rPr>
        <w:t xml:space="preserve"> nhất 02 </w:t>
      </w:r>
      <w:r w:rsidRPr="00B705E6">
        <w:rPr>
          <w:color w:val="auto"/>
          <w:lang w:val="vi-VN"/>
        </w:rPr>
        <w:t>ngày làm việc</w:t>
      </w:r>
      <w:r w:rsidRPr="00B705E6">
        <w:rPr>
          <w:color w:val="auto"/>
          <w:lang w:val="en-US"/>
        </w:rPr>
        <w:t xml:space="preserve"> trước khi áp dụng</w:t>
      </w:r>
      <w:r w:rsidRPr="00B705E6">
        <w:rPr>
          <w:color w:val="auto"/>
          <w:lang w:val="vi-VN"/>
        </w:rPr>
        <w:t>.</w:t>
      </w:r>
      <w:r w:rsidRPr="00B705E6">
        <w:rPr>
          <w:color w:val="auto"/>
          <w:lang w:val="en-US"/>
        </w:rPr>
        <w:t xml:space="preserve"> Trường hợp cần thiết, VSDC có quyền đánh giá lại tỷ lệ ký quỹ ban đầu căn cứ vào biến động thực tế của thị trường và có hiệu lực kể từ làm việc liền kề sau ngày công bố.</w:t>
      </w:r>
    </w:p>
    <w:p w14:paraId="02E79CA4" w14:textId="15AF584F" w:rsidR="00B705E6" w:rsidRPr="00B705E6" w:rsidRDefault="00B705E6" w:rsidP="00B705E6">
      <w:pPr>
        <w:spacing w:line="276" w:lineRule="auto"/>
        <w:ind w:firstLine="709"/>
        <w:rPr>
          <w:color w:val="auto"/>
          <w:spacing w:val="-2"/>
          <w:lang w:val="nl-NL"/>
        </w:rPr>
      </w:pPr>
      <w:r>
        <w:rPr>
          <w:lang w:val="nl-NL"/>
        </w:rPr>
        <w:t xml:space="preserve">1.2. </w:t>
      </w:r>
      <w:r w:rsidRPr="00B705E6">
        <w:rPr>
          <w:lang w:val="nl-NL"/>
        </w:rPr>
        <w:t xml:space="preserve">Phương pháp xác định ký quỹ </w:t>
      </w:r>
      <w:r>
        <w:rPr>
          <w:lang w:val="nl-NL"/>
        </w:rPr>
        <w:t xml:space="preserve">rủi ro, tỷ lệ ký quỹ ban đầu và giá trị </w:t>
      </w:r>
      <w:r w:rsidR="00730E0D">
        <w:rPr>
          <w:lang w:val="nl-NL"/>
        </w:rPr>
        <w:t xml:space="preserve">giảm trừ </w:t>
      </w:r>
      <w:r>
        <w:rPr>
          <w:lang w:val="nl-NL"/>
        </w:rPr>
        <w:t>ký quỹ</w:t>
      </w:r>
      <w:r w:rsidRPr="00B705E6">
        <w:rPr>
          <w:lang w:val="nl-NL"/>
        </w:rPr>
        <w:t xml:space="preserve"> thực hiện theo Phụ lục 2 Quy chế này.</w:t>
      </w:r>
    </w:p>
    <w:p w14:paraId="7E206A7E" w14:textId="77777777" w:rsidR="0038030A" w:rsidRDefault="0038030A" w:rsidP="0038030A">
      <w:pPr>
        <w:spacing w:line="276" w:lineRule="auto"/>
        <w:ind w:firstLine="709"/>
        <w:rPr>
          <w:spacing w:val="-2"/>
          <w:lang w:val="nl-NL"/>
        </w:rPr>
      </w:pPr>
      <w:r w:rsidRPr="0038030A">
        <w:rPr>
          <w:spacing w:val="-2"/>
          <w:lang w:val="nl-NL"/>
        </w:rPr>
        <w:t xml:space="preserve">2. Ký quỹ song hành hợp đồng tương lai là giá trị ký quỹ nhà đầu tư, thành viên bù trừ nắm giữ hợp đồng tương lai phải nộp để bù đắp mức lỗ tiềm tàng tăng thêm so </w:t>
      </w:r>
      <w:r w:rsidRPr="0038030A">
        <w:rPr>
          <w:spacing w:val="-2"/>
          <w:lang w:val="nl-NL"/>
        </w:rPr>
        <w:lastRenderedPageBreak/>
        <w:t>với giá trị ký quỹ rủi ro do sự khác biệt về biến động giá của tài sản cơ sở và biến động giá của hợp đồng tương lai.</w:t>
      </w:r>
    </w:p>
    <w:p w14:paraId="3C030FC2" w14:textId="77777777" w:rsidR="00CF5805" w:rsidRDefault="00CF5805" w:rsidP="008411E2">
      <w:pPr>
        <w:spacing w:line="276" w:lineRule="auto"/>
        <w:ind w:firstLine="709"/>
        <w:rPr>
          <w:spacing w:val="-2"/>
          <w:lang w:val="nl-NL"/>
        </w:rPr>
      </w:pPr>
      <w:r>
        <w:rPr>
          <w:spacing w:val="-2"/>
          <w:lang w:val="nl-NL"/>
        </w:rPr>
        <w:t>K</w:t>
      </w:r>
      <w:r w:rsidR="0038030A">
        <w:rPr>
          <w:spacing w:val="-2"/>
          <w:lang w:val="nl-NL"/>
        </w:rPr>
        <w:t xml:space="preserve">ý quỹ song hành áp dụng cho một tài sản cơ sở là giá trị nhỏ nhất trong số hai giá trị sau: </w:t>
      </w:r>
    </w:p>
    <w:p w14:paraId="42BB2416" w14:textId="77777777" w:rsidR="00CF5805" w:rsidRDefault="0038030A" w:rsidP="008411E2">
      <w:pPr>
        <w:spacing w:line="276" w:lineRule="auto"/>
        <w:ind w:firstLine="709"/>
        <w:rPr>
          <w:spacing w:val="-2"/>
          <w:lang w:val="nl-NL"/>
        </w:rPr>
      </w:pPr>
      <w:r>
        <w:rPr>
          <w:spacing w:val="-2"/>
          <w:lang w:val="nl-NL"/>
        </w:rPr>
        <w:t xml:space="preserve">(i) </w:t>
      </w:r>
      <w:r w:rsidR="00CF5805">
        <w:rPr>
          <w:spacing w:val="-2"/>
          <w:lang w:val="nl-NL"/>
        </w:rPr>
        <w:t>K</w:t>
      </w:r>
      <w:r>
        <w:rPr>
          <w:spacing w:val="-2"/>
          <w:lang w:val="nl-NL"/>
        </w:rPr>
        <w:t xml:space="preserve">ý quỹ song hành tính toán cho số dư vị thế mua và </w:t>
      </w:r>
    </w:p>
    <w:p w14:paraId="065CB5F7" w14:textId="5255DAE3" w:rsidR="008411E2" w:rsidRDefault="0038030A" w:rsidP="008411E2">
      <w:pPr>
        <w:spacing w:line="276" w:lineRule="auto"/>
        <w:ind w:firstLine="709"/>
        <w:rPr>
          <w:spacing w:val="-2"/>
          <w:lang w:val="nl-NL"/>
        </w:rPr>
      </w:pPr>
      <w:r>
        <w:rPr>
          <w:spacing w:val="-2"/>
          <w:lang w:val="nl-NL"/>
        </w:rPr>
        <w:t xml:space="preserve">(ii) </w:t>
      </w:r>
      <w:r w:rsidR="00CF5805">
        <w:rPr>
          <w:spacing w:val="-2"/>
          <w:lang w:val="nl-NL"/>
        </w:rPr>
        <w:t>K</w:t>
      </w:r>
      <w:r>
        <w:rPr>
          <w:spacing w:val="-2"/>
          <w:lang w:val="nl-NL"/>
        </w:rPr>
        <w:t>ý quỹ song hành tính toán cho số dư vị thế bán của tài sản cơ sở đó. Công thức xác định ký quỹ song hành quy định tại Phụ lục 2 Quy chế này.</w:t>
      </w:r>
    </w:p>
    <w:p w14:paraId="2DBD6E2B" w14:textId="7C4C6DA6" w:rsidR="002B29D1" w:rsidRDefault="008411E2" w:rsidP="00965120">
      <w:pPr>
        <w:spacing w:line="276" w:lineRule="auto"/>
        <w:ind w:firstLine="709"/>
        <w:rPr>
          <w:spacing w:val="-2"/>
          <w:lang w:val="nl-NL"/>
        </w:rPr>
      </w:pPr>
      <w:r>
        <w:rPr>
          <w:spacing w:val="-2"/>
          <w:lang w:val="nl-NL"/>
        </w:rPr>
        <w:t>3</w:t>
      </w:r>
      <w:r w:rsidR="0038030A" w:rsidRPr="0038030A">
        <w:rPr>
          <w:spacing w:val="-2"/>
          <w:lang w:val="nl-NL"/>
        </w:rPr>
        <w:t>. Ký quỹ chuyển giao hợp đồng tương lai trái phiếu Chính phủ</w:t>
      </w:r>
      <w:r>
        <w:rPr>
          <w:spacing w:val="-2"/>
          <w:lang w:val="nl-NL"/>
        </w:rPr>
        <w:t xml:space="preserve"> (</w:t>
      </w:r>
      <w:r w:rsidR="00CF5805">
        <w:rPr>
          <w:spacing w:val="-2"/>
          <w:lang w:val="nl-NL"/>
        </w:rPr>
        <w:t>sau đây gọi tắt là ký quỹ chuyển giao</w:t>
      </w:r>
      <w:r>
        <w:rPr>
          <w:spacing w:val="-2"/>
          <w:lang w:val="nl-NL"/>
        </w:rPr>
        <w:t>)</w:t>
      </w:r>
      <w:r w:rsidR="0038030A" w:rsidRPr="0038030A">
        <w:rPr>
          <w:spacing w:val="-2"/>
          <w:lang w:val="nl-NL"/>
        </w:rPr>
        <w:t xml:space="preserve"> là giá trị ký quỹ nhà đầu tư tham gia thanh toán thực hiện </w:t>
      </w:r>
      <w:r w:rsidR="00CF5805" w:rsidRPr="0038030A">
        <w:rPr>
          <w:spacing w:val="-2"/>
          <w:lang w:val="nl-NL"/>
        </w:rPr>
        <w:t>hợp đồng tương lai trái phiếu Chính phủ</w:t>
      </w:r>
      <w:r w:rsidR="00CF5805">
        <w:rPr>
          <w:spacing w:val="-2"/>
          <w:lang w:val="nl-NL"/>
        </w:rPr>
        <w:t xml:space="preserve"> (</w:t>
      </w:r>
      <w:r>
        <w:rPr>
          <w:spacing w:val="-2"/>
          <w:lang w:val="nl-NL"/>
        </w:rPr>
        <w:t>HĐTL TPCP</w:t>
      </w:r>
      <w:r w:rsidR="00CF5805">
        <w:rPr>
          <w:spacing w:val="-2"/>
          <w:lang w:val="nl-NL"/>
        </w:rPr>
        <w:t>)</w:t>
      </w:r>
      <w:r w:rsidR="0038030A" w:rsidRPr="0038030A">
        <w:rPr>
          <w:spacing w:val="-2"/>
          <w:lang w:val="nl-NL"/>
        </w:rPr>
        <w:t xml:space="preserve"> phải nộp để bù đắp mức lỗ tiềm tàng có thể xảy ra trong trường hợp nhà đầu tư không có đủ tiền để thanh toán hoặc </w:t>
      </w:r>
      <w:r>
        <w:rPr>
          <w:spacing w:val="-2"/>
          <w:lang w:val="nl-NL"/>
        </w:rPr>
        <w:t>TPCP</w:t>
      </w:r>
      <w:r w:rsidR="0038030A" w:rsidRPr="0038030A">
        <w:rPr>
          <w:spacing w:val="-2"/>
          <w:lang w:val="nl-NL"/>
        </w:rPr>
        <w:t xml:space="preserve"> để chuyển giao.</w:t>
      </w:r>
      <w:r w:rsidR="002B29D1">
        <w:rPr>
          <w:spacing w:val="-2"/>
          <w:lang w:val="nl-NL"/>
        </w:rPr>
        <w:t xml:space="preserve"> </w:t>
      </w:r>
    </w:p>
    <w:p w14:paraId="57382C41" w14:textId="133D31DC" w:rsidR="0038030A" w:rsidRPr="004C76C0" w:rsidRDefault="002B29D1" w:rsidP="00965120">
      <w:pPr>
        <w:spacing w:line="276" w:lineRule="auto"/>
        <w:ind w:firstLine="709"/>
        <w:rPr>
          <w:color w:val="auto"/>
          <w:spacing w:val="-2"/>
          <w:lang w:val="nl-NL"/>
        </w:rPr>
      </w:pPr>
      <w:r w:rsidRPr="004C76C0">
        <w:rPr>
          <w:lang w:val="nl-NL"/>
        </w:rPr>
        <w:t>Phương pháp xác định ký quỹ chuyển giao thực hiện theo Phụ lục 2 Quy chế này.</w:t>
      </w:r>
    </w:p>
    <w:p w14:paraId="51AAAB58" w14:textId="3F673FBC" w:rsidR="007B53C2" w:rsidRDefault="002862FC" w:rsidP="005B3C20">
      <w:pPr>
        <w:spacing w:line="276" w:lineRule="auto"/>
        <w:ind w:firstLine="709"/>
        <w:rPr>
          <w:lang w:val="nl-NL"/>
        </w:rPr>
      </w:pPr>
      <w:r>
        <w:rPr>
          <w:lang w:val="nl-NL"/>
        </w:rPr>
        <w:t>4</w:t>
      </w:r>
      <w:r w:rsidR="002F7C6F">
        <w:rPr>
          <w:lang w:val="nl-NL"/>
        </w:rPr>
        <w:t>.</w:t>
      </w:r>
      <w:r w:rsidR="00111D8A">
        <w:rPr>
          <w:lang w:val="nl-NL"/>
        </w:rPr>
        <w:t xml:space="preserve"> Ký quỹ tối thiểu là giá trị ký quỹ </w:t>
      </w:r>
      <w:r w:rsidR="00172E9A">
        <w:rPr>
          <w:lang w:val="nl-NL"/>
        </w:rPr>
        <w:t xml:space="preserve">nhằm bù đắp chi phí </w:t>
      </w:r>
      <w:r w:rsidR="00D41117">
        <w:rPr>
          <w:lang w:val="nl-NL"/>
        </w:rPr>
        <w:t xml:space="preserve">có thể phát sinh trong trường hợp </w:t>
      </w:r>
      <w:r w:rsidR="009F14AB">
        <w:rPr>
          <w:spacing w:val="-2"/>
          <w:lang w:val="nl-NL"/>
        </w:rPr>
        <w:t>thành viên bù trừ</w:t>
      </w:r>
      <w:r w:rsidR="00D41117">
        <w:rPr>
          <w:lang w:val="nl-NL"/>
        </w:rPr>
        <w:t xml:space="preserve"> mất khả năng thanh toán </w:t>
      </w:r>
      <w:r w:rsidR="002B29D1">
        <w:rPr>
          <w:lang w:val="nl-NL"/>
        </w:rPr>
        <w:t>bao gồm</w:t>
      </w:r>
      <w:r w:rsidR="00D41117">
        <w:rPr>
          <w:lang w:val="nl-NL"/>
        </w:rPr>
        <w:t xml:space="preserve"> </w:t>
      </w:r>
      <w:r w:rsidR="00172E9A">
        <w:rPr>
          <w:lang w:val="nl-NL"/>
        </w:rPr>
        <w:t xml:space="preserve">giá dịch vụ giao dịch đóng vị thế bắt buộc, chi phí hành chính </w:t>
      </w:r>
      <w:r w:rsidR="003B081C">
        <w:rPr>
          <w:lang w:val="nl-NL"/>
        </w:rPr>
        <w:t>và chi phí liên quan khác (nếu có)</w:t>
      </w:r>
      <w:r w:rsidR="00172E9A">
        <w:rPr>
          <w:lang w:val="nl-NL"/>
        </w:rPr>
        <w:t xml:space="preserve">. </w:t>
      </w:r>
    </w:p>
    <w:p w14:paraId="05D197E4" w14:textId="7704DE31" w:rsidR="002B29D1" w:rsidRDefault="00687DFF" w:rsidP="005B3C20">
      <w:pPr>
        <w:spacing w:line="276" w:lineRule="auto"/>
        <w:ind w:firstLine="709"/>
        <w:rPr>
          <w:lang w:val="nl-NL"/>
        </w:rPr>
      </w:pPr>
      <w:r>
        <w:rPr>
          <w:lang w:val="nl-NL"/>
        </w:rPr>
        <w:t>Phương pháp xác định k</w:t>
      </w:r>
      <w:r w:rsidR="00FC6B7C">
        <w:rPr>
          <w:lang w:val="nl-NL"/>
        </w:rPr>
        <w:t xml:space="preserve">ý quỹ tối thiểu cho một tháng đáo hạn HĐTL theo hướng dẫn tại </w:t>
      </w:r>
      <w:r w:rsidR="00FC6B7C" w:rsidRPr="00FD3871">
        <w:rPr>
          <w:color w:val="auto"/>
          <w:lang w:val="nl-NL"/>
        </w:rPr>
        <w:t>Phụ lục 2 quy chế</w:t>
      </w:r>
      <w:r w:rsidR="00FC6B7C">
        <w:rPr>
          <w:lang w:val="nl-NL"/>
        </w:rPr>
        <w:t xml:space="preserve"> này.</w:t>
      </w:r>
    </w:p>
    <w:p w14:paraId="3D81B692" w14:textId="627D8829" w:rsidR="00111D8A" w:rsidRDefault="002862FC" w:rsidP="005B3C20">
      <w:pPr>
        <w:spacing w:line="276" w:lineRule="auto"/>
        <w:ind w:firstLine="709"/>
        <w:rPr>
          <w:lang w:val="nl-NL"/>
        </w:rPr>
      </w:pPr>
      <w:r>
        <w:rPr>
          <w:lang w:val="nl-NL"/>
        </w:rPr>
        <w:t>5</w:t>
      </w:r>
      <w:r w:rsidR="009E404F">
        <w:rPr>
          <w:lang w:val="nl-NL"/>
        </w:rPr>
        <w:t>. Ký quỹ yêu cầu (</w:t>
      </w:r>
      <w:r w:rsidR="0006669F">
        <w:rPr>
          <w:lang w:val="nl-NL"/>
        </w:rPr>
        <w:t xml:space="preserve">MR - </w:t>
      </w:r>
      <w:r w:rsidR="009E404F">
        <w:rPr>
          <w:lang w:val="nl-NL"/>
        </w:rPr>
        <w:t>Margin requirement)</w:t>
      </w:r>
    </w:p>
    <w:p w14:paraId="3445C3D3" w14:textId="377521E1" w:rsidR="002B29D1" w:rsidRDefault="009E404F" w:rsidP="00FC6B7C">
      <w:pPr>
        <w:spacing w:line="276" w:lineRule="auto"/>
        <w:ind w:firstLine="709"/>
        <w:rPr>
          <w:color w:val="auto"/>
          <w:lang w:val="nl-NL"/>
        </w:rPr>
      </w:pPr>
      <w:r w:rsidRPr="00D8664C">
        <w:rPr>
          <w:color w:val="auto"/>
          <w:lang w:val="nl-NL"/>
        </w:rPr>
        <w:t xml:space="preserve">Ký quỹ yêu cầu là tổng giá trị ký quỹ mà thành viên bù trừ có nghĩa vụ phải nộp </w:t>
      </w:r>
      <w:r>
        <w:rPr>
          <w:color w:val="auto"/>
          <w:lang w:val="nl-NL"/>
        </w:rPr>
        <w:t xml:space="preserve">cho </w:t>
      </w:r>
      <w:r w:rsidR="002862FC">
        <w:rPr>
          <w:color w:val="auto"/>
          <w:lang w:val="nl-NL"/>
        </w:rPr>
        <w:t xml:space="preserve">VSDC </w:t>
      </w:r>
      <w:r w:rsidRPr="00D8664C">
        <w:rPr>
          <w:color w:val="auto"/>
          <w:lang w:val="nl-NL"/>
        </w:rPr>
        <w:t xml:space="preserve">để duy trì các vị thế đứng tên thành viên bù trừ được tính toán </w:t>
      </w:r>
      <w:r>
        <w:rPr>
          <w:color w:val="auto"/>
          <w:lang w:val="nl-NL"/>
        </w:rPr>
        <w:t xml:space="preserve">sau khi kết thúc </w:t>
      </w:r>
      <w:r w:rsidRPr="00D8664C">
        <w:rPr>
          <w:color w:val="auto"/>
          <w:lang w:val="nl-NL"/>
        </w:rPr>
        <w:t>phiên giao dịch cho danh mục vị thế trên từng tài khoản giao dịch của nhà đầu tư và tài khoản của chính thành viên bù trừ</w:t>
      </w:r>
      <w:r w:rsidR="00FC6B7C">
        <w:rPr>
          <w:color w:val="auto"/>
          <w:lang w:val="nl-NL"/>
        </w:rPr>
        <w:t xml:space="preserve">. </w:t>
      </w:r>
    </w:p>
    <w:p w14:paraId="639AFF51" w14:textId="507BEDCC" w:rsidR="00D12D44" w:rsidRDefault="00FC6B7C" w:rsidP="00FC6B7C">
      <w:pPr>
        <w:spacing w:line="276" w:lineRule="auto"/>
        <w:ind w:firstLine="709"/>
        <w:rPr>
          <w:color w:val="auto"/>
          <w:lang w:val="en-US"/>
        </w:rPr>
      </w:pPr>
      <w:r>
        <w:rPr>
          <w:color w:val="auto"/>
          <w:lang w:val="nl-NL"/>
        </w:rPr>
        <w:t>Phương pháp xác định ký quỹ yêu cầu quy định tại Phụ lục 2 Quy chế này.</w:t>
      </w:r>
      <w:r w:rsidR="009E404F" w:rsidRPr="00D8664C">
        <w:rPr>
          <w:color w:val="auto"/>
          <w:lang w:val="nl-NL"/>
        </w:rPr>
        <w:t xml:space="preserve"> </w:t>
      </w:r>
    </w:p>
    <w:p w14:paraId="6A46D7B6" w14:textId="77777777" w:rsidR="00BB2554" w:rsidRPr="00B36177" w:rsidRDefault="00C23E20" w:rsidP="00B36177">
      <w:pPr>
        <w:pStyle w:val="Heading2"/>
        <w:numPr>
          <w:ilvl w:val="0"/>
          <w:numId w:val="15"/>
        </w:numPr>
        <w:tabs>
          <w:tab w:val="left" w:pos="1701"/>
        </w:tabs>
        <w:spacing w:line="276" w:lineRule="auto"/>
        <w:ind w:left="0" w:firstLine="709"/>
        <w:rPr>
          <w:color w:val="auto"/>
          <w:shd w:val="clear" w:color="auto" w:fill="FFFFFF"/>
        </w:rPr>
      </w:pPr>
      <w:bookmarkStart w:id="23" w:name="_Ref455564292"/>
      <w:bookmarkStart w:id="24" w:name="_Ref457837569"/>
      <w:bookmarkStart w:id="25" w:name="_Toc462732222"/>
      <w:r w:rsidRPr="00B36177">
        <w:rPr>
          <w:color w:val="auto"/>
          <w:shd w:val="clear" w:color="auto" w:fill="FFFFFF"/>
        </w:rPr>
        <w:t>Yêu cầu đối với t</w:t>
      </w:r>
      <w:r w:rsidR="00A57DDD" w:rsidRPr="00B36177">
        <w:rPr>
          <w:color w:val="auto"/>
          <w:shd w:val="clear" w:color="auto" w:fill="FFFFFF"/>
        </w:rPr>
        <w:t>ài sản ký quỹ</w:t>
      </w:r>
      <w:bookmarkEnd w:id="23"/>
      <w:r w:rsidRPr="00B36177">
        <w:rPr>
          <w:color w:val="auto"/>
          <w:shd w:val="clear" w:color="auto" w:fill="FFFFFF"/>
        </w:rPr>
        <w:t xml:space="preserve"> bằng chứng khoán</w:t>
      </w:r>
      <w:bookmarkEnd w:id="24"/>
      <w:bookmarkEnd w:id="25"/>
    </w:p>
    <w:p w14:paraId="3ACE3E1B" w14:textId="06DBBD05" w:rsidR="003D124D" w:rsidRPr="00D8664C" w:rsidRDefault="003D124D" w:rsidP="00224DC9">
      <w:pPr>
        <w:tabs>
          <w:tab w:val="left" w:pos="900"/>
        </w:tabs>
        <w:spacing w:line="276" w:lineRule="auto"/>
        <w:ind w:firstLine="709"/>
        <w:rPr>
          <w:color w:val="auto"/>
          <w:shd w:val="clear" w:color="auto" w:fill="FFFFFF"/>
        </w:rPr>
      </w:pPr>
      <w:r w:rsidRPr="00D8664C">
        <w:rPr>
          <w:color w:val="auto"/>
          <w:shd w:val="clear" w:color="auto" w:fill="FFFFFF"/>
        </w:rPr>
        <w:t xml:space="preserve">1. </w:t>
      </w:r>
      <w:r w:rsidR="00D869AE">
        <w:rPr>
          <w:color w:val="auto"/>
          <w:shd w:val="clear" w:color="auto" w:fill="FFFFFF"/>
        </w:rPr>
        <w:t>C</w:t>
      </w:r>
      <w:r w:rsidRPr="00D8664C">
        <w:rPr>
          <w:color w:val="auto"/>
          <w:shd w:val="clear" w:color="auto" w:fill="FFFFFF"/>
        </w:rPr>
        <w:t xml:space="preserve">hứng khoán được chấp nhận ký quỹ bao gồm: </w:t>
      </w:r>
    </w:p>
    <w:p w14:paraId="1531553F" w14:textId="77777777" w:rsidR="003D124D" w:rsidRPr="00D8664C" w:rsidRDefault="00F14955" w:rsidP="00224DC9">
      <w:pPr>
        <w:tabs>
          <w:tab w:val="left" w:pos="900"/>
        </w:tabs>
        <w:spacing w:line="276" w:lineRule="auto"/>
        <w:ind w:firstLine="709"/>
        <w:rPr>
          <w:color w:val="auto"/>
          <w:shd w:val="clear" w:color="auto" w:fill="FFFFFF"/>
        </w:rPr>
      </w:pPr>
      <w:r w:rsidRPr="00D8664C">
        <w:rPr>
          <w:color w:val="auto"/>
          <w:shd w:val="clear" w:color="auto" w:fill="FFFFFF"/>
        </w:rPr>
        <w:t>a. Trái phiếu C</w:t>
      </w:r>
      <w:r w:rsidR="003D124D" w:rsidRPr="00D8664C">
        <w:rPr>
          <w:color w:val="auto"/>
          <w:shd w:val="clear" w:color="auto" w:fill="FFFFFF"/>
        </w:rPr>
        <w:t xml:space="preserve">hính phủ, trái phiếu được </w:t>
      </w:r>
      <w:r w:rsidRPr="00D8664C">
        <w:rPr>
          <w:color w:val="auto"/>
          <w:shd w:val="clear" w:color="auto" w:fill="FFFFFF"/>
        </w:rPr>
        <w:t>C</w:t>
      </w:r>
      <w:r w:rsidR="003D124D" w:rsidRPr="00D8664C">
        <w:rPr>
          <w:color w:val="auto"/>
          <w:shd w:val="clear" w:color="auto" w:fill="FFFFFF"/>
        </w:rPr>
        <w:t xml:space="preserve">hính phủ bảo lãnh ngoại trừ tín phiếu Kho bạc. </w:t>
      </w:r>
    </w:p>
    <w:p w14:paraId="20A017A6" w14:textId="77777777" w:rsidR="003D124D" w:rsidRPr="00D8664C" w:rsidRDefault="003D124D" w:rsidP="00224DC9">
      <w:pPr>
        <w:tabs>
          <w:tab w:val="left" w:pos="900"/>
        </w:tabs>
        <w:spacing w:line="276" w:lineRule="auto"/>
        <w:ind w:firstLine="709"/>
        <w:rPr>
          <w:color w:val="auto"/>
          <w:shd w:val="clear" w:color="auto" w:fill="FFFFFF"/>
        </w:rPr>
      </w:pPr>
      <w:r w:rsidRPr="00D8664C">
        <w:rPr>
          <w:color w:val="auto"/>
          <w:shd w:val="clear" w:color="auto" w:fill="FFFFFF"/>
        </w:rPr>
        <w:t xml:space="preserve">b. Chứng khoán niêm yết tại </w:t>
      </w:r>
      <w:r w:rsidR="00F14955" w:rsidRPr="00D8664C">
        <w:rPr>
          <w:color w:val="auto"/>
          <w:shd w:val="clear" w:color="auto" w:fill="FFFFFF"/>
        </w:rPr>
        <w:t xml:space="preserve">các </w:t>
      </w:r>
      <w:r w:rsidRPr="00D8664C">
        <w:rPr>
          <w:color w:val="auto"/>
          <w:shd w:val="clear" w:color="auto" w:fill="FFFFFF"/>
        </w:rPr>
        <w:t xml:space="preserve">SGDCK (cổ phiếu, chứng chỉ quỹ đầu tư ngoại trừ chứng chỉ quỹ ETF). </w:t>
      </w:r>
    </w:p>
    <w:p w14:paraId="38B7F2E7" w14:textId="0EACF474" w:rsidR="003D124D" w:rsidRPr="00D8664C" w:rsidRDefault="003D124D" w:rsidP="00224DC9">
      <w:pPr>
        <w:tabs>
          <w:tab w:val="left" w:pos="900"/>
        </w:tabs>
        <w:spacing w:line="276" w:lineRule="auto"/>
        <w:ind w:firstLine="709"/>
        <w:rPr>
          <w:color w:val="auto"/>
          <w:shd w:val="clear" w:color="auto" w:fill="FFFFFF"/>
        </w:rPr>
      </w:pPr>
      <w:r w:rsidRPr="00D8664C">
        <w:rPr>
          <w:color w:val="auto"/>
          <w:shd w:val="clear" w:color="auto" w:fill="FFFFFF"/>
        </w:rPr>
        <w:t>2. Chứng khoán nêu tại điểm b</w:t>
      </w:r>
      <w:r w:rsidR="00BE251F" w:rsidRPr="00D8664C">
        <w:rPr>
          <w:color w:val="auto"/>
          <w:shd w:val="clear" w:color="auto" w:fill="FFFFFF"/>
        </w:rPr>
        <w:t xml:space="preserve"> k</w:t>
      </w:r>
      <w:r w:rsidRPr="00D8664C">
        <w:rPr>
          <w:color w:val="auto"/>
          <w:shd w:val="clear" w:color="auto" w:fill="FFFFFF"/>
        </w:rPr>
        <w:t xml:space="preserve">hoản 1 Điều này phải đáp ứng đồng thời các </w:t>
      </w:r>
      <w:r w:rsidR="00EC3F55">
        <w:rPr>
          <w:color w:val="auto"/>
          <w:shd w:val="clear" w:color="auto" w:fill="FFFFFF"/>
        </w:rPr>
        <w:t>tiêu chí</w:t>
      </w:r>
      <w:r w:rsidRPr="00D8664C">
        <w:rPr>
          <w:color w:val="auto"/>
          <w:shd w:val="clear" w:color="auto" w:fill="FFFFFF"/>
        </w:rPr>
        <w:t xml:space="preserve"> sau: </w:t>
      </w:r>
    </w:p>
    <w:p w14:paraId="03EE5938" w14:textId="3036A561" w:rsidR="003D124D" w:rsidRPr="00D8664C" w:rsidRDefault="003D124D" w:rsidP="00224DC9">
      <w:pPr>
        <w:tabs>
          <w:tab w:val="left" w:pos="900"/>
        </w:tabs>
        <w:spacing w:line="276" w:lineRule="auto"/>
        <w:ind w:firstLine="709"/>
        <w:rPr>
          <w:color w:val="auto"/>
          <w:shd w:val="clear" w:color="auto" w:fill="FFFFFF"/>
        </w:rPr>
      </w:pPr>
      <w:r w:rsidRPr="00D8664C">
        <w:rPr>
          <w:color w:val="auto"/>
          <w:shd w:val="clear" w:color="auto" w:fill="FFFFFF"/>
        </w:rPr>
        <w:lastRenderedPageBreak/>
        <w:t xml:space="preserve">a. Thuộc danh </w:t>
      </w:r>
      <w:r w:rsidR="00D869AE">
        <w:rPr>
          <w:color w:val="auto"/>
          <w:shd w:val="clear" w:color="auto" w:fill="FFFFFF"/>
        </w:rPr>
        <w:t>sách</w:t>
      </w:r>
      <w:r w:rsidRPr="00D8664C">
        <w:rPr>
          <w:color w:val="auto"/>
          <w:shd w:val="clear" w:color="auto" w:fill="FFFFFF"/>
        </w:rPr>
        <w:t xml:space="preserve"> chứng khoán</w:t>
      </w:r>
      <w:r w:rsidR="00D869AE">
        <w:rPr>
          <w:color w:val="auto"/>
          <w:shd w:val="clear" w:color="auto" w:fill="FFFFFF"/>
        </w:rPr>
        <w:t xml:space="preserve"> được chấp nhận</w:t>
      </w:r>
      <w:r w:rsidRPr="00D8664C">
        <w:rPr>
          <w:color w:val="auto"/>
          <w:shd w:val="clear" w:color="auto" w:fill="FFFFFF"/>
        </w:rPr>
        <w:t xml:space="preserve"> ký quỹ do </w:t>
      </w:r>
      <w:r w:rsidR="00C04106">
        <w:rPr>
          <w:color w:val="auto"/>
          <w:shd w:val="clear" w:color="auto" w:fill="FFFFFF"/>
        </w:rPr>
        <w:t>VSDC</w:t>
      </w:r>
      <w:r w:rsidRPr="00D8664C">
        <w:rPr>
          <w:color w:val="auto"/>
          <w:shd w:val="clear" w:color="auto" w:fill="FFFFFF"/>
        </w:rPr>
        <w:t xml:space="preserve"> định kỳ xác định dựa trên tính thanh khoản của chứng khoán theo phương thức quy định tại </w:t>
      </w:r>
      <w:r w:rsidRPr="002C7DC1">
        <w:rPr>
          <w:color w:val="auto"/>
          <w:shd w:val="clear" w:color="auto" w:fill="FFFFFF"/>
        </w:rPr>
        <w:t>Phụ lục 3</w:t>
      </w:r>
      <w:r w:rsidRPr="00D8664C">
        <w:rPr>
          <w:color w:val="auto"/>
          <w:shd w:val="clear" w:color="auto" w:fill="FFFFFF"/>
        </w:rPr>
        <w:t xml:space="preserve"> ban hành kèm theo Quy chế này. </w:t>
      </w:r>
    </w:p>
    <w:p w14:paraId="69E16FE4" w14:textId="512E434B" w:rsidR="003D124D" w:rsidRPr="00D8664C" w:rsidRDefault="003D124D" w:rsidP="00224DC9">
      <w:pPr>
        <w:tabs>
          <w:tab w:val="left" w:pos="900"/>
        </w:tabs>
        <w:spacing w:line="276" w:lineRule="auto"/>
        <w:ind w:firstLine="709"/>
        <w:rPr>
          <w:color w:val="auto"/>
          <w:shd w:val="clear" w:color="auto" w:fill="FFFFFF"/>
        </w:rPr>
      </w:pPr>
      <w:r w:rsidRPr="00D8664C">
        <w:rPr>
          <w:color w:val="auto"/>
          <w:shd w:val="clear" w:color="auto" w:fill="FFFFFF"/>
        </w:rPr>
        <w:t xml:space="preserve">b. Đáp ứng đầy đủ các </w:t>
      </w:r>
      <w:r w:rsidR="00EC3F55">
        <w:rPr>
          <w:color w:val="auto"/>
          <w:shd w:val="clear" w:color="auto" w:fill="FFFFFF"/>
        </w:rPr>
        <w:t>tiêu chí</w:t>
      </w:r>
      <w:r w:rsidRPr="00D8664C">
        <w:rPr>
          <w:color w:val="auto"/>
          <w:shd w:val="clear" w:color="auto" w:fill="FFFFFF"/>
        </w:rPr>
        <w:t xml:space="preserve"> theo quy định tại các điểm b, c, d khoản 3 Điều 14 Thông tư 58/2021/TT-BTC</w:t>
      </w:r>
      <w:r w:rsidR="00730E0D">
        <w:rPr>
          <w:color w:val="auto"/>
          <w:shd w:val="clear" w:color="auto" w:fill="FFFFFF"/>
        </w:rPr>
        <w:t>.</w:t>
      </w:r>
      <w:r w:rsidRPr="00D8664C">
        <w:rPr>
          <w:color w:val="auto"/>
          <w:shd w:val="clear" w:color="auto" w:fill="FFFFFF"/>
        </w:rPr>
        <w:t xml:space="preserve"> </w:t>
      </w:r>
    </w:p>
    <w:p w14:paraId="088E60AA" w14:textId="77D4EB78" w:rsidR="00D57F86" w:rsidRDefault="003D124D" w:rsidP="00586C59">
      <w:pPr>
        <w:shd w:val="clear" w:color="auto" w:fill="FFFFFF"/>
        <w:tabs>
          <w:tab w:val="left" w:pos="900"/>
        </w:tabs>
        <w:spacing w:line="276" w:lineRule="auto"/>
        <w:ind w:firstLine="709"/>
        <w:rPr>
          <w:color w:val="auto"/>
          <w:shd w:val="clear" w:color="auto" w:fill="FFFFFF"/>
        </w:rPr>
      </w:pPr>
      <w:r w:rsidRPr="00D8664C">
        <w:rPr>
          <w:color w:val="auto"/>
          <w:shd w:val="clear" w:color="auto" w:fill="FFFFFF"/>
        </w:rPr>
        <w:t xml:space="preserve">3. Danh sách chứng khoán được chấp nhận ký quỹ (bao gồm cả tỷ lệ chiết khấu) được </w:t>
      </w:r>
      <w:r w:rsidR="00C04106">
        <w:rPr>
          <w:color w:val="auto"/>
          <w:shd w:val="clear" w:color="auto" w:fill="FFFFFF"/>
        </w:rPr>
        <w:t>VSDC</w:t>
      </w:r>
      <w:r w:rsidRPr="00D8664C">
        <w:rPr>
          <w:color w:val="auto"/>
          <w:shd w:val="clear" w:color="auto" w:fill="FFFFFF"/>
        </w:rPr>
        <w:t xml:space="preserve"> xác định </w:t>
      </w:r>
      <w:r w:rsidR="00F27DC7" w:rsidRPr="00D8664C">
        <w:rPr>
          <w:color w:val="auto"/>
          <w:shd w:val="clear" w:color="auto" w:fill="FFFFFF"/>
        </w:rPr>
        <w:t xml:space="preserve">và công bố trên trang thông tin điện tử của </w:t>
      </w:r>
      <w:r w:rsidR="00C04106">
        <w:rPr>
          <w:color w:val="auto"/>
          <w:shd w:val="clear" w:color="auto" w:fill="FFFFFF"/>
        </w:rPr>
        <w:t>VSDC</w:t>
      </w:r>
      <w:r w:rsidR="00F27DC7" w:rsidRPr="00D8664C">
        <w:rPr>
          <w:color w:val="auto"/>
          <w:shd w:val="clear" w:color="auto" w:fill="FFFFFF"/>
        </w:rPr>
        <w:t xml:space="preserve"> </w:t>
      </w:r>
      <w:r w:rsidRPr="00D8664C">
        <w:rPr>
          <w:color w:val="auto"/>
          <w:shd w:val="clear" w:color="auto" w:fill="FFFFFF"/>
        </w:rPr>
        <w:t>định kỳ 6 tháng/lần</w:t>
      </w:r>
      <w:r w:rsidR="00F27DC7" w:rsidRPr="00D8664C">
        <w:rPr>
          <w:color w:val="auto"/>
          <w:shd w:val="clear" w:color="auto" w:fill="FFFFFF"/>
        </w:rPr>
        <w:t xml:space="preserve"> và không thay đổi cho đến kỳ công bố tiếp theo. Trường hợp đặc biệt, chứng khoán không còn đáp ứng </w:t>
      </w:r>
      <w:r w:rsidR="00D57F86" w:rsidRPr="00D8664C">
        <w:rPr>
          <w:color w:val="auto"/>
          <w:shd w:val="clear" w:color="auto" w:fill="FFFFFF"/>
        </w:rPr>
        <w:t>được</w:t>
      </w:r>
      <w:r w:rsidR="00F27DC7" w:rsidRPr="00D8664C">
        <w:rPr>
          <w:color w:val="auto"/>
          <w:shd w:val="clear" w:color="auto" w:fill="FFFFFF"/>
        </w:rPr>
        <w:t xml:space="preserve"> điều kiện quy định tại điểm b khoản 2 Điều này</w:t>
      </w:r>
      <w:r w:rsidR="00D57F86" w:rsidRPr="00D8664C">
        <w:rPr>
          <w:color w:val="auto"/>
          <w:shd w:val="clear" w:color="auto" w:fill="FFFFFF"/>
        </w:rPr>
        <w:t xml:space="preserve"> sẽ bị</w:t>
      </w:r>
      <w:r w:rsidR="00F27DC7" w:rsidRPr="00D8664C">
        <w:rPr>
          <w:color w:val="auto"/>
          <w:shd w:val="clear" w:color="auto" w:fill="FFFFFF"/>
        </w:rPr>
        <w:t xml:space="preserve"> </w:t>
      </w:r>
      <w:r w:rsidR="00C04106">
        <w:rPr>
          <w:color w:val="auto"/>
          <w:shd w:val="clear" w:color="auto" w:fill="FFFFFF"/>
        </w:rPr>
        <w:t>VSDC</w:t>
      </w:r>
      <w:r w:rsidR="00F27DC7" w:rsidRPr="00D8664C">
        <w:rPr>
          <w:color w:val="auto"/>
          <w:shd w:val="clear" w:color="auto" w:fill="FFFFFF"/>
        </w:rPr>
        <w:t xml:space="preserve"> </w:t>
      </w:r>
      <w:r w:rsidR="00D57F86" w:rsidRPr="00D8664C">
        <w:rPr>
          <w:color w:val="auto"/>
          <w:shd w:val="clear" w:color="auto" w:fill="FFFFFF"/>
        </w:rPr>
        <w:t xml:space="preserve">xem xét loại bỏ khỏi </w:t>
      </w:r>
      <w:r w:rsidR="00F27DC7" w:rsidRPr="00D8664C">
        <w:rPr>
          <w:color w:val="auto"/>
          <w:shd w:val="clear" w:color="auto" w:fill="FFFFFF"/>
        </w:rPr>
        <w:t>danh sách ch</w:t>
      </w:r>
      <w:r w:rsidR="00D57F86" w:rsidRPr="00D8664C">
        <w:rPr>
          <w:color w:val="auto"/>
          <w:shd w:val="clear" w:color="auto" w:fill="FFFFFF"/>
        </w:rPr>
        <w:t>ứng khoán được chấp nhận ký quỹ đã công bố</w:t>
      </w:r>
      <w:r w:rsidRPr="00D8664C">
        <w:rPr>
          <w:color w:val="auto"/>
          <w:shd w:val="clear" w:color="auto" w:fill="FFFFFF"/>
        </w:rPr>
        <w:t>.</w:t>
      </w:r>
    </w:p>
    <w:p w14:paraId="591EFD46" w14:textId="77777777" w:rsidR="00766DF7" w:rsidRDefault="008447A9" w:rsidP="00814676">
      <w:pPr>
        <w:pStyle w:val="Heading2"/>
        <w:numPr>
          <w:ilvl w:val="0"/>
          <w:numId w:val="15"/>
        </w:numPr>
        <w:tabs>
          <w:tab w:val="left" w:pos="1701"/>
        </w:tabs>
        <w:spacing w:line="276" w:lineRule="auto"/>
        <w:ind w:left="0" w:firstLine="709"/>
        <w:rPr>
          <w:b w:val="0"/>
          <w:color w:val="auto"/>
          <w:shd w:val="clear" w:color="auto" w:fill="FFFFFF"/>
        </w:rPr>
      </w:pPr>
      <w:r w:rsidRPr="005846D0">
        <w:rPr>
          <w:color w:val="auto"/>
          <w:shd w:val="clear" w:color="auto" w:fill="FFFFFF"/>
        </w:rPr>
        <w:t>T</w:t>
      </w:r>
      <w:r w:rsidR="00766DF7" w:rsidRPr="005846D0">
        <w:rPr>
          <w:color w:val="auto"/>
          <w:shd w:val="clear" w:color="auto" w:fill="FFFFFF"/>
        </w:rPr>
        <w:t>rái phiếu có thể chuyển giao</w:t>
      </w:r>
    </w:p>
    <w:p w14:paraId="14E74405" w14:textId="3DBAD4B4" w:rsidR="008447A9" w:rsidRPr="00FE0074" w:rsidRDefault="008447A9" w:rsidP="008447A9">
      <w:pPr>
        <w:pStyle w:val="BodyText"/>
        <w:tabs>
          <w:tab w:val="left" w:pos="993"/>
        </w:tabs>
        <w:spacing w:line="240" w:lineRule="auto"/>
        <w:ind w:firstLine="709"/>
        <w:rPr>
          <w:rFonts w:eastAsia="Times New Roman"/>
        </w:rPr>
      </w:pPr>
      <w:r w:rsidRPr="00FE0074">
        <w:t xml:space="preserve">1. </w:t>
      </w:r>
      <w:r w:rsidRPr="00FE0074">
        <w:rPr>
          <w:rFonts w:eastAsia="Times New Roman"/>
        </w:rPr>
        <w:t xml:space="preserve">Trái phiếu được sử dụng để chuyển giao vào ngày thanh toán cuối cùng của HĐTL TPCP là TPCP do </w:t>
      </w:r>
      <w:r w:rsidR="008E5821">
        <w:rPr>
          <w:rFonts w:eastAsia="Times New Roman"/>
        </w:rPr>
        <w:t>Kho bạc Nhà nước</w:t>
      </w:r>
      <w:r w:rsidRPr="00FE0074">
        <w:rPr>
          <w:rFonts w:eastAsia="Times New Roman"/>
        </w:rPr>
        <w:t xml:space="preserve"> phát hành và </w:t>
      </w:r>
      <w:r w:rsidR="00FB63D0">
        <w:rPr>
          <w:rFonts w:eastAsia="Times New Roman"/>
        </w:rPr>
        <w:t>đảm bảo nguyên tắc</w:t>
      </w:r>
      <w:r w:rsidRPr="00FE0074">
        <w:rPr>
          <w:rFonts w:eastAsia="Times New Roman"/>
        </w:rPr>
        <w:t xml:space="preserve"> sau:</w:t>
      </w:r>
    </w:p>
    <w:p w14:paraId="07292247" w14:textId="77777777" w:rsidR="008447A9" w:rsidRPr="00FE0074" w:rsidRDefault="008447A9" w:rsidP="008447A9">
      <w:pPr>
        <w:pStyle w:val="BodyText"/>
        <w:numPr>
          <w:ilvl w:val="0"/>
          <w:numId w:val="27"/>
        </w:numPr>
        <w:tabs>
          <w:tab w:val="left" w:pos="748"/>
          <w:tab w:val="left" w:pos="851"/>
          <w:tab w:val="left" w:pos="1134"/>
        </w:tabs>
        <w:spacing w:line="240" w:lineRule="auto"/>
        <w:ind w:left="0" w:firstLine="775"/>
        <w:rPr>
          <w:rFonts w:eastAsia="Times New Roman"/>
        </w:rPr>
      </w:pPr>
      <w:r w:rsidRPr="00FE0074">
        <w:rPr>
          <w:rFonts w:eastAsia="Times New Roman"/>
        </w:rPr>
        <w:t>Là trái phiếu mệnh giá một trăm nghìn (100.000) đồng, lãi suất danh nghĩa cố định, thanh toán lãi định kỳ vào cuối kỳ mười hai (12) tháng một lần, các kỳ trả lãi bằng nhau, thanh toán gốc một lần khi đáo hạn;</w:t>
      </w:r>
    </w:p>
    <w:p w14:paraId="5014A295" w14:textId="1D36F9BE" w:rsidR="008447A9" w:rsidRPr="00FE0074" w:rsidRDefault="00FB63D0" w:rsidP="008447A9">
      <w:pPr>
        <w:pStyle w:val="BodyText"/>
        <w:numPr>
          <w:ilvl w:val="0"/>
          <w:numId w:val="27"/>
        </w:numPr>
        <w:tabs>
          <w:tab w:val="left" w:pos="748"/>
          <w:tab w:val="left" w:pos="851"/>
          <w:tab w:val="left" w:pos="1134"/>
        </w:tabs>
        <w:spacing w:line="240" w:lineRule="auto"/>
        <w:ind w:left="0" w:firstLine="775"/>
      </w:pPr>
      <w:r>
        <w:t>Đảm bảo yêu cầu</w:t>
      </w:r>
      <w:r w:rsidR="008447A9" w:rsidRPr="00FE0074">
        <w:t xml:space="preserve"> về giá trị niêm yết tối thiểu, kỳ hạn còn lại </w:t>
      </w:r>
      <w:r w:rsidR="008447A9" w:rsidRPr="00FE0074">
        <w:rPr>
          <w:rFonts w:eastAsia="Times New Roman"/>
        </w:rPr>
        <w:t>tính</w:t>
      </w:r>
      <w:r w:rsidR="008447A9" w:rsidRPr="00FE0074">
        <w:t xml:space="preserve"> tại </w:t>
      </w:r>
      <w:r w:rsidR="008447A9" w:rsidRPr="00FE0074">
        <w:rPr>
          <w:rFonts w:eastAsia="Times New Roman"/>
        </w:rPr>
        <w:t>ngày</w:t>
      </w:r>
      <w:r w:rsidR="008447A9" w:rsidRPr="00FE0074">
        <w:t xml:space="preserve"> thanh toán cuối cùng và các </w:t>
      </w:r>
      <w:r>
        <w:t>quy định</w:t>
      </w:r>
      <w:r w:rsidR="008447A9" w:rsidRPr="00FE0074">
        <w:t xml:space="preserve"> khác (nếu có) tại mẫu HĐTL TPCP.</w:t>
      </w:r>
    </w:p>
    <w:p w14:paraId="42AE0F16" w14:textId="7877801F" w:rsidR="008447A9" w:rsidRPr="00FE0074" w:rsidRDefault="008447A9" w:rsidP="008447A9">
      <w:pPr>
        <w:shd w:val="clear" w:color="auto" w:fill="FFFFFF"/>
        <w:tabs>
          <w:tab w:val="left" w:pos="900"/>
        </w:tabs>
        <w:spacing w:line="276" w:lineRule="auto"/>
        <w:ind w:firstLine="709"/>
      </w:pPr>
      <w:r w:rsidRPr="00FE0074" w:rsidDel="002C2744">
        <w:rPr>
          <w:b/>
        </w:rPr>
        <w:t xml:space="preserve"> </w:t>
      </w:r>
      <w:r w:rsidRPr="00FE0074">
        <w:t xml:space="preserve">2. </w:t>
      </w:r>
      <w:r w:rsidR="00A37613" w:rsidRPr="00FE0074">
        <w:t xml:space="preserve">VSDC </w:t>
      </w:r>
      <w:r w:rsidRPr="00FE0074">
        <w:t xml:space="preserve">công bố thông tin về danh sách trái phiếu đủ điều kiện chuyển giao khi niêm yết hợp đồng mới kèm theo hệ số chuyển đổi tương ứng với từng mã trái phiếu trong danh sách trái phiếu đủ điều kiện chuyển giao. Thời điểm công bố danh sách trái phiếu đủ điều kiện chuyển giao là ba (03) ngày giao dịch trước ngày giao dịch đầu tiên của hợp đồng. </w:t>
      </w:r>
      <w:r w:rsidR="00A37613" w:rsidRPr="00FE0074">
        <w:t>VSDC</w:t>
      </w:r>
      <w:r w:rsidRPr="00FE0074">
        <w:t xml:space="preserve"> thực hiện chốt danh sách trái phiếu đủ điều kiện chuyển giao đối với các mã hợp đồng tối thiểu ba mươi (30) ngày </w:t>
      </w:r>
      <w:r w:rsidR="00043A0C" w:rsidRPr="00FE0074">
        <w:t xml:space="preserve">làm việc </w:t>
      </w:r>
      <w:r w:rsidRPr="00FE0074">
        <w:t xml:space="preserve">trước ngày giao dịch cuối cùng. Sau thời điểm chốt danh sách, </w:t>
      </w:r>
      <w:r w:rsidR="00A37613" w:rsidRPr="00FE0074">
        <w:t>VSDC và SGDCK Hà Nội</w:t>
      </w:r>
      <w:r w:rsidRPr="00FE0074">
        <w:t xml:space="preserve"> không cập nhật vào danh sách bất kỳ mã trái phiếu nào khác, kể cả khi đáp ứng điều kiện chuyển giao hoặc sử dụng để xác định giá thanh toán cuối cùng. Danh sách trái phiếu đủ điều kiện chuyển giao được cập nhật hàng ngày các mã trái phiếu đáp </w:t>
      </w:r>
      <w:r w:rsidR="00A8298C">
        <w:t>ứng đầy đủ các điều kiện nêu ở k</w:t>
      </w:r>
      <w:r w:rsidRPr="00FE0074">
        <w:t>hoản 1 Điều này cho đến ngày chốt danh sách.</w:t>
      </w:r>
    </w:p>
    <w:p w14:paraId="2A859A7B" w14:textId="77777777" w:rsidR="008447A9" w:rsidRPr="00FE0074" w:rsidRDefault="008447A9" w:rsidP="008447A9">
      <w:pPr>
        <w:shd w:val="clear" w:color="auto" w:fill="FFFFFF"/>
        <w:tabs>
          <w:tab w:val="left" w:pos="900"/>
        </w:tabs>
        <w:spacing w:line="276" w:lineRule="auto"/>
        <w:ind w:firstLine="709"/>
      </w:pPr>
      <w:r w:rsidRPr="00FE0074">
        <w:t>3. Công thức tính hệ số chuyển đổi</w:t>
      </w:r>
    </w:p>
    <w:p w14:paraId="62843234" w14:textId="77777777" w:rsidR="008447A9" w:rsidRPr="00FE0074" w:rsidRDefault="008447A9" w:rsidP="008447A9">
      <w:pPr>
        <w:pStyle w:val="ListParagraph"/>
        <w:numPr>
          <w:ilvl w:val="0"/>
          <w:numId w:val="28"/>
        </w:numPr>
        <w:tabs>
          <w:tab w:val="left" w:pos="1134"/>
        </w:tabs>
        <w:spacing w:after="120"/>
        <w:ind w:left="0" w:right="-23" w:firstLine="709"/>
        <w:rPr>
          <w:lang w:val="nl-NL"/>
        </w:rPr>
      </w:pPr>
      <w:r w:rsidRPr="00FE0074">
        <w:rPr>
          <w:lang w:val="nl-NL"/>
        </w:rPr>
        <w:t xml:space="preserve">Nếu ngày thanh toán cuối cùng của hợp đồng là ngày </w:t>
      </w:r>
      <w:r w:rsidR="003C185A" w:rsidRPr="00FE0074">
        <w:rPr>
          <w:lang w:val="nl-NL"/>
        </w:rPr>
        <w:t>trước hoặc trùng với ngày chốt</w:t>
      </w:r>
      <w:r w:rsidRPr="00FE0074">
        <w:rPr>
          <w:lang w:val="nl-NL"/>
        </w:rPr>
        <w:t xml:space="preserve"> quyền của trái phiếu chuyển giao</w:t>
      </w:r>
    </w:p>
    <w:p w14:paraId="0486E6B6" w14:textId="77777777" w:rsidR="008447A9" w:rsidRPr="005F351E" w:rsidRDefault="005F351E" w:rsidP="005846D0">
      <w:pPr>
        <w:pStyle w:val="ListParagraph"/>
        <w:ind w:left="204" w:right="-23" w:hanging="76"/>
        <w:jc w:val="center"/>
      </w:pPr>
      <m:oMathPara>
        <m:oMath>
          <m:r>
            <m:rPr>
              <m:sty m:val="p"/>
            </m:rPr>
            <w:rPr>
              <w:rFonts w:ascii="Cambria Math" w:hAnsi="Cambria Math" w:cs="Calibri Light"/>
            </w:rPr>
            <m:t>CF=</m:t>
          </m:r>
          <m:d>
            <m:dPr>
              <m:begChr m:val=""/>
              <m:endChr m:val=""/>
              <m:ctrlPr>
                <w:rPr>
                  <w:rFonts w:ascii="Cambria Math" w:hAnsi="Cambria Math" w:cs="Calibri Light"/>
                </w:rPr>
              </m:ctrlPr>
            </m:dPr>
            <m:e>
              <m:f>
                <m:fPr>
                  <m:ctrlPr>
                    <w:rPr>
                      <w:rFonts w:ascii="Cambria Math" w:hAnsi="Cambria Math" w:cs="Calibri Light"/>
                    </w:rPr>
                  </m:ctrlPr>
                </m:fPr>
                <m:num>
                  <m:f>
                    <m:fPr>
                      <m:ctrlPr>
                        <w:rPr>
                          <w:rFonts w:ascii="Cambria Math" w:hAnsi="Cambria Math" w:cs="Calibri Light"/>
                        </w:rPr>
                      </m:ctrlPr>
                    </m:fPr>
                    <m:num>
                      <m:sSub>
                        <m:sSubPr>
                          <m:ctrlPr>
                            <w:rPr>
                              <w:rFonts w:ascii="Cambria Math" w:hAnsi="Cambria Math" w:cs="Calibri Light"/>
                            </w:rPr>
                          </m:ctrlPr>
                        </m:sSubPr>
                        <m:e>
                          <m:r>
                            <m:rPr>
                              <m:sty m:val="p"/>
                            </m:rPr>
                            <w:rPr>
                              <w:rFonts w:ascii="Cambria Math" w:hAnsi="Cambria Math" w:cs="Calibri Light"/>
                            </w:rPr>
                            <m:t>L</m:t>
                          </m:r>
                        </m:e>
                        <m:sub>
                          <m:r>
                            <m:rPr>
                              <m:sty m:val="p"/>
                            </m:rPr>
                            <w:rPr>
                              <w:rFonts w:ascii="Cambria Math" w:hAnsi="Cambria Math" w:cs="Calibri Light"/>
                            </w:rPr>
                            <m:t>c</m:t>
                          </m:r>
                        </m:sub>
                      </m:sSub>
                    </m:num>
                    <m:den>
                      <m:r>
                        <m:rPr>
                          <m:sty m:val="p"/>
                        </m:rPr>
                        <w:rPr>
                          <w:rFonts w:ascii="Cambria Math" w:hAnsi="Cambria Math" w:cs="Calibri Light"/>
                        </w:rPr>
                        <m:t>k</m:t>
                      </m:r>
                    </m:den>
                  </m:f>
                  <m:r>
                    <m:rPr>
                      <m:sty m:val="p"/>
                    </m:rPr>
                    <w:rPr>
                      <w:rFonts w:ascii="Cambria Math" w:hAnsi="Cambria Math" w:cs="Calibri Light"/>
                    </w:rPr>
                    <m:t xml:space="preserve">+ </m:t>
                  </m:r>
                  <m:f>
                    <m:fPr>
                      <m:ctrlPr>
                        <w:rPr>
                          <w:rFonts w:ascii="Cambria Math" w:hAnsi="Cambria Math" w:cs="Calibri Light"/>
                        </w:rPr>
                      </m:ctrlPr>
                    </m:fPr>
                    <m:num>
                      <m:sSub>
                        <m:sSubPr>
                          <m:ctrlPr>
                            <w:rPr>
                              <w:rFonts w:ascii="Cambria Math" w:hAnsi="Cambria Math" w:cs="Calibri Light"/>
                            </w:rPr>
                          </m:ctrlPr>
                        </m:sSubPr>
                        <m:e>
                          <m:r>
                            <m:rPr>
                              <m:sty m:val="p"/>
                            </m:rPr>
                            <w:rPr>
                              <w:rFonts w:ascii="Cambria Math" w:hAnsi="Cambria Math" w:cs="Calibri Light"/>
                            </w:rPr>
                            <m:t>L</m:t>
                          </m:r>
                        </m:e>
                        <m:sub>
                          <m:r>
                            <m:rPr>
                              <m:sty m:val="p"/>
                            </m:rPr>
                            <w:rPr>
                              <w:rFonts w:ascii="Cambria Math" w:hAnsi="Cambria Math" w:cs="Calibri Light"/>
                            </w:rPr>
                            <m:t>c</m:t>
                          </m:r>
                        </m:sub>
                      </m:sSub>
                    </m:num>
                    <m:den>
                      <m:r>
                        <m:rPr>
                          <m:sty m:val="p"/>
                        </m:rPr>
                        <w:rPr>
                          <w:rFonts w:ascii="Cambria Math" w:hAnsi="Cambria Math" w:cs="Calibri Light"/>
                        </w:rPr>
                        <m:t>r</m:t>
                      </m:r>
                    </m:den>
                  </m:f>
                  <m:d>
                    <m:dPr>
                      <m:ctrlPr>
                        <w:rPr>
                          <w:rFonts w:ascii="Cambria Math" w:hAnsi="Cambria Math" w:cs="Calibri Light"/>
                        </w:rPr>
                      </m:ctrlPr>
                    </m:dPr>
                    <m:e>
                      <m:r>
                        <m:rPr>
                          <m:sty m:val="p"/>
                        </m:rPr>
                        <w:rPr>
                          <w:rFonts w:ascii="Cambria Math" w:hAnsi="Cambria Math" w:cs="Calibri Light"/>
                        </w:rPr>
                        <m:t>1-</m:t>
                      </m:r>
                      <m:f>
                        <m:fPr>
                          <m:ctrlPr>
                            <w:rPr>
                              <w:rFonts w:ascii="Cambria Math" w:hAnsi="Cambria Math" w:cs="Calibri Light"/>
                            </w:rPr>
                          </m:ctrlPr>
                        </m:fPr>
                        <m:num>
                          <m:r>
                            <m:rPr>
                              <m:sty m:val="p"/>
                            </m:rPr>
                            <w:rPr>
                              <w:rFonts w:ascii="Cambria Math" w:hAnsi="Cambria Math" w:cs="Calibri Light"/>
                            </w:rPr>
                            <m:t>1</m:t>
                          </m:r>
                        </m:num>
                        <m:den>
                          <m:sSup>
                            <m:sSupPr>
                              <m:ctrlPr>
                                <w:rPr>
                                  <w:rFonts w:ascii="Cambria Math" w:hAnsi="Cambria Math" w:cs="Calibri Light"/>
                                </w:rPr>
                              </m:ctrlPr>
                            </m:sSupPr>
                            <m:e>
                              <m:r>
                                <m:rPr>
                                  <m:sty m:val="p"/>
                                </m:rPr>
                                <w:rPr>
                                  <w:rFonts w:ascii="Cambria Math" w:hAnsi="Cambria Math" w:cs="Calibri Light"/>
                                </w:rPr>
                                <m:t xml:space="preserve">(1+ </m:t>
                              </m:r>
                              <m:f>
                                <m:fPr>
                                  <m:ctrlPr>
                                    <w:rPr>
                                      <w:rFonts w:ascii="Cambria Math" w:hAnsi="Cambria Math" w:cs="Calibri Light"/>
                                    </w:rPr>
                                  </m:ctrlPr>
                                </m:fPr>
                                <m:num>
                                  <m:r>
                                    <m:rPr>
                                      <m:sty m:val="p"/>
                                    </m:rPr>
                                    <w:rPr>
                                      <w:rFonts w:ascii="Cambria Math" w:hAnsi="Cambria Math" w:cs="Calibri Light"/>
                                    </w:rPr>
                                    <m:t>r</m:t>
                                  </m:r>
                                </m:num>
                                <m:den>
                                  <m:r>
                                    <m:rPr>
                                      <m:sty m:val="p"/>
                                    </m:rPr>
                                    <w:rPr>
                                      <w:rFonts w:ascii="Cambria Math" w:hAnsi="Cambria Math" w:cs="Calibri Light"/>
                                    </w:rPr>
                                    <m:t>k</m:t>
                                  </m:r>
                                </m:den>
                              </m:f>
                              <m:r>
                                <m:rPr>
                                  <m:sty m:val="p"/>
                                </m:rPr>
                                <w:rPr>
                                  <w:rFonts w:ascii="Cambria Math" w:hAnsi="Cambria Math" w:cs="Calibri Light"/>
                                </w:rPr>
                                <m:t>)</m:t>
                              </m:r>
                            </m:e>
                            <m:sup>
                              <m:r>
                                <m:rPr>
                                  <m:sty m:val="p"/>
                                </m:rPr>
                                <w:rPr>
                                  <w:rFonts w:ascii="Cambria Math" w:hAnsi="Cambria Math" w:cs="Calibri Light"/>
                                </w:rPr>
                                <m:t>n</m:t>
                              </m:r>
                            </m:sup>
                          </m:sSup>
                        </m:den>
                      </m:f>
                    </m:e>
                  </m:d>
                  <m:r>
                    <m:rPr>
                      <m:sty m:val="p"/>
                    </m:rPr>
                    <w:rPr>
                      <w:rFonts w:ascii="Cambria Math" w:hAnsi="Cambria Math" w:cs="Calibri Light"/>
                    </w:rPr>
                    <m:t>+</m:t>
                  </m:r>
                  <m:f>
                    <m:fPr>
                      <m:ctrlPr>
                        <w:rPr>
                          <w:rFonts w:ascii="Cambria Math" w:hAnsi="Cambria Math" w:cs="Calibri Light"/>
                        </w:rPr>
                      </m:ctrlPr>
                    </m:fPr>
                    <m:num>
                      <m:r>
                        <m:rPr>
                          <m:sty m:val="p"/>
                        </m:rPr>
                        <w:rPr>
                          <w:rFonts w:ascii="Cambria Math" w:hAnsi="Cambria Math" w:cs="Calibri Light"/>
                        </w:rPr>
                        <m:t>1</m:t>
                      </m:r>
                    </m:num>
                    <m:den>
                      <m:sSup>
                        <m:sSupPr>
                          <m:ctrlPr>
                            <w:rPr>
                              <w:rFonts w:ascii="Cambria Math" w:hAnsi="Cambria Math" w:cs="Calibri Light"/>
                            </w:rPr>
                          </m:ctrlPr>
                        </m:sSupPr>
                        <m:e>
                          <m:r>
                            <m:rPr>
                              <m:sty m:val="p"/>
                            </m:rPr>
                            <w:rPr>
                              <w:rFonts w:ascii="Cambria Math" w:hAnsi="Cambria Math" w:cs="Calibri Light"/>
                            </w:rPr>
                            <m:t>(1+</m:t>
                          </m:r>
                          <m:f>
                            <m:fPr>
                              <m:ctrlPr>
                                <w:rPr>
                                  <w:rFonts w:ascii="Cambria Math" w:hAnsi="Cambria Math" w:cs="Calibri Light"/>
                                </w:rPr>
                              </m:ctrlPr>
                            </m:fPr>
                            <m:num>
                              <m:r>
                                <m:rPr>
                                  <m:sty m:val="p"/>
                                </m:rPr>
                                <w:rPr>
                                  <w:rFonts w:ascii="Cambria Math" w:hAnsi="Cambria Math" w:cs="Calibri Light"/>
                                </w:rPr>
                                <m:t>r</m:t>
                              </m:r>
                            </m:num>
                            <m:den>
                              <m:r>
                                <m:rPr>
                                  <m:sty m:val="p"/>
                                </m:rPr>
                                <w:rPr>
                                  <w:rFonts w:ascii="Cambria Math" w:hAnsi="Cambria Math" w:cs="Calibri Light"/>
                                </w:rPr>
                                <m:t>k</m:t>
                              </m:r>
                            </m:den>
                          </m:f>
                          <m:r>
                            <m:rPr>
                              <m:sty m:val="p"/>
                            </m:rPr>
                            <w:rPr>
                              <w:rFonts w:ascii="Cambria Math" w:hAnsi="Cambria Math" w:cs="Calibri Light"/>
                            </w:rPr>
                            <m:t>)</m:t>
                          </m:r>
                        </m:e>
                        <m:sup>
                          <m:r>
                            <m:rPr>
                              <m:sty m:val="p"/>
                            </m:rPr>
                            <w:rPr>
                              <w:rFonts w:ascii="Cambria Math" w:hAnsi="Cambria Math" w:cs="Calibri Light"/>
                            </w:rPr>
                            <m:t>n</m:t>
                          </m:r>
                        </m:sup>
                      </m:sSup>
                    </m:den>
                  </m:f>
                </m:num>
                <m:den>
                  <m:sSup>
                    <m:sSupPr>
                      <m:ctrlPr>
                        <w:rPr>
                          <w:rFonts w:ascii="Cambria Math" w:hAnsi="Cambria Math" w:cs="Calibri Light"/>
                        </w:rPr>
                      </m:ctrlPr>
                    </m:sSupPr>
                    <m:e>
                      <m:r>
                        <m:rPr>
                          <m:sty m:val="p"/>
                        </m:rPr>
                        <w:rPr>
                          <w:rFonts w:ascii="Cambria Math" w:hAnsi="Cambria Math" w:cs="Calibri Light"/>
                        </w:rPr>
                        <m:t>(1+</m:t>
                      </m:r>
                      <m:f>
                        <m:fPr>
                          <m:ctrlPr>
                            <w:rPr>
                              <w:rFonts w:ascii="Cambria Math" w:hAnsi="Cambria Math" w:cs="Calibri Light"/>
                            </w:rPr>
                          </m:ctrlPr>
                        </m:fPr>
                        <m:num>
                          <m:r>
                            <m:rPr>
                              <m:sty m:val="p"/>
                            </m:rPr>
                            <w:rPr>
                              <w:rFonts w:ascii="Cambria Math" w:hAnsi="Cambria Math" w:cs="Calibri Light"/>
                            </w:rPr>
                            <m:t>r</m:t>
                          </m:r>
                        </m:num>
                        <m:den>
                          <m:r>
                            <m:rPr>
                              <m:sty m:val="p"/>
                            </m:rPr>
                            <w:rPr>
                              <w:rFonts w:ascii="Cambria Math" w:hAnsi="Cambria Math" w:cs="Calibri Light"/>
                            </w:rPr>
                            <m:t>k</m:t>
                          </m:r>
                        </m:den>
                      </m:f>
                      <m:r>
                        <m:rPr>
                          <m:sty m:val="p"/>
                        </m:rPr>
                        <w:rPr>
                          <w:rFonts w:ascii="Cambria Math" w:hAnsi="Cambria Math" w:cs="Calibri Light"/>
                        </w:rPr>
                        <m:t>)</m:t>
                      </m:r>
                    </m:e>
                    <m:sup>
                      <m:f>
                        <m:fPr>
                          <m:ctrlPr>
                            <w:rPr>
                              <w:rFonts w:ascii="Cambria Math" w:hAnsi="Cambria Math" w:cs="Calibri Light"/>
                            </w:rPr>
                          </m:ctrlPr>
                        </m:fPr>
                        <m:num>
                          <m:sSub>
                            <m:sSubPr>
                              <m:ctrlPr>
                                <w:rPr>
                                  <w:rFonts w:ascii="Cambria Math" w:hAnsi="Cambria Math" w:cs="Calibri Light"/>
                                </w:rPr>
                              </m:ctrlPr>
                            </m:sSubPr>
                            <m:e>
                              <m:r>
                                <m:rPr>
                                  <m:sty m:val="p"/>
                                </m:rPr>
                                <w:rPr>
                                  <w:rFonts w:ascii="Cambria Math" w:hAnsi="Cambria Math" w:cs="Calibri Light"/>
                                </w:rPr>
                                <m:t>D</m:t>
                              </m:r>
                            </m:e>
                            <m:sub>
                              <m:r>
                                <m:rPr>
                                  <m:sty m:val="p"/>
                                </m:rPr>
                                <w:rPr>
                                  <w:rFonts w:ascii="Cambria Math" w:hAnsi="Cambria Math" w:cs="Calibri Light"/>
                                </w:rPr>
                                <m:t>n</m:t>
                              </m:r>
                            </m:sub>
                          </m:sSub>
                        </m:num>
                        <m:den>
                          <m:r>
                            <m:rPr>
                              <m:sty m:val="p"/>
                            </m:rPr>
                            <w:rPr>
                              <w:rFonts w:ascii="Cambria Math" w:hAnsi="Cambria Math" w:cs="Calibri Light"/>
                            </w:rPr>
                            <m:t>E</m:t>
                          </m:r>
                        </m:den>
                      </m:f>
                    </m:sup>
                  </m:sSup>
                </m:den>
              </m:f>
              <m:r>
                <m:rPr>
                  <m:sty m:val="p"/>
                </m:rPr>
                <w:rPr>
                  <w:rFonts w:ascii="Cambria Math" w:hAnsi="Cambria Math" w:cs="Calibri Light"/>
                </w:rPr>
                <m:t>-(Lc/k)×(E-</m:t>
              </m:r>
              <m:sSub>
                <m:sSubPr>
                  <m:ctrlPr>
                    <w:rPr>
                      <w:rFonts w:ascii="Cambria Math" w:hAnsi="Cambria Math" w:cs="Calibri Light"/>
                    </w:rPr>
                  </m:ctrlPr>
                </m:sSubPr>
                <m:e>
                  <m:r>
                    <m:rPr>
                      <m:sty m:val="p"/>
                    </m:rPr>
                    <w:rPr>
                      <w:rFonts w:ascii="Cambria Math" w:hAnsi="Cambria Math" w:cs="Calibri Light"/>
                    </w:rPr>
                    <m:t>D</m:t>
                  </m:r>
                </m:e>
                <m:sub>
                  <m:r>
                    <m:rPr>
                      <m:sty m:val="p"/>
                    </m:rPr>
                    <w:rPr>
                      <w:rFonts w:ascii="Cambria Math" w:hAnsi="Cambria Math" w:cs="Calibri Light"/>
                    </w:rPr>
                    <m:t>n</m:t>
                  </m:r>
                </m:sub>
              </m:sSub>
              <m:r>
                <m:rPr>
                  <m:sty m:val="p"/>
                </m:rPr>
                <w:rPr>
                  <w:rFonts w:ascii="Cambria Math" w:hAnsi="Cambria Math" w:cs="Calibri Light"/>
                </w:rPr>
                <m:t>)/E</m:t>
              </m:r>
              <m:r>
                <m:rPr>
                  <m:sty m:val="p"/>
                </m:rPr>
                <w:rPr>
                  <w:rFonts w:ascii="Cambria Math" w:hAnsi="Cambria Math" w:cs="Calibri Light"/>
                  <w:lang w:val="nl-NL"/>
                </w:rPr>
                <m:t xml:space="preserve"> </m:t>
              </m:r>
            </m:e>
          </m:d>
        </m:oMath>
      </m:oMathPara>
    </w:p>
    <w:p w14:paraId="464D8439" w14:textId="77777777" w:rsidR="008447A9" w:rsidRPr="00FE0074" w:rsidRDefault="008447A9" w:rsidP="005846D0">
      <w:pPr>
        <w:ind w:right="-23" w:firstLine="709"/>
        <w:rPr>
          <w:lang w:val="nl-NL"/>
        </w:rPr>
      </w:pPr>
      <w:r w:rsidRPr="00FE0074">
        <w:rPr>
          <w:lang w:val="nl-NL"/>
        </w:rPr>
        <w:lastRenderedPageBreak/>
        <w:t xml:space="preserve"> </w:t>
      </w:r>
      <w:r w:rsidRPr="00FE0074">
        <w:rPr>
          <w:lang w:val="nl-NL"/>
        </w:rPr>
        <w:fldChar w:fldCharType="begin"/>
      </w:r>
      <w:r w:rsidRPr="00FE0074">
        <w:rPr>
          <w:lang w:val="nl-NL"/>
        </w:rPr>
        <w:instrText xml:space="preserve"> QUOTE E-DnE </w:instrText>
      </w:r>
      <w:r w:rsidRPr="00FE0074">
        <w:rPr>
          <w:lang w:val="nl-NL"/>
        </w:rPr>
        <w:fldChar w:fldCharType="end"/>
      </w:r>
      <w:r w:rsidRPr="00FE0074">
        <w:rPr>
          <w:lang w:val="nl-NL"/>
        </w:rPr>
        <w:t xml:space="preserve">Nếu ngày thanh toán cuối cùng của hợp đồng là ngày </w:t>
      </w:r>
      <w:r w:rsidR="005E53A4" w:rsidRPr="00FE0074">
        <w:rPr>
          <w:lang w:val="nl-NL"/>
        </w:rPr>
        <w:t>sau ngày chốt</w:t>
      </w:r>
      <w:r w:rsidRPr="00FE0074">
        <w:rPr>
          <w:lang w:val="nl-NL"/>
        </w:rPr>
        <w:t xml:space="preserve"> quyền của trái phiếu chuyển giao</w:t>
      </w:r>
    </w:p>
    <w:p w14:paraId="26D649B6" w14:textId="77777777" w:rsidR="008447A9" w:rsidRPr="005F351E" w:rsidRDefault="005F351E" w:rsidP="005846D0">
      <w:pPr>
        <w:ind w:right="-23"/>
        <w:jc w:val="center"/>
      </w:pPr>
      <m:oMathPara>
        <m:oMath>
          <m:r>
            <m:rPr>
              <m:sty m:val="p"/>
            </m:rPr>
            <w:rPr>
              <w:rFonts w:ascii="Cambria Math" w:hAnsi="Cambria Math" w:cs="Calibri Light"/>
            </w:rPr>
            <m:t>CF=</m:t>
          </m:r>
          <m:d>
            <m:dPr>
              <m:begChr m:val=""/>
              <m:endChr m:val=""/>
              <m:ctrlPr>
                <w:rPr>
                  <w:rFonts w:ascii="Cambria Math" w:hAnsi="Cambria Math" w:cs="Calibri Light"/>
                </w:rPr>
              </m:ctrlPr>
            </m:dPr>
            <m:e>
              <m:f>
                <m:fPr>
                  <m:ctrlPr>
                    <w:rPr>
                      <w:rFonts w:ascii="Cambria Math" w:hAnsi="Cambria Math" w:cs="Calibri Light"/>
                    </w:rPr>
                  </m:ctrlPr>
                </m:fPr>
                <m:num>
                  <m:r>
                    <m:rPr>
                      <m:sty m:val="p"/>
                    </m:rPr>
                    <w:rPr>
                      <w:rFonts w:ascii="Cambria Math" w:hAnsi="Cambria Math" w:cs="Calibri Light"/>
                    </w:rPr>
                    <m:t xml:space="preserve"> </m:t>
                  </m:r>
                  <m:f>
                    <m:fPr>
                      <m:ctrlPr>
                        <w:rPr>
                          <w:rFonts w:ascii="Cambria Math" w:hAnsi="Cambria Math" w:cs="Calibri Light"/>
                        </w:rPr>
                      </m:ctrlPr>
                    </m:fPr>
                    <m:num>
                      <m:sSub>
                        <m:sSubPr>
                          <m:ctrlPr>
                            <w:rPr>
                              <w:rFonts w:ascii="Cambria Math" w:hAnsi="Cambria Math" w:cs="Calibri Light"/>
                            </w:rPr>
                          </m:ctrlPr>
                        </m:sSubPr>
                        <m:e>
                          <m:r>
                            <m:rPr>
                              <m:sty m:val="p"/>
                            </m:rPr>
                            <w:rPr>
                              <w:rFonts w:ascii="Cambria Math" w:hAnsi="Cambria Math" w:cs="Calibri Light"/>
                            </w:rPr>
                            <m:t>L</m:t>
                          </m:r>
                        </m:e>
                        <m:sub>
                          <m:r>
                            <m:rPr>
                              <m:sty m:val="p"/>
                            </m:rPr>
                            <w:rPr>
                              <w:rFonts w:ascii="Cambria Math" w:hAnsi="Cambria Math" w:cs="Calibri Light"/>
                            </w:rPr>
                            <m:t>c</m:t>
                          </m:r>
                        </m:sub>
                      </m:sSub>
                    </m:num>
                    <m:den>
                      <m:r>
                        <m:rPr>
                          <m:sty m:val="p"/>
                        </m:rPr>
                        <w:rPr>
                          <w:rFonts w:ascii="Cambria Math" w:hAnsi="Cambria Math" w:cs="Calibri Light"/>
                        </w:rPr>
                        <m:t>r</m:t>
                      </m:r>
                    </m:den>
                  </m:f>
                  <m:d>
                    <m:dPr>
                      <m:ctrlPr>
                        <w:rPr>
                          <w:rFonts w:ascii="Cambria Math" w:hAnsi="Cambria Math" w:cs="Calibri Light"/>
                        </w:rPr>
                      </m:ctrlPr>
                    </m:dPr>
                    <m:e>
                      <m:r>
                        <m:rPr>
                          <m:sty m:val="p"/>
                        </m:rPr>
                        <w:rPr>
                          <w:rFonts w:ascii="Cambria Math" w:hAnsi="Cambria Math" w:cs="Calibri Light"/>
                        </w:rPr>
                        <m:t>1-</m:t>
                      </m:r>
                      <m:f>
                        <m:fPr>
                          <m:ctrlPr>
                            <w:rPr>
                              <w:rFonts w:ascii="Cambria Math" w:hAnsi="Cambria Math" w:cs="Calibri Light"/>
                            </w:rPr>
                          </m:ctrlPr>
                        </m:fPr>
                        <m:num>
                          <m:r>
                            <m:rPr>
                              <m:sty m:val="p"/>
                            </m:rPr>
                            <w:rPr>
                              <w:rFonts w:ascii="Cambria Math" w:hAnsi="Cambria Math" w:cs="Calibri Light"/>
                            </w:rPr>
                            <m:t>1</m:t>
                          </m:r>
                        </m:num>
                        <m:den>
                          <m:sSup>
                            <m:sSupPr>
                              <m:ctrlPr>
                                <w:rPr>
                                  <w:rFonts w:ascii="Cambria Math" w:hAnsi="Cambria Math" w:cs="Calibri Light"/>
                                </w:rPr>
                              </m:ctrlPr>
                            </m:sSupPr>
                            <m:e>
                              <m:d>
                                <m:dPr>
                                  <m:ctrlPr>
                                    <w:rPr>
                                      <w:rFonts w:ascii="Cambria Math" w:hAnsi="Cambria Math" w:cs="Calibri Light"/>
                                    </w:rPr>
                                  </m:ctrlPr>
                                </m:dPr>
                                <m:e>
                                  <m:r>
                                    <m:rPr>
                                      <m:sty m:val="p"/>
                                    </m:rPr>
                                    <w:rPr>
                                      <w:rFonts w:ascii="Cambria Math" w:hAnsi="Cambria Math" w:cs="Calibri Light"/>
                                    </w:rPr>
                                    <m:t xml:space="preserve">1+ </m:t>
                                  </m:r>
                                  <m:f>
                                    <m:fPr>
                                      <m:ctrlPr>
                                        <w:rPr>
                                          <w:rFonts w:ascii="Cambria Math" w:hAnsi="Cambria Math" w:cs="Calibri Light"/>
                                        </w:rPr>
                                      </m:ctrlPr>
                                    </m:fPr>
                                    <m:num>
                                      <m:r>
                                        <m:rPr>
                                          <m:sty m:val="p"/>
                                        </m:rPr>
                                        <w:rPr>
                                          <w:rFonts w:ascii="Cambria Math" w:hAnsi="Cambria Math" w:cs="Calibri Light"/>
                                        </w:rPr>
                                        <m:t>r</m:t>
                                      </m:r>
                                    </m:num>
                                    <m:den>
                                      <m:r>
                                        <m:rPr>
                                          <m:sty m:val="p"/>
                                        </m:rPr>
                                        <w:rPr>
                                          <w:rFonts w:ascii="Cambria Math" w:hAnsi="Cambria Math" w:cs="Calibri Light"/>
                                        </w:rPr>
                                        <m:t>k</m:t>
                                      </m:r>
                                    </m:den>
                                  </m:f>
                                </m:e>
                              </m:d>
                            </m:e>
                            <m:sup>
                              <m:r>
                                <m:rPr>
                                  <m:sty m:val="p"/>
                                </m:rPr>
                                <w:rPr>
                                  <w:rFonts w:ascii="Cambria Math" w:hAnsi="Cambria Math" w:cs="Calibri Light"/>
                                </w:rPr>
                                <m:t>n</m:t>
                              </m:r>
                            </m:sup>
                          </m:sSup>
                        </m:den>
                      </m:f>
                    </m:e>
                  </m:d>
                  <m:r>
                    <m:rPr>
                      <m:sty m:val="p"/>
                    </m:rPr>
                    <w:rPr>
                      <w:rFonts w:ascii="Cambria Math" w:hAnsi="Cambria Math" w:cs="Calibri Light"/>
                    </w:rPr>
                    <m:t>+</m:t>
                  </m:r>
                  <m:f>
                    <m:fPr>
                      <m:ctrlPr>
                        <w:rPr>
                          <w:rFonts w:ascii="Cambria Math" w:hAnsi="Cambria Math" w:cs="Calibri Light"/>
                        </w:rPr>
                      </m:ctrlPr>
                    </m:fPr>
                    <m:num>
                      <m:r>
                        <m:rPr>
                          <m:sty m:val="p"/>
                        </m:rPr>
                        <w:rPr>
                          <w:rFonts w:ascii="Cambria Math" w:hAnsi="Cambria Math" w:cs="Calibri Light"/>
                        </w:rPr>
                        <m:t>1</m:t>
                      </m:r>
                    </m:num>
                    <m:den>
                      <m:sSup>
                        <m:sSupPr>
                          <m:ctrlPr>
                            <w:rPr>
                              <w:rFonts w:ascii="Cambria Math" w:hAnsi="Cambria Math" w:cs="Calibri Light"/>
                            </w:rPr>
                          </m:ctrlPr>
                        </m:sSupPr>
                        <m:e>
                          <m:d>
                            <m:dPr>
                              <m:ctrlPr>
                                <w:rPr>
                                  <w:rFonts w:ascii="Cambria Math" w:hAnsi="Cambria Math" w:cs="Calibri Light"/>
                                </w:rPr>
                              </m:ctrlPr>
                            </m:dPr>
                            <m:e>
                              <m:r>
                                <m:rPr>
                                  <m:sty m:val="p"/>
                                </m:rPr>
                                <w:rPr>
                                  <w:rFonts w:ascii="Cambria Math" w:hAnsi="Cambria Math" w:cs="Calibri Light"/>
                                </w:rPr>
                                <m:t>1+</m:t>
                              </m:r>
                              <m:f>
                                <m:fPr>
                                  <m:ctrlPr>
                                    <w:rPr>
                                      <w:rFonts w:ascii="Cambria Math" w:hAnsi="Cambria Math" w:cs="Calibri Light"/>
                                    </w:rPr>
                                  </m:ctrlPr>
                                </m:fPr>
                                <m:num>
                                  <m:r>
                                    <m:rPr>
                                      <m:sty m:val="p"/>
                                    </m:rPr>
                                    <w:rPr>
                                      <w:rFonts w:ascii="Cambria Math" w:hAnsi="Cambria Math" w:cs="Calibri Light"/>
                                    </w:rPr>
                                    <m:t>r</m:t>
                                  </m:r>
                                </m:num>
                                <m:den>
                                  <m:r>
                                    <m:rPr>
                                      <m:sty m:val="p"/>
                                    </m:rPr>
                                    <w:rPr>
                                      <w:rFonts w:ascii="Cambria Math" w:hAnsi="Cambria Math" w:cs="Calibri Light"/>
                                    </w:rPr>
                                    <m:t>k</m:t>
                                  </m:r>
                                </m:den>
                              </m:f>
                            </m:e>
                          </m:d>
                        </m:e>
                        <m:sup>
                          <m:r>
                            <m:rPr>
                              <m:sty m:val="p"/>
                            </m:rPr>
                            <w:rPr>
                              <w:rFonts w:ascii="Cambria Math" w:hAnsi="Cambria Math" w:cs="Calibri Light"/>
                            </w:rPr>
                            <m:t>n</m:t>
                          </m:r>
                        </m:sup>
                      </m:sSup>
                    </m:den>
                  </m:f>
                </m:num>
                <m:den>
                  <m:sSup>
                    <m:sSupPr>
                      <m:ctrlPr>
                        <w:rPr>
                          <w:rFonts w:ascii="Cambria Math" w:hAnsi="Cambria Math" w:cs="Calibri Light"/>
                        </w:rPr>
                      </m:ctrlPr>
                    </m:sSupPr>
                    <m:e>
                      <m:d>
                        <m:dPr>
                          <m:ctrlPr>
                            <w:rPr>
                              <w:rFonts w:ascii="Cambria Math" w:hAnsi="Cambria Math" w:cs="Calibri Light"/>
                            </w:rPr>
                          </m:ctrlPr>
                        </m:dPr>
                        <m:e>
                          <m:r>
                            <m:rPr>
                              <m:sty m:val="p"/>
                            </m:rPr>
                            <w:rPr>
                              <w:rFonts w:ascii="Cambria Math" w:hAnsi="Cambria Math" w:cs="Calibri Light"/>
                            </w:rPr>
                            <m:t>1+</m:t>
                          </m:r>
                          <m:f>
                            <m:fPr>
                              <m:ctrlPr>
                                <w:rPr>
                                  <w:rFonts w:ascii="Cambria Math" w:hAnsi="Cambria Math" w:cs="Calibri Light"/>
                                </w:rPr>
                              </m:ctrlPr>
                            </m:fPr>
                            <m:num>
                              <m:r>
                                <m:rPr>
                                  <m:sty m:val="p"/>
                                </m:rPr>
                                <w:rPr>
                                  <w:rFonts w:ascii="Cambria Math" w:hAnsi="Cambria Math" w:cs="Calibri Light"/>
                                </w:rPr>
                                <m:t>r</m:t>
                              </m:r>
                            </m:num>
                            <m:den>
                              <m:r>
                                <m:rPr>
                                  <m:sty m:val="p"/>
                                </m:rPr>
                                <w:rPr>
                                  <w:rFonts w:ascii="Cambria Math" w:hAnsi="Cambria Math" w:cs="Calibri Light"/>
                                </w:rPr>
                                <m:t>k</m:t>
                              </m:r>
                            </m:den>
                          </m:f>
                        </m:e>
                      </m:d>
                    </m:e>
                    <m:sup>
                      <m:f>
                        <m:fPr>
                          <m:ctrlPr>
                            <w:rPr>
                              <w:rFonts w:ascii="Cambria Math" w:hAnsi="Cambria Math" w:cs="Calibri Light"/>
                            </w:rPr>
                          </m:ctrlPr>
                        </m:fPr>
                        <m:num>
                          <m:sSub>
                            <m:sSubPr>
                              <m:ctrlPr>
                                <w:rPr>
                                  <w:rFonts w:ascii="Cambria Math" w:hAnsi="Cambria Math" w:cs="Calibri Light"/>
                                </w:rPr>
                              </m:ctrlPr>
                            </m:sSubPr>
                            <m:e>
                              <m:r>
                                <m:rPr>
                                  <m:sty m:val="p"/>
                                </m:rPr>
                                <w:rPr>
                                  <w:rFonts w:ascii="Cambria Math" w:hAnsi="Cambria Math" w:cs="Calibri Light"/>
                                </w:rPr>
                                <m:t>D</m:t>
                              </m:r>
                            </m:e>
                            <m:sub>
                              <m:r>
                                <m:rPr>
                                  <m:sty m:val="p"/>
                                </m:rPr>
                                <w:rPr>
                                  <w:rFonts w:ascii="Cambria Math" w:hAnsi="Cambria Math" w:cs="Calibri Light"/>
                                </w:rPr>
                                <m:t>n</m:t>
                              </m:r>
                            </m:sub>
                          </m:sSub>
                        </m:num>
                        <m:den>
                          <m:r>
                            <m:rPr>
                              <m:sty m:val="p"/>
                            </m:rPr>
                            <w:rPr>
                              <w:rFonts w:ascii="Cambria Math" w:hAnsi="Cambria Math" w:cs="Calibri Light"/>
                            </w:rPr>
                            <m:t>E</m:t>
                          </m:r>
                        </m:den>
                      </m:f>
                    </m:sup>
                  </m:sSup>
                </m:den>
              </m:f>
              <m:r>
                <m:rPr>
                  <m:sty m:val="p"/>
                </m:rPr>
                <w:rPr>
                  <w:rFonts w:ascii="Cambria Math" w:hAnsi="Cambria Math" w:cs="Calibri Light"/>
                </w:rPr>
                <m:t>-(Lc/k)×(-</m:t>
              </m:r>
              <m:sSub>
                <m:sSubPr>
                  <m:ctrlPr>
                    <w:rPr>
                      <w:rFonts w:ascii="Cambria Math" w:hAnsi="Cambria Math" w:cs="Calibri Light"/>
                    </w:rPr>
                  </m:ctrlPr>
                </m:sSubPr>
                <m:e>
                  <m:r>
                    <m:rPr>
                      <m:sty m:val="p"/>
                    </m:rPr>
                    <w:rPr>
                      <w:rFonts w:ascii="Cambria Math" w:hAnsi="Cambria Math" w:cs="Calibri Light"/>
                    </w:rPr>
                    <m:t>D</m:t>
                  </m:r>
                </m:e>
                <m:sub>
                  <m:r>
                    <m:rPr>
                      <m:sty m:val="p"/>
                    </m:rPr>
                    <w:rPr>
                      <w:rFonts w:ascii="Cambria Math" w:hAnsi="Cambria Math" w:cs="Calibri Light"/>
                    </w:rPr>
                    <m:t>n</m:t>
                  </m:r>
                </m:sub>
              </m:sSub>
              <m:r>
                <m:rPr>
                  <m:sty m:val="p"/>
                </m:rPr>
                <w:rPr>
                  <w:rFonts w:ascii="Cambria Math" w:hAnsi="Cambria Math" w:cs="Calibri Light"/>
                </w:rPr>
                <m:t>/E)</m:t>
              </m:r>
            </m:e>
          </m:d>
        </m:oMath>
      </m:oMathPara>
    </w:p>
    <w:p w14:paraId="05D69E24" w14:textId="77777777" w:rsidR="008447A9" w:rsidRPr="00FE0074" w:rsidRDefault="008447A9" w:rsidP="008447A9">
      <w:pPr>
        <w:ind w:left="1276" w:hanging="567"/>
      </w:pPr>
      <w:r w:rsidRPr="00FE0074">
        <w:t>Trong đó:</w:t>
      </w:r>
    </w:p>
    <w:p w14:paraId="157D8873" w14:textId="77777777" w:rsidR="008447A9" w:rsidRPr="00FE0074" w:rsidRDefault="008447A9" w:rsidP="008447A9">
      <w:pPr>
        <w:ind w:firstLine="709"/>
      </w:pPr>
      <w:r w:rsidRPr="00FE0074">
        <w:t xml:space="preserve">CF là hệ số chuyển đổi cho trái phiếu chuyển giao </w:t>
      </w:r>
    </w:p>
    <w:p w14:paraId="0BE84E31" w14:textId="77777777" w:rsidR="008447A9" w:rsidRPr="00FE0074" w:rsidRDefault="008447A9" w:rsidP="008447A9">
      <w:pPr>
        <w:ind w:firstLine="709"/>
      </w:pPr>
      <w:r w:rsidRPr="00FE0074">
        <w:t>L</w:t>
      </w:r>
      <w:r w:rsidRPr="00FE0074">
        <w:rPr>
          <w:vertAlign w:val="subscript"/>
        </w:rPr>
        <w:t>c</w:t>
      </w:r>
      <w:r w:rsidRPr="00FE0074">
        <w:t xml:space="preserve"> là lãi suất danh nghĩa (%/năm) của trái phiếu chuyển giao </w:t>
      </w:r>
    </w:p>
    <w:p w14:paraId="6A0C59EE" w14:textId="77777777" w:rsidR="008447A9" w:rsidRPr="00FE0074" w:rsidRDefault="008447A9" w:rsidP="008447A9">
      <w:pPr>
        <w:ind w:firstLine="709"/>
      </w:pPr>
      <w:r w:rsidRPr="00FE0074">
        <w:rPr>
          <w:lang w:val="vi-VN"/>
        </w:rPr>
        <w:t xml:space="preserve">r là </w:t>
      </w:r>
      <w:r w:rsidRPr="00FE0074">
        <w:t>lãi suất</w:t>
      </w:r>
      <w:r w:rsidRPr="00FE0074">
        <w:rPr>
          <w:lang w:val="vi-VN"/>
        </w:rPr>
        <w:t xml:space="preserve"> danh nghĩa </w:t>
      </w:r>
      <w:r w:rsidRPr="00FE0074">
        <w:t>(%/năm) của trái phiếu giả định</w:t>
      </w:r>
      <w:r w:rsidRPr="00FE0074">
        <w:rPr>
          <w:lang w:val="vi-VN"/>
        </w:rPr>
        <w:t xml:space="preserve"> </w:t>
      </w:r>
    </w:p>
    <w:p w14:paraId="76E2FF23" w14:textId="77777777" w:rsidR="008447A9" w:rsidRPr="00FE0074" w:rsidRDefault="008447A9" w:rsidP="008447A9">
      <w:pPr>
        <w:ind w:firstLine="709"/>
      </w:pPr>
      <w:r w:rsidRPr="00FE0074">
        <w:t>k là số lần trả lãi trong mỗi năm của trái phiếu chuyển giao</w:t>
      </w:r>
    </w:p>
    <w:p w14:paraId="7D62CF55" w14:textId="77777777" w:rsidR="008447A9" w:rsidRPr="00FE0074" w:rsidRDefault="008447A9" w:rsidP="008447A9">
      <w:pPr>
        <w:ind w:firstLine="709"/>
      </w:pPr>
      <w:r w:rsidRPr="00FE0074">
        <w:t xml:space="preserve">n là số kỳ trả lãi còn lại từ sau ngày trả lãi kế tiếp ngày thanh toán cuối cùng của hợp đồng cho đến khi trái phiếu đáo hạn </w:t>
      </w:r>
    </w:p>
    <w:p w14:paraId="52B8E631" w14:textId="77777777" w:rsidR="008447A9" w:rsidRPr="00FE0074" w:rsidRDefault="008447A9" w:rsidP="008447A9">
      <w:pPr>
        <w:ind w:firstLine="709"/>
        <w:rPr>
          <w:lang w:val="vi-VN"/>
        </w:rPr>
      </w:pPr>
      <w:r w:rsidRPr="00FE0074">
        <w:rPr>
          <w:lang w:val="vi-VN"/>
        </w:rPr>
        <w:t>E là số ngày thực tế của k</w:t>
      </w:r>
      <w:r w:rsidRPr="00FE0074">
        <w:t>ỳ</w:t>
      </w:r>
      <w:r w:rsidRPr="00FE0074">
        <w:rPr>
          <w:lang w:val="vi-VN"/>
        </w:rPr>
        <w:t xml:space="preserve"> trả lãi có chứa ngày </w:t>
      </w:r>
      <w:r w:rsidRPr="00FE0074">
        <w:t>thanh toán cuối cùng của hợp đồng</w:t>
      </w:r>
    </w:p>
    <w:p w14:paraId="1A63B873" w14:textId="77777777" w:rsidR="008447A9" w:rsidRPr="00FE0074" w:rsidRDefault="008447A9" w:rsidP="00E25E1D">
      <w:pPr>
        <w:pStyle w:val="NormalWeb"/>
        <w:spacing w:before="120" w:beforeAutospacing="0" w:after="120" w:afterAutospacing="0"/>
        <w:ind w:firstLine="709"/>
        <w:jc w:val="both"/>
        <w:rPr>
          <w:b/>
          <w:shd w:val="clear" w:color="auto" w:fill="FFFFFF"/>
        </w:rPr>
      </w:pPr>
      <w:r w:rsidRPr="00FE0074">
        <w:rPr>
          <w:sz w:val="28"/>
          <w:szCs w:val="28"/>
          <w:lang w:val="vi-VN"/>
        </w:rPr>
        <w:t>D</w:t>
      </w:r>
      <w:r w:rsidRPr="00FE0074">
        <w:rPr>
          <w:sz w:val="28"/>
          <w:szCs w:val="28"/>
          <w:vertAlign w:val="subscript"/>
          <w:lang w:val="vi-VN"/>
        </w:rPr>
        <w:t>n</w:t>
      </w:r>
      <w:r w:rsidRPr="00FE0074">
        <w:rPr>
          <w:sz w:val="28"/>
          <w:szCs w:val="28"/>
          <w:lang w:val="vi-VN"/>
        </w:rPr>
        <w:t xml:space="preserve"> là số ngày thực tế từ ngày thanh toán cuối cùng của hợp đồng đến ngày trả lãi kế tiếp</w:t>
      </w:r>
      <w:r w:rsidR="005846D0">
        <w:rPr>
          <w:sz w:val="28"/>
          <w:szCs w:val="28"/>
        </w:rPr>
        <w:t>.</w:t>
      </w:r>
    </w:p>
    <w:p w14:paraId="7EA7D4A9" w14:textId="77777777" w:rsidR="0023349F" w:rsidRPr="00D8664C" w:rsidRDefault="0023349F" w:rsidP="00E25E1D">
      <w:pPr>
        <w:pStyle w:val="Heading2"/>
        <w:numPr>
          <w:ilvl w:val="0"/>
          <w:numId w:val="15"/>
        </w:numPr>
        <w:tabs>
          <w:tab w:val="left" w:pos="1701"/>
          <w:tab w:val="left" w:pos="2127"/>
        </w:tabs>
        <w:spacing w:line="276" w:lineRule="auto"/>
        <w:ind w:left="0" w:firstLine="709"/>
        <w:rPr>
          <w:color w:val="auto"/>
          <w:lang w:val="vi-VN"/>
        </w:rPr>
      </w:pPr>
      <w:bookmarkStart w:id="26" w:name="_Toc462732223"/>
      <w:r w:rsidRPr="00D8664C">
        <w:rPr>
          <w:color w:val="auto"/>
          <w:lang w:val="vi-VN"/>
        </w:rPr>
        <w:t>Định giá tài sản ký quỹ</w:t>
      </w:r>
      <w:bookmarkEnd w:id="26"/>
    </w:p>
    <w:p w14:paraId="07966324" w14:textId="77777777" w:rsidR="0023349F" w:rsidRPr="00D8664C" w:rsidRDefault="0023349F" w:rsidP="000B165B">
      <w:pPr>
        <w:spacing w:line="276" w:lineRule="auto"/>
        <w:ind w:firstLine="709"/>
        <w:rPr>
          <w:color w:val="auto"/>
          <w:lang w:val="en-US"/>
        </w:rPr>
      </w:pPr>
      <w:r w:rsidRPr="00D8664C">
        <w:rPr>
          <w:color w:val="auto"/>
          <w:lang w:val="vi-VN"/>
        </w:rPr>
        <w:t xml:space="preserve">1. Giá trị tài sản ký quỹ hợp lệ được xác định theo công thức </w:t>
      </w:r>
      <w:r w:rsidR="00501D7C" w:rsidRPr="00D8664C">
        <w:rPr>
          <w:color w:val="auto"/>
          <w:lang w:val="vi-VN"/>
        </w:rPr>
        <w:t>sau:</w:t>
      </w:r>
    </w:p>
    <w:p w14:paraId="2F66066A" w14:textId="6782B97B" w:rsidR="000B1086" w:rsidRPr="005F351E" w:rsidRDefault="007B7F38" w:rsidP="000B1086">
      <w:pPr>
        <w:spacing w:line="276" w:lineRule="auto"/>
        <w:ind w:firstLine="709"/>
        <w:jc w:val="center"/>
        <w:rPr>
          <w:color w:val="auto"/>
          <w:lang w:val="en-US"/>
        </w:rPr>
      </w:pPr>
      <m:oMathPara>
        <m:oMath>
          <m:sSub>
            <m:sSubPr>
              <m:ctrlPr>
                <w:rPr>
                  <w:rFonts w:ascii="Cambria Math" w:eastAsia="Calibri" w:hAnsi="Cambria Math"/>
                  <w:i/>
                  <w:color w:val="auto"/>
                  <w:sz w:val="22"/>
                  <w:szCs w:val="24"/>
                  <w:lang w:eastAsia="en-US"/>
                </w:rPr>
              </m:ctrlPr>
            </m:sSubPr>
            <m:e>
              <m:r>
                <w:rPr>
                  <w:rFonts w:ascii="Cambria Math" w:eastAsia="Calibri" w:hAnsi="Cambria Math"/>
                  <w:color w:val="auto"/>
                  <w:sz w:val="22"/>
                  <w:szCs w:val="24"/>
                  <w:lang w:eastAsia="en-US"/>
                </w:rPr>
                <m:t>V</m:t>
              </m:r>
            </m:e>
            <m:sub>
              <m:r>
                <w:rPr>
                  <w:rFonts w:ascii="Cambria Math" w:eastAsia="Calibri" w:hAnsi="Cambria Math"/>
                  <w:color w:val="auto"/>
                  <w:sz w:val="22"/>
                  <w:szCs w:val="24"/>
                  <w:lang w:eastAsia="en-US"/>
                </w:rPr>
                <m:t>KQ</m:t>
              </m:r>
            </m:sub>
          </m:sSub>
          <m:r>
            <w:rPr>
              <w:rFonts w:ascii="Cambria Math" w:eastAsia="Calibri" w:hAnsi="Cambria Math"/>
              <w:color w:val="auto"/>
              <w:sz w:val="22"/>
              <w:szCs w:val="24"/>
              <w:lang w:eastAsia="en-US"/>
            </w:rPr>
            <m:t>=C+min</m:t>
          </m:r>
          <m:d>
            <m:dPr>
              <m:begChr m:val="{"/>
              <m:endChr m:val="}"/>
              <m:ctrlPr>
                <w:rPr>
                  <w:rFonts w:ascii="Cambria Math" w:eastAsia="Calibri" w:hAnsi="Cambria Math"/>
                  <w:i/>
                  <w:color w:val="auto"/>
                  <w:sz w:val="22"/>
                  <w:szCs w:val="24"/>
                  <w:lang w:eastAsia="en-US"/>
                </w:rPr>
              </m:ctrlPr>
            </m:dPr>
            <m:e>
              <m:d>
                <m:dPr>
                  <m:ctrlPr>
                    <w:rPr>
                      <w:rFonts w:ascii="Cambria Math" w:eastAsia="Calibri" w:hAnsi="Cambria Math"/>
                      <w:i/>
                      <w:color w:val="auto"/>
                      <w:sz w:val="22"/>
                      <w:szCs w:val="24"/>
                      <w:lang w:eastAsia="en-US"/>
                    </w:rPr>
                  </m:ctrlPr>
                </m:dPr>
                <m:e>
                  <m:r>
                    <w:rPr>
                      <w:rFonts w:ascii="Cambria Math" w:eastAsia="Calibri" w:hAnsi="Cambria Math"/>
                      <w:color w:val="auto"/>
                      <w:sz w:val="22"/>
                      <w:szCs w:val="24"/>
                      <w:lang w:eastAsia="en-US"/>
                    </w:rPr>
                    <m:t>1-x</m:t>
                  </m:r>
                </m:e>
              </m:d>
              <m:r>
                <w:rPr>
                  <w:rFonts w:ascii="Cambria Math" w:eastAsia="Calibri" w:hAnsi="Cambria Math"/>
                  <w:szCs w:val="24"/>
                </w:rPr>
                <m:t>×</m:t>
              </m:r>
              <m:r>
                <w:rPr>
                  <w:rFonts w:ascii="Cambria Math" w:eastAsia="Calibri" w:hAnsi="Cambria Math"/>
                  <w:color w:val="auto"/>
                  <w:sz w:val="22"/>
                  <w:szCs w:val="24"/>
                  <w:lang w:eastAsia="en-US"/>
                </w:rPr>
                <m:t>MR;</m:t>
              </m:r>
              <m:nary>
                <m:naryPr>
                  <m:chr m:val="∑"/>
                  <m:limLoc m:val="undOvr"/>
                  <m:subHide m:val="1"/>
                  <m:supHide m:val="1"/>
                  <m:ctrlPr>
                    <w:rPr>
                      <w:rFonts w:ascii="Cambria Math" w:eastAsia="Calibri" w:hAnsi="Cambria Math"/>
                      <w:i/>
                      <w:color w:val="auto"/>
                      <w:sz w:val="22"/>
                      <w:szCs w:val="24"/>
                      <w:lang w:val="en-US" w:eastAsia="en-US"/>
                    </w:rPr>
                  </m:ctrlPr>
                </m:naryPr>
                <m:sub/>
                <m:sup/>
                <m:e>
                  <m:sSub>
                    <m:sSubPr>
                      <m:ctrlPr>
                        <w:rPr>
                          <w:rFonts w:ascii="Cambria Math" w:eastAsia="Calibri" w:hAnsi="Cambria Math"/>
                          <w:i/>
                          <w:color w:val="auto"/>
                          <w:sz w:val="22"/>
                          <w:szCs w:val="24"/>
                          <w:lang w:val="en-US" w:eastAsia="en-US"/>
                        </w:rPr>
                      </m:ctrlPr>
                    </m:sSubPr>
                    <m:e>
                      <m:r>
                        <w:rPr>
                          <w:rFonts w:ascii="Cambria Math" w:eastAsia="Calibri" w:hAnsi="Cambria Math"/>
                          <w:szCs w:val="24"/>
                        </w:rPr>
                        <m:t>Q</m:t>
                      </m:r>
                    </m:e>
                    <m:sub>
                      <m:r>
                        <w:rPr>
                          <w:rFonts w:ascii="Cambria Math" w:eastAsia="Calibri" w:hAnsi="Cambria Math"/>
                          <w:szCs w:val="24"/>
                        </w:rPr>
                        <m:t>KQ</m:t>
                      </m:r>
                    </m:sub>
                  </m:sSub>
                </m:e>
              </m:nary>
              <m:r>
                <w:rPr>
                  <w:rFonts w:ascii="Cambria Math" w:eastAsia="Calibri" w:hAnsi="Cambria Math"/>
                  <w:color w:val="auto"/>
                  <w:sz w:val="22"/>
                  <w:szCs w:val="24"/>
                  <w:lang w:eastAsia="en-US"/>
                </w:rPr>
                <m:t>×P×</m:t>
              </m:r>
              <m:d>
                <m:dPr>
                  <m:ctrlPr>
                    <w:rPr>
                      <w:rFonts w:ascii="Cambria Math" w:eastAsia="Calibri" w:hAnsi="Cambria Math"/>
                      <w:i/>
                      <w:color w:val="auto"/>
                      <w:sz w:val="22"/>
                      <w:szCs w:val="24"/>
                      <w:lang w:eastAsia="en-US"/>
                    </w:rPr>
                  </m:ctrlPr>
                </m:dPr>
                <m:e>
                  <m:r>
                    <w:rPr>
                      <w:rFonts w:ascii="Cambria Math" w:eastAsia="Calibri" w:hAnsi="Cambria Math"/>
                      <w:color w:val="auto"/>
                      <w:sz w:val="22"/>
                      <w:szCs w:val="24"/>
                      <w:lang w:eastAsia="en-US"/>
                    </w:rPr>
                    <m:t>100%-H</m:t>
                  </m:r>
                </m:e>
              </m:d>
            </m:e>
          </m:d>
        </m:oMath>
      </m:oMathPara>
    </w:p>
    <w:p w14:paraId="7810DC08" w14:textId="77777777" w:rsidR="00501D7C" w:rsidRPr="00D8664C" w:rsidRDefault="008B2C90" w:rsidP="00261881">
      <w:pPr>
        <w:spacing w:line="276" w:lineRule="auto"/>
        <w:rPr>
          <w:color w:val="auto"/>
        </w:rPr>
      </w:pPr>
      <w:r w:rsidRPr="00D8664C">
        <w:rPr>
          <w:b/>
          <w:i/>
          <w:color w:val="auto"/>
          <w:u w:val="single"/>
        </w:rPr>
        <w:t xml:space="preserve"> </w:t>
      </w:r>
      <w:r w:rsidR="00501D7C" w:rsidRPr="00D8664C">
        <w:rPr>
          <w:b/>
          <w:i/>
          <w:color w:val="auto"/>
          <w:u w:val="single"/>
        </w:rPr>
        <w:t>Trong đó:</w:t>
      </w:r>
    </w:p>
    <w:p w14:paraId="39D622B5" w14:textId="77777777" w:rsidR="00501D7C" w:rsidRPr="00D8664C" w:rsidRDefault="00501D7C" w:rsidP="0075254F">
      <w:pPr>
        <w:spacing w:line="276" w:lineRule="auto"/>
        <w:ind w:firstLine="720"/>
        <w:rPr>
          <w:color w:val="auto"/>
          <w:lang w:val="vi-VN"/>
        </w:rPr>
      </w:pPr>
      <w:r w:rsidRPr="00D8664C">
        <w:rPr>
          <w:b/>
          <w:color w:val="auto"/>
        </w:rPr>
        <w:t>V</w:t>
      </w:r>
      <w:r w:rsidRPr="00D8664C">
        <w:rPr>
          <w:b/>
          <w:smallCaps/>
          <w:color w:val="auto"/>
          <w:vertAlign w:val="subscript"/>
        </w:rPr>
        <w:t>KQ</w:t>
      </w:r>
      <w:r w:rsidR="00932ECB" w:rsidRPr="00D8664C">
        <w:rPr>
          <w:b/>
          <w:smallCaps/>
          <w:color w:val="auto"/>
          <w:vertAlign w:val="subscript"/>
        </w:rPr>
        <w:t xml:space="preserve"> </w:t>
      </w:r>
      <w:r w:rsidRPr="00D8664C">
        <w:rPr>
          <w:b/>
          <w:smallCaps/>
          <w:color w:val="auto"/>
          <w:vertAlign w:val="subscript"/>
        </w:rPr>
        <w:t xml:space="preserve"> </w:t>
      </w:r>
      <w:r w:rsidRPr="00D8664C">
        <w:rPr>
          <w:color w:val="auto"/>
        </w:rPr>
        <w:t>là giá trị tài sản ký quỹ</w:t>
      </w:r>
      <w:r w:rsidR="0033410F" w:rsidRPr="00D8664C">
        <w:rPr>
          <w:color w:val="auto"/>
        </w:rPr>
        <w:t xml:space="preserve"> hợp lệ</w:t>
      </w:r>
      <w:r w:rsidR="009869B9" w:rsidRPr="00D8664C">
        <w:rPr>
          <w:color w:val="auto"/>
          <w:lang w:val="vi-VN"/>
        </w:rPr>
        <w:t>.</w:t>
      </w:r>
    </w:p>
    <w:p w14:paraId="66FE40B5" w14:textId="3D440AFF" w:rsidR="00501D7C" w:rsidRDefault="00501D7C" w:rsidP="001B2239">
      <w:pPr>
        <w:spacing w:line="276" w:lineRule="auto"/>
        <w:ind w:firstLine="720"/>
        <w:rPr>
          <w:color w:val="auto"/>
          <w:lang w:val="vi-VN"/>
        </w:rPr>
      </w:pPr>
      <w:r w:rsidRPr="00D8664C">
        <w:rPr>
          <w:b/>
          <w:color w:val="auto"/>
          <w:lang w:val="fr-FR"/>
        </w:rPr>
        <w:t xml:space="preserve">C </w:t>
      </w:r>
      <w:r w:rsidRPr="00D8664C">
        <w:rPr>
          <w:color w:val="auto"/>
          <w:lang w:val="fr-FR"/>
        </w:rPr>
        <w:t>là tiền ký quỹ</w:t>
      </w:r>
      <w:r w:rsidR="009869B9" w:rsidRPr="00D8664C">
        <w:rPr>
          <w:color w:val="auto"/>
          <w:lang w:val="vi-VN"/>
        </w:rPr>
        <w:t>.</w:t>
      </w:r>
    </w:p>
    <w:p w14:paraId="7666BC70" w14:textId="7EED7989" w:rsidR="007E7651" w:rsidRPr="007E7651" w:rsidRDefault="007E7651" w:rsidP="001B2239">
      <w:pPr>
        <w:spacing w:line="276" w:lineRule="auto"/>
        <w:ind w:firstLine="720"/>
        <w:rPr>
          <w:b/>
          <w:color w:val="auto"/>
          <w:lang w:val="en-US"/>
        </w:rPr>
      </w:pPr>
      <w:r>
        <w:rPr>
          <w:color w:val="auto"/>
          <w:lang w:val="en-US"/>
        </w:rPr>
        <w:t>MR là ký quỹ yêu cầu.</w:t>
      </w:r>
    </w:p>
    <w:p w14:paraId="4305607B" w14:textId="1D129D25" w:rsidR="00501D7C" w:rsidRPr="00D8664C" w:rsidRDefault="000330F3" w:rsidP="00224DC9">
      <w:pPr>
        <w:spacing w:line="276" w:lineRule="auto"/>
        <w:ind w:firstLine="720"/>
        <w:rPr>
          <w:color w:val="auto"/>
          <w:lang w:val="vi-VN"/>
        </w:rPr>
      </w:pPr>
      <w:r w:rsidRPr="00D8664C">
        <w:rPr>
          <w:b/>
          <w:color w:val="auto"/>
          <w:lang w:val="en-US"/>
        </w:rPr>
        <w:t>x</w:t>
      </w:r>
      <w:r w:rsidR="00501D7C" w:rsidRPr="00D8664C">
        <w:rPr>
          <w:color w:val="auto"/>
          <w:lang w:val="vi-VN"/>
        </w:rPr>
        <w:t xml:space="preserve"> là </w:t>
      </w:r>
      <w:r w:rsidRPr="00D8664C">
        <w:rPr>
          <w:color w:val="auto"/>
          <w:lang w:val="en-US"/>
        </w:rPr>
        <w:t>tỷ lệ</w:t>
      </w:r>
      <w:r w:rsidR="00501D7C" w:rsidRPr="00D8664C">
        <w:rPr>
          <w:color w:val="auto"/>
          <w:lang w:val="vi-VN"/>
        </w:rPr>
        <w:t xml:space="preserve"> </w:t>
      </w:r>
      <w:r w:rsidR="00D8489B" w:rsidRPr="00D8664C">
        <w:rPr>
          <w:color w:val="auto"/>
          <w:lang w:val="vi-VN"/>
        </w:rPr>
        <w:t xml:space="preserve">ký quỹ </w:t>
      </w:r>
      <w:r w:rsidRPr="00D8664C">
        <w:rPr>
          <w:color w:val="auto"/>
          <w:lang w:val="en-US"/>
        </w:rPr>
        <w:t>bằng tiền tối thiểu</w:t>
      </w:r>
      <w:r w:rsidR="00CC6C36">
        <w:rPr>
          <w:color w:val="auto"/>
          <w:lang w:val="en-US"/>
        </w:rPr>
        <w:t xml:space="preserve"> (80%)</w:t>
      </w:r>
      <w:r w:rsidR="009869B9" w:rsidRPr="00D8664C">
        <w:rPr>
          <w:color w:val="auto"/>
          <w:lang w:val="vi-VN"/>
        </w:rPr>
        <w:t>.</w:t>
      </w:r>
    </w:p>
    <w:p w14:paraId="40532AC5" w14:textId="77777777" w:rsidR="00501D7C" w:rsidRPr="00D8664C" w:rsidRDefault="00501D7C" w:rsidP="000B165B">
      <w:pPr>
        <w:spacing w:line="276" w:lineRule="auto"/>
        <w:ind w:firstLine="720"/>
        <w:rPr>
          <w:color w:val="auto"/>
          <w:lang w:val="vi-VN"/>
        </w:rPr>
      </w:pPr>
      <w:r w:rsidRPr="00D8664C">
        <w:rPr>
          <w:b/>
          <w:smallCaps/>
          <w:color w:val="auto"/>
          <w:lang w:val="vi-VN"/>
        </w:rPr>
        <w:t>Q</w:t>
      </w:r>
      <w:r w:rsidRPr="00D8664C">
        <w:rPr>
          <w:b/>
          <w:smallCaps/>
          <w:color w:val="auto"/>
          <w:vertAlign w:val="subscript"/>
          <w:lang w:val="vi-VN"/>
        </w:rPr>
        <w:t xml:space="preserve">KQ  </w:t>
      </w:r>
      <w:r w:rsidRPr="00D8664C">
        <w:rPr>
          <w:color w:val="auto"/>
          <w:lang w:val="vi-VN"/>
        </w:rPr>
        <w:t>là số lượng chứng khoán ký quỹ</w:t>
      </w:r>
      <w:r w:rsidR="009869B9" w:rsidRPr="00D8664C">
        <w:rPr>
          <w:color w:val="auto"/>
          <w:lang w:val="vi-VN"/>
        </w:rPr>
        <w:t>.</w:t>
      </w:r>
    </w:p>
    <w:p w14:paraId="519CAA79" w14:textId="77777777" w:rsidR="00501D7C" w:rsidRPr="00D8664C" w:rsidRDefault="00501D7C" w:rsidP="000B165B">
      <w:pPr>
        <w:spacing w:line="276" w:lineRule="auto"/>
        <w:ind w:firstLine="720"/>
        <w:rPr>
          <w:color w:val="auto"/>
          <w:lang w:val="vi-VN"/>
        </w:rPr>
      </w:pPr>
      <w:r w:rsidRPr="00D8664C">
        <w:rPr>
          <w:b/>
          <w:color w:val="auto"/>
          <w:lang w:val="vi-VN"/>
        </w:rPr>
        <w:t>P</w:t>
      </w:r>
      <w:r w:rsidRPr="00D8664C">
        <w:rPr>
          <w:color w:val="auto"/>
          <w:lang w:val="vi-VN"/>
        </w:rPr>
        <w:t xml:space="preserve"> là giá chứng khoán </w:t>
      </w:r>
      <w:r w:rsidR="009869B9" w:rsidRPr="00D8664C">
        <w:rPr>
          <w:color w:val="auto"/>
          <w:lang w:val="vi-VN"/>
        </w:rPr>
        <w:t xml:space="preserve">ký quỹ </w:t>
      </w:r>
      <w:r w:rsidR="00F94B44" w:rsidRPr="00D8664C">
        <w:rPr>
          <w:color w:val="auto"/>
          <w:lang w:val="vi-VN"/>
        </w:rPr>
        <w:t xml:space="preserve">theo quy định tại </w:t>
      </w:r>
      <w:r w:rsidR="00F614F6" w:rsidRPr="00D8664C">
        <w:rPr>
          <w:color w:val="auto"/>
          <w:lang w:val="en-US"/>
        </w:rPr>
        <w:t>k</w:t>
      </w:r>
      <w:r w:rsidR="00F94B44" w:rsidRPr="00D8664C">
        <w:rPr>
          <w:color w:val="auto"/>
          <w:lang w:val="vi-VN"/>
        </w:rPr>
        <w:t>hoản 2 Điều này.</w:t>
      </w:r>
      <w:r w:rsidRPr="00D8664C">
        <w:rPr>
          <w:color w:val="auto"/>
          <w:lang w:val="vi-VN"/>
        </w:rPr>
        <w:t xml:space="preserve"> </w:t>
      </w:r>
    </w:p>
    <w:p w14:paraId="0244B4CF" w14:textId="6E2358C6" w:rsidR="00501D7C" w:rsidRPr="005846D0" w:rsidRDefault="00501D7C" w:rsidP="00224DC9">
      <w:pPr>
        <w:spacing w:line="276" w:lineRule="auto"/>
        <w:ind w:firstLine="709"/>
        <w:rPr>
          <w:color w:val="auto"/>
          <w:spacing w:val="-6"/>
          <w:lang w:val="vi-VN"/>
        </w:rPr>
      </w:pPr>
      <w:r w:rsidRPr="00EB41EF">
        <w:rPr>
          <w:b/>
          <w:color w:val="auto"/>
          <w:spacing w:val="-4"/>
          <w:lang w:val="vi-VN"/>
        </w:rPr>
        <w:t>H</w:t>
      </w:r>
      <w:r w:rsidRPr="00EB41EF">
        <w:rPr>
          <w:color w:val="auto"/>
          <w:spacing w:val="-4"/>
          <w:lang w:val="vi-VN"/>
        </w:rPr>
        <w:t xml:space="preserve"> </w:t>
      </w:r>
      <w:r w:rsidRPr="005846D0">
        <w:rPr>
          <w:color w:val="auto"/>
          <w:spacing w:val="-6"/>
          <w:lang w:val="vi-VN"/>
        </w:rPr>
        <w:t xml:space="preserve">là tỷ lệ chiết khấu </w:t>
      </w:r>
      <w:r w:rsidR="00661822" w:rsidRPr="005846D0">
        <w:rPr>
          <w:color w:val="auto"/>
          <w:spacing w:val="-6"/>
          <w:lang w:val="vi-VN"/>
        </w:rPr>
        <w:t>chứng khoán ký quỹ</w:t>
      </w:r>
      <w:r w:rsidRPr="005846D0">
        <w:rPr>
          <w:color w:val="auto"/>
          <w:spacing w:val="-6"/>
          <w:lang w:val="vi-VN"/>
        </w:rPr>
        <w:t xml:space="preserve"> theo quy định tại</w:t>
      </w:r>
      <w:r w:rsidR="00147AA6" w:rsidRPr="005846D0">
        <w:rPr>
          <w:color w:val="auto"/>
          <w:spacing w:val="-6"/>
          <w:lang w:val="en-US"/>
        </w:rPr>
        <w:t xml:space="preserve"> Điều </w:t>
      </w:r>
      <w:r w:rsidR="00E25E1D">
        <w:rPr>
          <w:color w:val="auto"/>
          <w:spacing w:val="-6"/>
          <w:lang w:val="en-US"/>
        </w:rPr>
        <w:t>9</w:t>
      </w:r>
      <w:r w:rsidR="002038FF" w:rsidRPr="005846D0">
        <w:rPr>
          <w:color w:val="auto"/>
          <w:spacing w:val="-6"/>
          <w:lang w:val="en-US"/>
        </w:rPr>
        <w:t xml:space="preserve"> </w:t>
      </w:r>
      <w:r w:rsidRPr="005846D0">
        <w:rPr>
          <w:color w:val="auto"/>
          <w:spacing w:val="-6"/>
          <w:lang w:val="vi-VN"/>
        </w:rPr>
        <w:t>Quy chế này.</w:t>
      </w:r>
    </w:p>
    <w:p w14:paraId="20D91C4D" w14:textId="77777777" w:rsidR="00F94B44" w:rsidRPr="00D8664C" w:rsidRDefault="0023349F" w:rsidP="00261881">
      <w:pPr>
        <w:spacing w:line="276" w:lineRule="auto"/>
        <w:ind w:firstLine="720"/>
        <w:rPr>
          <w:color w:val="auto"/>
          <w:lang w:val="vi-VN"/>
        </w:rPr>
      </w:pPr>
      <w:r w:rsidRPr="00D8664C">
        <w:rPr>
          <w:color w:val="auto"/>
          <w:lang w:val="vi-VN"/>
        </w:rPr>
        <w:t xml:space="preserve">2. </w:t>
      </w:r>
      <w:r w:rsidR="00F94B44" w:rsidRPr="00D8664C">
        <w:rPr>
          <w:color w:val="auto"/>
          <w:lang w:val="vi-VN"/>
        </w:rPr>
        <w:t xml:space="preserve">Giá chứng khoán </w:t>
      </w:r>
      <w:r w:rsidR="009869B9" w:rsidRPr="00D8664C">
        <w:rPr>
          <w:color w:val="auto"/>
          <w:lang w:val="vi-VN"/>
        </w:rPr>
        <w:t xml:space="preserve">ký quỹ (P) </w:t>
      </w:r>
      <w:r w:rsidR="00F94B44" w:rsidRPr="00D8664C">
        <w:rPr>
          <w:color w:val="auto"/>
          <w:lang w:val="vi-VN"/>
        </w:rPr>
        <w:t>áp dụng để định giá</w:t>
      </w:r>
      <w:r w:rsidR="001331ED" w:rsidRPr="00D8664C">
        <w:rPr>
          <w:color w:val="auto"/>
          <w:lang w:val="en-US"/>
        </w:rPr>
        <w:t xml:space="preserve"> tài sản ký quỹ theo quy định tại khoản 1 Điều này</w:t>
      </w:r>
      <w:r w:rsidR="00F94B44" w:rsidRPr="00D8664C">
        <w:rPr>
          <w:color w:val="auto"/>
          <w:lang w:val="vi-VN"/>
        </w:rPr>
        <w:t xml:space="preserve"> </w:t>
      </w:r>
      <w:r w:rsidR="001B6032" w:rsidRPr="00D8664C">
        <w:rPr>
          <w:color w:val="auto"/>
          <w:lang w:val="vi-VN"/>
        </w:rPr>
        <w:t>được cập nhật lại hàng ngày</w:t>
      </w:r>
      <w:r w:rsidR="00023FD6" w:rsidRPr="00D8664C">
        <w:rPr>
          <w:color w:val="auto"/>
          <w:lang w:val="en-US"/>
        </w:rPr>
        <w:t xml:space="preserve"> sau khi kết thúc phiên giao dịch</w:t>
      </w:r>
      <w:r w:rsidR="00F94B44" w:rsidRPr="00D8664C">
        <w:rPr>
          <w:color w:val="auto"/>
          <w:lang w:val="vi-VN"/>
        </w:rPr>
        <w:t>:</w:t>
      </w:r>
    </w:p>
    <w:p w14:paraId="441F8B2B" w14:textId="77777777" w:rsidR="00F94B44" w:rsidRPr="00D8664C" w:rsidRDefault="00F94B44" w:rsidP="0075254F">
      <w:pPr>
        <w:spacing w:line="276" w:lineRule="auto"/>
        <w:ind w:firstLine="720"/>
        <w:rPr>
          <w:color w:val="auto"/>
          <w:lang w:val="vi-VN"/>
        </w:rPr>
      </w:pPr>
      <w:r w:rsidRPr="00D8664C">
        <w:rPr>
          <w:color w:val="auto"/>
          <w:lang w:val="vi-VN"/>
        </w:rPr>
        <w:t>a</w:t>
      </w:r>
      <w:r w:rsidR="00284B6F" w:rsidRPr="00D8664C">
        <w:rPr>
          <w:color w:val="auto"/>
          <w:lang w:val="en-US"/>
        </w:rPr>
        <w:t>)</w:t>
      </w:r>
      <w:r w:rsidRPr="00D8664C">
        <w:rPr>
          <w:color w:val="auto"/>
          <w:lang w:val="vi-VN"/>
        </w:rPr>
        <w:t xml:space="preserve"> Đối với trái phiếu </w:t>
      </w:r>
      <w:r w:rsidR="00284B6F" w:rsidRPr="00D8664C">
        <w:rPr>
          <w:color w:val="auto"/>
          <w:lang w:val="en-US"/>
        </w:rPr>
        <w:t>C</w:t>
      </w:r>
      <w:r w:rsidRPr="00D8664C">
        <w:rPr>
          <w:color w:val="auto"/>
          <w:lang w:val="vi-VN"/>
        </w:rPr>
        <w:t xml:space="preserve">hính phủ, trái phiếu </w:t>
      </w:r>
      <w:r w:rsidR="008C5957" w:rsidRPr="00D8664C">
        <w:rPr>
          <w:color w:val="auto"/>
          <w:lang w:val="en-US"/>
        </w:rPr>
        <w:t xml:space="preserve">được </w:t>
      </w:r>
      <w:r w:rsidR="00001F5B" w:rsidRPr="00D8664C">
        <w:rPr>
          <w:color w:val="auto"/>
          <w:lang w:val="en-US"/>
        </w:rPr>
        <w:t>C</w:t>
      </w:r>
      <w:r w:rsidRPr="00D8664C">
        <w:rPr>
          <w:color w:val="auto"/>
          <w:lang w:val="vi-VN"/>
        </w:rPr>
        <w:t xml:space="preserve">hính phủ bảo lãnh: là giá </w:t>
      </w:r>
      <w:r w:rsidR="00B95717" w:rsidRPr="00D8664C">
        <w:rPr>
          <w:color w:val="auto"/>
          <w:lang w:val="vi-VN"/>
        </w:rPr>
        <w:t>xác định dựa trên</w:t>
      </w:r>
      <w:r w:rsidRPr="00D8664C">
        <w:rPr>
          <w:color w:val="auto"/>
          <w:lang w:val="vi-VN"/>
        </w:rPr>
        <w:t xml:space="preserve"> </w:t>
      </w:r>
      <w:r w:rsidR="00B214B5" w:rsidRPr="00D8664C">
        <w:rPr>
          <w:color w:val="auto"/>
          <w:lang w:val="vi-VN"/>
        </w:rPr>
        <w:t xml:space="preserve">đường </w:t>
      </w:r>
      <w:r w:rsidRPr="00D8664C">
        <w:rPr>
          <w:color w:val="auto"/>
          <w:lang w:val="vi-VN"/>
        </w:rPr>
        <w:t xml:space="preserve">cong </w:t>
      </w:r>
      <w:r w:rsidR="00AB0AE4" w:rsidRPr="00D8664C">
        <w:rPr>
          <w:color w:val="auto"/>
          <w:lang w:val="vi-VN"/>
        </w:rPr>
        <w:t>l</w:t>
      </w:r>
      <w:r w:rsidRPr="00D8664C">
        <w:rPr>
          <w:color w:val="auto"/>
          <w:lang w:val="vi-VN"/>
        </w:rPr>
        <w:t xml:space="preserve">ợi suất </w:t>
      </w:r>
      <w:r w:rsidR="00AB0AE4" w:rsidRPr="00D8664C">
        <w:rPr>
          <w:color w:val="auto"/>
          <w:lang w:val="vi-VN"/>
        </w:rPr>
        <w:t>t</w:t>
      </w:r>
      <w:r w:rsidRPr="00D8664C">
        <w:rPr>
          <w:color w:val="auto"/>
          <w:lang w:val="vi-VN"/>
        </w:rPr>
        <w:t xml:space="preserve">rái phiếu </w:t>
      </w:r>
      <w:r w:rsidR="00001F5B" w:rsidRPr="00D8664C">
        <w:rPr>
          <w:color w:val="auto"/>
          <w:lang w:val="en-US"/>
        </w:rPr>
        <w:t>C</w:t>
      </w:r>
      <w:r w:rsidRPr="00D8664C">
        <w:rPr>
          <w:color w:val="auto"/>
          <w:lang w:val="vi-VN"/>
        </w:rPr>
        <w:t xml:space="preserve">hính phủ của </w:t>
      </w:r>
      <w:r w:rsidR="00373D37" w:rsidRPr="00D8664C">
        <w:rPr>
          <w:color w:val="auto"/>
          <w:lang w:val="vi-VN"/>
        </w:rPr>
        <w:t>SGDCK</w:t>
      </w:r>
      <w:r w:rsidR="00001F5B" w:rsidRPr="00D8664C">
        <w:rPr>
          <w:color w:val="auto"/>
          <w:lang w:val="en-US"/>
        </w:rPr>
        <w:t xml:space="preserve"> Hà Nội</w:t>
      </w:r>
      <w:r w:rsidRPr="00D8664C">
        <w:rPr>
          <w:color w:val="auto"/>
          <w:lang w:val="vi-VN"/>
        </w:rPr>
        <w:t>.</w:t>
      </w:r>
    </w:p>
    <w:p w14:paraId="092ACF42" w14:textId="5D1196F1" w:rsidR="00F94B44" w:rsidRPr="00D8664C" w:rsidRDefault="005E2F68" w:rsidP="001B2239">
      <w:pPr>
        <w:spacing w:line="276" w:lineRule="auto"/>
        <w:ind w:firstLine="720"/>
        <w:rPr>
          <w:color w:val="auto"/>
          <w:lang w:val="vi-VN"/>
        </w:rPr>
      </w:pPr>
      <w:r w:rsidRPr="00D8664C">
        <w:rPr>
          <w:color w:val="auto"/>
          <w:lang w:val="vi-VN"/>
        </w:rPr>
        <w:lastRenderedPageBreak/>
        <w:t>b</w:t>
      </w:r>
      <w:r w:rsidR="00284B6F" w:rsidRPr="00D8664C">
        <w:rPr>
          <w:color w:val="auto"/>
          <w:lang w:val="en-US"/>
        </w:rPr>
        <w:t>)</w:t>
      </w:r>
      <w:r w:rsidR="00F94B44" w:rsidRPr="00D8664C">
        <w:rPr>
          <w:color w:val="auto"/>
          <w:lang w:val="vi-VN"/>
        </w:rPr>
        <w:t xml:space="preserve"> Đối với </w:t>
      </w:r>
      <w:r w:rsidR="005D3E5B" w:rsidRPr="00D8664C">
        <w:rPr>
          <w:color w:val="auto"/>
          <w:lang w:val="en-US"/>
        </w:rPr>
        <w:t xml:space="preserve">chứng khoán </w:t>
      </w:r>
      <w:r w:rsidR="00F94B44" w:rsidRPr="00D8664C">
        <w:rPr>
          <w:color w:val="auto"/>
          <w:lang w:val="vi-VN"/>
        </w:rPr>
        <w:t xml:space="preserve">niêm yết tại các </w:t>
      </w:r>
      <w:r w:rsidR="00373D37" w:rsidRPr="00D8664C">
        <w:rPr>
          <w:color w:val="auto"/>
          <w:lang w:val="vi-VN"/>
        </w:rPr>
        <w:t>SGDCK</w:t>
      </w:r>
      <w:r w:rsidR="00F94B44" w:rsidRPr="00D8664C">
        <w:rPr>
          <w:color w:val="auto"/>
          <w:lang w:val="vi-VN"/>
        </w:rPr>
        <w:t xml:space="preserve">: </w:t>
      </w:r>
      <w:r w:rsidR="009869B9" w:rsidRPr="00D8664C">
        <w:rPr>
          <w:color w:val="auto"/>
          <w:lang w:val="vi-VN"/>
        </w:rPr>
        <w:t xml:space="preserve">là </w:t>
      </w:r>
      <w:r w:rsidR="00A37613">
        <w:rPr>
          <w:color w:val="auto"/>
          <w:lang w:val="en-US"/>
        </w:rPr>
        <w:t xml:space="preserve">giá </w:t>
      </w:r>
      <w:r w:rsidR="00CC6C36">
        <w:rPr>
          <w:color w:val="auto"/>
          <w:lang w:val="en-US"/>
        </w:rPr>
        <w:t>tham chiếu</w:t>
      </w:r>
      <w:r w:rsidR="00F94B44" w:rsidRPr="00D8664C">
        <w:rPr>
          <w:color w:val="auto"/>
          <w:lang w:val="vi-VN"/>
        </w:rPr>
        <w:t xml:space="preserve"> </w:t>
      </w:r>
      <w:r w:rsidR="00CF06AC">
        <w:rPr>
          <w:color w:val="auto"/>
          <w:lang w:val="en-US"/>
        </w:rPr>
        <w:t xml:space="preserve">cho </w:t>
      </w:r>
      <w:r w:rsidR="00F94B44" w:rsidRPr="00D8664C">
        <w:rPr>
          <w:color w:val="auto"/>
          <w:lang w:val="vi-VN"/>
        </w:rPr>
        <w:t>ngày giao dịch</w:t>
      </w:r>
      <w:r w:rsidR="00CC6C36">
        <w:rPr>
          <w:color w:val="auto"/>
          <w:lang w:val="en-US"/>
        </w:rPr>
        <w:t xml:space="preserve"> liền sau</w:t>
      </w:r>
      <w:r w:rsidR="00F94B44" w:rsidRPr="00D8664C">
        <w:rPr>
          <w:color w:val="auto"/>
          <w:lang w:val="vi-VN"/>
        </w:rPr>
        <w:t>.</w:t>
      </w:r>
    </w:p>
    <w:p w14:paraId="4A5DDA43" w14:textId="77777777" w:rsidR="0023349F" w:rsidRPr="00D8664C" w:rsidRDefault="0023349F" w:rsidP="0033410F">
      <w:pPr>
        <w:pStyle w:val="Heading2"/>
        <w:numPr>
          <w:ilvl w:val="0"/>
          <w:numId w:val="15"/>
        </w:numPr>
        <w:tabs>
          <w:tab w:val="left" w:pos="1701"/>
          <w:tab w:val="left" w:pos="1985"/>
        </w:tabs>
        <w:spacing w:line="276" w:lineRule="auto"/>
        <w:ind w:left="0" w:firstLine="709"/>
        <w:rPr>
          <w:color w:val="auto"/>
          <w:lang w:val="vi-VN"/>
        </w:rPr>
      </w:pPr>
      <w:bookmarkStart w:id="27" w:name="_Ref455662343"/>
      <w:bookmarkStart w:id="28" w:name="_Toc462732224"/>
      <w:r w:rsidRPr="00D8664C">
        <w:rPr>
          <w:color w:val="auto"/>
          <w:lang w:val="vi-VN"/>
        </w:rPr>
        <w:t>Tỷ lệ chiết khấu</w:t>
      </w:r>
      <w:bookmarkEnd w:id="27"/>
      <w:r w:rsidR="00FC07FE" w:rsidRPr="00D8664C">
        <w:rPr>
          <w:color w:val="auto"/>
          <w:lang w:val="vi-VN"/>
        </w:rPr>
        <w:t xml:space="preserve"> chứng khoán ký quỹ</w:t>
      </w:r>
      <w:bookmarkEnd w:id="28"/>
    </w:p>
    <w:p w14:paraId="0D8B1A87" w14:textId="06D894DD" w:rsidR="00166AD8" w:rsidRPr="00D8664C" w:rsidRDefault="00166AD8" w:rsidP="00224DC9">
      <w:pPr>
        <w:spacing w:line="276" w:lineRule="auto"/>
        <w:ind w:firstLine="709"/>
        <w:rPr>
          <w:color w:val="auto"/>
          <w:lang w:val="vi-VN"/>
        </w:rPr>
      </w:pPr>
      <w:r w:rsidRPr="00D8664C">
        <w:rPr>
          <w:color w:val="auto"/>
          <w:lang w:val="vi-VN"/>
        </w:rPr>
        <w:t xml:space="preserve">1. Tỷ lệ chiết khấu </w:t>
      </w:r>
      <w:r w:rsidR="00FC07FE" w:rsidRPr="00D8664C">
        <w:rPr>
          <w:color w:val="auto"/>
          <w:lang w:val="vi-VN"/>
        </w:rPr>
        <w:t>khi xác định giá trị chứng khoán</w:t>
      </w:r>
      <w:r w:rsidRPr="00D8664C">
        <w:rPr>
          <w:color w:val="auto"/>
          <w:lang w:val="vi-VN"/>
        </w:rPr>
        <w:t xml:space="preserve"> ký quỹ được áp dụng như sau:</w:t>
      </w:r>
    </w:p>
    <w:p w14:paraId="2C856CE2" w14:textId="77777777" w:rsidR="00166AD8" w:rsidRPr="00D8664C" w:rsidRDefault="00166AD8" w:rsidP="000B165B">
      <w:pPr>
        <w:spacing w:line="276" w:lineRule="auto"/>
        <w:ind w:firstLine="709"/>
        <w:rPr>
          <w:color w:val="auto"/>
          <w:lang w:val="vi-VN"/>
        </w:rPr>
      </w:pPr>
      <w:r w:rsidRPr="00D8664C">
        <w:rPr>
          <w:color w:val="auto"/>
          <w:lang w:val="vi-VN"/>
        </w:rPr>
        <w:t>a</w:t>
      </w:r>
      <w:r w:rsidR="00DF31CC" w:rsidRPr="00D8664C">
        <w:rPr>
          <w:color w:val="auto"/>
          <w:lang w:val="en-US"/>
        </w:rPr>
        <w:t>.</w:t>
      </w:r>
      <w:r w:rsidRPr="00D8664C">
        <w:rPr>
          <w:color w:val="auto"/>
          <w:lang w:val="vi-VN"/>
        </w:rPr>
        <w:t xml:space="preserve"> 5% đối với trái phiếu </w:t>
      </w:r>
      <w:r w:rsidR="002D5A5C" w:rsidRPr="00D8664C">
        <w:rPr>
          <w:color w:val="auto"/>
          <w:lang w:val="en-US"/>
        </w:rPr>
        <w:t>C</w:t>
      </w:r>
      <w:r w:rsidRPr="00D8664C">
        <w:rPr>
          <w:color w:val="auto"/>
          <w:lang w:val="vi-VN"/>
        </w:rPr>
        <w:t xml:space="preserve">hính phủ, trái phiếu </w:t>
      </w:r>
      <w:r w:rsidR="008C5957" w:rsidRPr="00D8664C">
        <w:rPr>
          <w:color w:val="auto"/>
          <w:lang w:val="en-US"/>
        </w:rPr>
        <w:t xml:space="preserve">được </w:t>
      </w:r>
      <w:r w:rsidR="00284B6F" w:rsidRPr="00D8664C">
        <w:rPr>
          <w:color w:val="auto"/>
          <w:lang w:val="en-US"/>
        </w:rPr>
        <w:t>C</w:t>
      </w:r>
      <w:r w:rsidRPr="00D8664C">
        <w:rPr>
          <w:color w:val="auto"/>
          <w:lang w:val="vi-VN"/>
        </w:rPr>
        <w:t>hính phủ bảo lãnh.</w:t>
      </w:r>
    </w:p>
    <w:p w14:paraId="15AEEAA7" w14:textId="77777777" w:rsidR="00166AD8" w:rsidRPr="00D8664C" w:rsidRDefault="00166AD8" w:rsidP="000B165B">
      <w:pPr>
        <w:spacing w:line="276" w:lineRule="auto"/>
        <w:ind w:firstLine="709"/>
        <w:rPr>
          <w:color w:val="auto"/>
          <w:lang w:val="vi-VN"/>
        </w:rPr>
      </w:pPr>
      <w:r w:rsidRPr="00D8664C">
        <w:rPr>
          <w:color w:val="auto"/>
          <w:lang w:val="vi-VN"/>
        </w:rPr>
        <w:t>b</w:t>
      </w:r>
      <w:r w:rsidR="00DF31CC" w:rsidRPr="00D8664C">
        <w:rPr>
          <w:color w:val="auto"/>
          <w:lang w:val="en-US"/>
        </w:rPr>
        <w:t>.</w:t>
      </w:r>
      <w:r w:rsidRPr="00D8664C">
        <w:rPr>
          <w:color w:val="auto"/>
          <w:lang w:val="vi-VN"/>
        </w:rPr>
        <w:t xml:space="preserve"> 30% đối với chứng khoán nằm trong danh mục chứng khoán cấu thành chỉ số VN30, HNX30.</w:t>
      </w:r>
    </w:p>
    <w:p w14:paraId="726CC642" w14:textId="77777777" w:rsidR="00166AD8" w:rsidRPr="00D8664C" w:rsidRDefault="00166AD8" w:rsidP="000B165B">
      <w:pPr>
        <w:spacing w:line="276" w:lineRule="auto"/>
        <w:ind w:firstLine="709"/>
        <w:rPr>
          <w:color w:val="auto"/>
          <w:lang w:val="vi-VN"/>
        </w:rPr>
      </w:pPr>
      <w:r w:rsidRPr="00D8664C">
        <w:rPr>
          <w:color w:val="auto"/>
          <w:lang w:val="vi-VN"/>
        </w:rPr>
        <w:t>c</w:t>
      </w:r>
      <w:r w:rsidR="00DF31CC" w:rsidRPr="00D8664C">
        <w:rPr>
          <w:color w:val="auto"/>
          <w:lang w:val="en-US"/>
        </w:rPr>
        <w:t>.</w:t>
      </w:r>
      <w:r w:rsidRPr="00D8664C">
        <w:rPr>
          <w:color w:val="auto"/>
          <w:lang w:val="vi-VN"/>
        </w:rPr>
        <w:t xml:space="preserve"> 40% đối với các chứng khoán còn lại.</w:t>
      </w:r>
    </w:p>
    <w:p w14:paraId="33D86E3D" w14:textId="5840BA0F" w:rsidR="0023349F" w:rsidRPr="00D8664C" w:rsidRDefault="00EF030E" w:rsidP="00261881">
      <w:pPr>
        <w:spacing w:line="276" w:lineRule="auto"/>
        <w:ind w:firstLine="709"/>
        <w:rPr>
          <w:color w:val="auto"/>
          <w:lang w:val="nl-NL"/>
        </w:rPr>
      </w:pPr>
      <w:r>
        <w:rPr>
          <w:color w:val="auto"/>
          <w:lang w:val="en-US"/>
        </w:rPr>
        <w:t>2</w:t>
      </w:r>
      <w:r w:rsidR="00166AD8" w:rsidRPr="00D8664C">
        <w:rPr>
          <w:color w:val="auto"/>
          <w:lang w:val="vi-VN"/>
        </w:rPr>
        <w:t xml:space="preserve">. </w:t>
      </w:r>
      <w:r w:rsidR="00C04106">
        <w:rPr>
          <w:color w:val="auto"/>
          <w:lang w:val="vi-VN"/>
        </w:rPr>
        <w:t>VSDC</w:t>
      </w:r>
      <w:r w:rsidR="00166AD8" w:rsidRPr="00D8664C">
        <w:rPr>
          <w:color w:val="auto"/>
          <w:lang w:val="vi-VN"/>
        </w:rPr>
        <w:t xml:space="preserve"> có thể </w:t>
      </w:r>
      <w:r w:rsidR="00000BE8" w:rsidRPr="00D8664C">
        <w:rPr>
          <w:color w:val="auto"/>
          <w:lang w:val="vi-VN"/>
        </w:rPr>
        <w:t>thay đổi</w:t>
      </w:r>
      <w:r w:rsidR="00814B1D" w:rsidRPr="00D8664C">
        <w:rPr>
          <w:color w:val="auto"/>
          <w:lang w:val="vi-VN"/>
        </w:rPr>
        <w:t xml:space="preserve"> tỷ lệ chiết khấu </w:t>
      </w:r>
      <w:r w:rsidR="00166AD8" w:rsidRPr="00D8664C">
        <w:rPr>
          <w:color w:val="auto"/>
          <w:lang w:val="vi-VN"/>
        </w:rPr>
        <w:t xml:space="preserve">chứng khoán </w:t>
      </w:r>
      <w:r w:rsidR="00F12616" w:rsidRPr="00D8664C">
        <w:rPr>
          <w:color w:val="auto"/>
          <w:lang w:val="vi-VN"/>
        </w:rPr>
        <w:t>ký quỹ</w:t>
      </w:r>
      <w:r w:rsidR="00166AD8" w:rsidRPr="00D8664C">
        <w:rPr>
          <w:color w:val="auto"/>
          <w:lang w:val="vi-VN"/>
        </w:rPr>
        <w:t xml:space="preserve"> </w:t>
      </w:r>
      <w:r w:rsidR="002713BB" w:rsidRPr="00D8664C">
        <w:rPr>
          <w:color w:val="auto"/>
          <w:lang w:val="en-US"/>
        </w:rPr>
        <w:t xml:space="preserve">nêu tại </w:t>
      </w:r>
      <w:r w:rsidR="00F614F6" w:rsidRPr="00D8664C">
        <w:rPr>
          <w:color w:val="auto"/>
          <w:lang w:val="en-US"/>
        </w:rPr>
        <w:t>k</w:t>
      </w:r>
      <w:r w:rsidR="002713BB" w:rsidRPr="00D8664C">
        <w:rPr>
          <w:color w:val="auto"/>
          <w:lang w:val="en-US"/>
        </w:rPr>
        <w:t xml:space="preserve">hoản 1 Điều này </w:t>
      </w:r>
      <w:r w:rsidR="00166AD8" w:rsidRPr="00D8664C">
        <w:rPr>
          <w:color w:val="auto"/>
          <w:lang w:val="vi-VN"/>
        </w:rPr>
        <w:t xml:space="preserve">căn cứ vào </w:t>
      </w:r>
      <w:r w:rsidR="007E29E9" w:rsidRPr="00D8664C">
        <w:rPr>
          <w:color w:val="auto"/>
          <w:lang w:val="vi-VN"/>
        </w:rPr>
        <w:t>mức</w:t>
      </w:r>
      <w:r w:rsidR="00166AD8" w:rsidRPr="00D8664C">
        <w:rPr>
          <w:color w:val="auto"/>
          <w:lang w:val="vi-VN"/>
        </w:rPr>
        <w:t xml:space="preserve"> thanh kho</w:t>
      </w:r>
      <w:r w:rsidR="00E173F7" w:rsidRPr="00D8664C">
        <w:rPr>
          <w:color w:val="auto"/>
          <w:lang w:val="vi-VN"/>
        </w:rPr>
        <w:t>ả</w:t>
      </w:r>
      <w:r w:rsidR="00DB5DE4" w:rsidRPr="00D8664C">
        <w:rPr>
          <w:color w:val="auto"/>
          <w:lang w:val="vi-VN"/>
        </w:rPr>
        <w:t xml:space="preserve">n và rủi ro </w:t>
      </w:r>
      <w:r w:rsidR="00814B1D" w:rsidRPr="00D8664C">
        <w:rPr>
          <w:color w:val="auto"/>
          <w:lang w:val="vi-VN"/>
        </w:rPr>
        <w:t>của từng loại chứng khoán</w:t>
      </w:r>
      <w:r w:rsidR="00E173F7" w:rsidRPr="00D8664C">
        <w:rPr>
          <w:color w:val="auto"/>
          <w:lang w:val="vi-VN"/>
        </w:rPr>
        <w:t>.</w:t>
      </w:r>
      <w:r w:rsidR="0088186F" w:rsidRPr="00D8664C">
        <w:rPr>
          <w:color w:val="auto"/>
          <w:lang w:val="en-US"/>
        </w:rPr>
        <w:t xml:space="preserve"> </w:t>
      </w:r>
      <w:r w:rsidR="0088186F" w:rsidRPr="00D8664C">
        <w:rPr>
          <w:color w:val="auto"/>
          <w:lang w:val="nl-NL"/>
        </w:rPr>
        <w:t>Trong trường hợp thay đổi tỷ lệ chiết khấu chứng khoán ký</w:t>
      </w:r>
      <w:r w:rsidR="002713BB" w:rsidRPr="00D8664C">
        <w:rPr>
          <w:color w:val="auto"/>
          <w:lang w:val="nl-NL"/>
        </w:rPr>
        <w:t xml:space="preserve"> quỹ</w:t>
      </w:r>
      <w:r w:rsidR="0088186F" w:rsidRPr="00D8664C">
        <w:rPr>
          <w:color w:val="auto"/>
          <w:lang w:val="nl-NL"/>
        </w:rPr>
        <w:t xml:space="preserve">, </w:t>
      </w:r>
      <w:r w:rsidR="00C04106">
        <w:rPr>
          <w:color w:val="auto"/>
          <w:lang w:val="nl-NL"/>
        </w:rPr>
        <w:t>VSDC</w:t>
      </w:r>
      <w:r w:rsidR="0088186F" w:rsidRPr="00D8664C">
        <w:rPr>
          <w:color w:val="auto"/>
          <w:lang w:val="nl-NL"/>
        </w:rPr>
        <w:t xml:space="preserve"> sẽ gửi văn bản thông báo cho </w:t>
      </w:r>
      <w:r w:rsidR="002D5A5C" w:rsidRPr="00D8664C">
        <w:rPr>
          <w:color w:val="auto"/>
          <w:lang w:val="nl-NL"/>
        </w:rPr>
        <w:t>thành viên bù trừ</w:t>
      </w:r>
      <w:r w:rsidR="0088186F" w:rsidRPr="00D8664C">
        <w:rPr>
          <w:color w:val="auto"/>
          <w:lang w:val="nl-NL"/>
        </w:rPr>
        <w:t xml:space="preserve"> </w:t>
      </w:r>
      <w:r w:rsidR="009F289A" w:rsidRPr="00D8664C">
        <w:rPr>
          <w:color w:val="auto"/>
          <w:lang w:val="nl-NL"/>
        </w:rPr>
        <w:t xml:space="preserve">chậm nhất </w:t>
      </w:r>
      <w:r w:rsidR="0088186F" w:rsidRPr="00D8664C">
        <w:rPr>
          <w:color w:val="auto"/>
          <w:lang w:val="nl-NL"/>
        </w:rPr>
        <w:t>01</w:t>
      </w:r>
      <w:r w:rsidR="00CE5F5D" w:rsidRPr="00D8664C">
        <w:rPr>
          <w:color w:val="auto"/>
          <w:lang w:val="nl-NL"/>
        </w:rPr>
        <w:t xml:space="preserve"> </w:t>
      </w:r>
      <w:r w:rsidR="0088186F" w:rsidRPr="00D8664C">
        <w:rPr>
          <w:color w:val="auto"/>
          <w:lang w:val="nl-NL"/>
        </w:rPr>
        <w:t>ngày làm việc trước ngày hiệu lực</w:t>
      </w:r>
      <w:r w:rsidR="00CE5F5D" w:rsidRPr="00D8664C">
        <w:rPr>
          <w:color w:val="auto"/>
          <w:lang w:val="nl-NL"/>
        </w:rPr>
        <w:t xml:space="preserve"> áp dụng</w:t>
      </w:r>
      <w:r w:rsidR="0088186F" w:rsidRPr="00D8664C">
        <w:rPr>
          <w:color w:val="auto"/>
          <w:lang w:val="nl-NL"/>
        </w:rPr>
        <w:t>.</w:t>
      </w:r>
    </w:p>
    <w:p w14:paraId="28157AF8" w14:textId="77777777" w:rsidR="00BB2554" w:rsidRPr="00D8664C" w:rsidRDefault="00BB2554" w:rsidP="005846D0">
      <w:pPr>
        <w:pStyle w:val="Heading2"/>
        <w:numPr>
          <w:ilvl w:val="0"/>
          <w:numId w:val="15"/>
        </w:numPr>
        <w:tabs>
          <w:tab w:val="left" w:pos="1701"/>
        </w:tabs>
        <w:spacing w:line="276" w:lineRule="auto"/>
        <w:ind w:left="0" w:firstLine="709"/>
        <w:rPr>
          <w:color w:val="auto"/>
          <w:lang w:val="vi-VN"/>
        </w:rPr>
      </w:pPr>
      <w:bookmarkStart w:id="29" w:name="_Toc450577844"/>
      <w:bookmarkStart w:id="30" w:name="_Ref452972783"/>
      <w:bookmarkStart w:id="31" w:name="_Toc462732225"/>
      <w:bookmarkStart w:id="32" w:name="_Ref477944620"/>
      <w:r w:rsidRPr="00D8664C">
        <w:rPr>
          <w:color w:val="auto"/>
          <w:lang w:val="vi-VN"/>
        </w:rPr>
        <w:t>Nộp</w:t>
      </w:r>
      <w:r w:rsidR="000B0A23" w:rsidRPr="00D8664C">
        <w:rPr>
          <w:color w:val="auto"/>
          <w:lang w:val="vi-VN"/>
        </w:rPr>
        <w:t xml:space="preserve"> </w:t>
      </w:r>
      <w:r w:rsidR="00DB68A8" w:rsidRPr="00D8664C">
        <w:rPr>
          <w:color w:val="auto"/>
          <w:lang w:val="vi-VN"/>
        </w:rPr>
        <w:t xml:space="preserve">tài sản </w:t>
      </w:r>
      <w:r w:rsidRPr="00D8664C">
        <w:rPr>
          <w:color w:val="auto"/>
          <w:lang w:val="vi-VN"/>
        </w:rPr>
        <w:t>ký quỹ</w:t>
      </w:r>
      <w:bookmarkEnd w:id="29"/>
      <w:bookmarkEnd w:id="30"/>
      <w:bookmarkEnd w:id="31"/>
      <w:bookmarkEnd w:id="32"/>
    </w:p>
    <w:p w14:paraId="5B1B3E8E" w14:textId="77777777" w:rsidR="00527D16" w:rsidRPr="00D8664C" w:rsidRDefault="00BB2554" w:rsidP="001B2239">
      <w:pPr>
        <w:spacing w:line="276" w:lineRule="auto"/>
        <w:ind w:firstLine="709"/>
        <w:rPr>
          <w:color w:val="auto"/>
          <w:lang w:val="vi-VN"/>
        </w:rPr>
      </w:pPr>
      <w:r w:rsidRPr="00D8664C">
        <w:rPr>
          <w:color w:val="auto"/>
          <w:lang w:val="vi-VN"/>
        </w:rPr>
        <w:t>1.</w:t>
      </w:r>
      <w:r w:rsidR="00527D16" w:rsidRPr="00D8664C">
        <w:rPr>
          <w:color w:val="auto"/>
          <w:lang w:val="vi-VN"/>
        </w:rPr>
        <w:t xml:space="preserve"> </w:t>
      </w:r>
      <w:r w:rsidR="00B60450" w:rsidRPr="00D8664C">
        <w:rPr>
          <w:color w:val="auto"/>
          <w:lang w:val="vi-VN"/>
        </w:rPr>
        <w:t>Nộp</w:t>
      </w:r>
      <w:r w:rsidR="00BB6B8C" w:rsidRPr="00D8664C">
        <w:rPr>
          <w:color w:val="auto"/>
          <w:lang w:val="vi-VN"/>
        </w:rPr>
        <w:t xml:space="preserve"> ký quỹ </w:t>
      </w:r>
      <w:r w:rsidR="00B60450" w:rsidRPr="00D8664C">
        <w:rPr>
          <w:color w:val="auto"/>
          <w:lang w:val="vi-VN"/>
        </w:rPr>
        <w:t>bằng tiền</w:t>
      </w:r>
      <w:r w:rsidR="00B55ECB" w:rsidRPr="00D8664C">
        <w:rPr>
          <w:color w:val="auto"/>
          <w:lang w:val="vi-VN"/>
        </w:rPr>
        <w:t>:</w:t>
      </w:r>
    </w:p>
    <w:p w14:paraId="3F3BABD9" w14:textId="77777777" w:rsidR="00B55ECB" w:rsidRPr="00D8664C" w:rsidRDefault="006E193D" w:rsidP="007F25DA">
      <w:pPr>
        <w:spacing w:line="276" w:lineRule="auto"/>
        <w:ind w:firstLine="709"/>
        <w:rPr>
          <w:color w:val="auto"/>
          <w:lang w:val="en-US"/>
        </w:rPr>
      </w:pPr>
      <w:r w:rsidRPr="00D8664C">
        <w:rPr>
          <w:color w:val="auto"/>
          <w:lang w:val="vi-VN"/>
        </w:rPr>
        <w:t>a</w:t>
      </w:r>
      <w:r w:rsidR="00DF31CC" w:rsidRPr="00D8664C">
        <w:rPr>
          <w:color w:val="auto"/>
          <w:lang w:val="en-US"/>
        </w:rPr>
        <w:t>.</w:t>
      </w:r>
      <w:r w:rsidR="00686BF9" w:rsidRPr="00D8664C">
        <w:rPr>
          <w:color w:val="auto"/>
          <w:lang w:val="vi-VN"/>
        </w:rPr>
        <w:t xml:space="preserve"> </w:t>
      </w:r>
      <w:r w:rsidR="00337B5B" w:rsidRPr="00D8664C">
        <w:rPr>
          <w:color w:val="auto"/>
          <w:lang w:val="en-US"/>
        </w:rPr>
        <w:t>T</w:t>
      </w:r>
      <w:r w:rsidR="002D5A5C" w:rsidRPr="00D8664C">
        <w:rPr>
          <w:color w:val="auto"/>
          <w:lang w:val="nl-NL"/>
        </w:rPr>
        <w:t>hành viên bù trừ</w:t>
      </w:r>
      <w:r w:rsidR="006A0820" w:rsidRPr="00D8664C">
        <w:rPr>
          <w:color w:val="auto"/>
          <w:lang w:val="vi-VN"/>
        </w:rPr>
        <w:t xml:space="preserve"> </w:t>
      </w:r>
      <w:r w:rsidR="002845AC" w:rsidRPr="00D8664C">
        <w:rPr>
          <w:color w:val="auto"/>
          <w:lang w:val="vi-VN"/>
        </w:rPr>
        <w:t>nộp</w:t>
      </w:r>
      <w:r w:rsidR="000026CA" w:rsidRPr="00D8664C">
        <w:rPr>
          <w:color w:val="auto"/>
          <w:lang w:val="vi-VN"/>
        </w:rPr>
        <w:t xml:space="preserve"> tiền ký quỹ của thành viên</w:t>
      </w:r>
      <w:r w:rsidR="00B55ECB" w:rsidRPr="00D8664C">
        <w:rPr>
          <w:color w:val="auto"/>
          <w:lang w:val="vi-VN"/>
        </w:rPr>
        <w:t xml:space="preserve"> và</w:t>
      </w:r>
      <w:r w:rsidR="000026CA" w:rsidRPr="00D8664C">
        <w:rPr>
          <w:color w:val="auto"/>
          <w:lang w:val="vi-VN"/>
        </w:rPr>
        <w:t xml:space="preserve"> </w:t>
      </w:r>
      <w:r w:rsidR="00023EE7" w:rsidRPr="00D8664C">
        <w:rPr>
          <w:color w:val="auto"/>
          <w:lang w:val="vi-VN"/>
        </w:rPr>
        <w:t>khách hàng</w:t>
      </w:r>
      <w:r w:rsidR="000026CA" w:rsidRPr="00D8664C">
        <w:rPr>
          <w:color w:val="auto"/>
          <w:lang w:val="vi-VN"/>
        </w:rPr>
        <w:t xml:space="preserve"> vào tài khoản </w:t>
      </w:r>
      <w:r w:rsidR="00B55ECB" w:rsidRPr="00D8664C">
        <w:rPr>
          <w:color w:val="auto"/>
          <w:lang w:val="vi-VN"/>
        </w:rPr>
        <w:t xml:space="preserve">tiền gửi </w:t>
      </w:r>
      <w:r w:rsidR="000026CA" w:rsidRPr="00D8664C">
        <w:rPr>
          <w:color w:val="auto"/>
          <w:lang w:val="vi-VN"/>
        </w:rPr>
        <w:t xml:space="preserve">ký quỹ </w:t>
      </w:r>
      <w:r w:rsidR="00B55ECB" w:rsidRPr="00D8664C">
        <w:rPr>
          <w:color w:val="auto"/>
          <w:lang w:val="vi-VN"/>
        </w:rPr>
        <w:t xml:space="preserve">thành viên </w:t>
      </w:r>
      <w:r w:rsidR="000026CA" w:rsidRPr="00D8664C">
        <w:rPr>
          <w:color w:val="auto"/>
          <w:lang w:val="vi-VN"/>
        </w:rPr>
        <w:t xml:space="preserve">đứng tên </w:t>
      </w:r>
      <w:r w:rsidR="00C04106">
        <w:rPr>
          <w:color w:val="auto"/>
          <w:lang w:val="vi-VN"/>
        </w:rPr>
        <w:t>VSDC</w:t>
      </w:r>
      <w:r w:rsidR="00B55ECB" w:rsidRPr="00D8664C">
        <w:rPr>
          <w:color w:val="auto"/>
          <w:lang w:val="vi-VN"/>
        </w:rPr>
        <w:t xml:space="preserve"> mở tại NHTT.</w:t>
      </w:r>
      <w:r w:rsidR="00BC49B1" w:rsidRPr="00D8664C">
        <w:rPr>
          <w:color w:val="auto"/>
          <w:lang w:val="vi-VN"/>
        </w:rPr>
        <w:t xml:space="preserve"> </w:t>
      </w:r>
      <w:r w:rsidR="00C655CF" w:rsidRPr="00D8664C">
        <w:rPr>
          <w:color w:val="auto"/>
          <w:lang w:val="vi-VN"/>
        </w:rPr>
        <w:t>Yêu cầu</w:t>
      </w:r>
      <w:r w:rsidR="005C7103" w:rsidRPr="00D8664C">
        <w:rPr>
          <w:color w:val="auto"/>
          <w:lang w:val="vi-VN"/>
        </w:rPr>
        <w:t xml:space="preserve"> </w:t>
      </w:r>
      <w:r w:rsidR="003730B9" w:rsidRPr="00D8664C">
        <w:rPr>
          <w:color w:val="auto"/>
          <w:lang w:val="vi-VN"/>
        </w:rPr>
        <w:t xml:space="preserve">nộp </w:t>
      </w:r>
      <w:r w:rsidR="00BC49B1" w:rsidRPr="00D8664C">
        <w:rPr>
          <w:color w:val="auto"/>
          <w:lang w:val="vi-VN"/>
        </w:rPr>
        <w:t xml:space="preserve">tiền ký quỹ của </w:t>
      </w:r>
      <w:r w:rsidR="002D5A5C" w:rsidRPr="00D8664C">
        <w:rPr>
          <w:color w:val="auto"/>
          <w:lang w:val="nl-NL"/>
        </w:rPr>
        <w:t>thành viên bù trừ</w:t>
      </w:r>
      <w:r w:rsidR="00BC49B1" w:rsidRPr="00D8664C">
        <w:rPr>
          <w:color w:val="auto"/>
          <w:lang w:val="vi-VN"/>
        </w:rPr>
        <w:t xml:space="preserve"> phải nêu</w:t>
      </w:r>
      <w:r w:rsidR="00453774" w:rsidRPr="00D8664C">
        <w:rPr>
          <w:color w:val="auto"/>
          <w:lang w:val="en-US"/>
        </w:rPr>
        <w:t xml:space="preserve"> rõ là nộp ký quỹ</w:t>
      </w:r>
      <w:r w:rsidR="003874BF">
        <w:rPr>
          <w:color w:val="auto"/>
          <w:lang w:val="en-US"/>
        </w:rPr>
        <w:t xml:space="preserve"> giao dịch chứng khoán phái sinh</w:t>
      </w:r>
      <w:r w:rsidR="00453774" w:rsidRPr="00D8664C">
        <w:rPr>
          <w:color w:val="auto"/>
          <w:lang w:val="en-US"/>
        </w:rPr>
        <w:t xml:space="preserve"> và có</w:t>
      </w:r>
      <w:r w:rsidR="00BC49B1" w:rsidRPr="00D8664C">
        <w:rPr>
          <w:color w:val="auto"/>
          <w:lang w:val="vi-VN"/>
        </w:rPr>
        <w:t xml:space="preserve"> đầy đủ thông tin </w:t>
      </w:r>
      <w:r w:rsidR="002845AC" w:rsidRPr="00D8664C">
        <w:rPr>
          <w:color w:val="auto"/>
          <w:lang w:val="vi-VN"/>
        </w:rPr>
        <w:t xml:space="preserve">về loại </w:t>
      </w:r>
      <w:r w:rsidR="00BC49B1" w:rsidRPr="00D8664C">
        <w:rPr>
          <w:color w:val="auto"/>
          <w:lang w:val="vi-VN"/>
        </w:rPr>
        <w:t xml:space="preserve">tài khoản </w:t>
      </w:r>
      <w:r w:rsidR="00453774" w:rsidRPr="00D8664C">
        <w:rPr>
          <w:color w:val="auto"/>
          <w:lang w:val="en-US"/>
        </w:rPr>
        <w:t xml:space="preserve">nộp </w:t>
      </w:r>
      <w:r w:rsidR="002845AC" w:rsidRPr="00D8664C">
        <w:rPr>
          <w:color w:val="auto"/>
          <w:lang w:val="vi-VN"/>
        </w:rPr>
        <w:t xml:space="preserve">ký quỹ </w:t>
      </w:r>
      <w:r w:rsidR="00634AE4" w:rsidRPr="00D8664C">
        <w:rPr>
          <w:color w:val="auto"/>
          <w:lang w:val="vi-VN"/>
        </w:rPr>
        <w:t xml:space="preserve">(tự doanh, </w:t>
      </w:r>
      <w:r w:rsidR="00D365B4" w:rsidRPr="00D8664C">
        <w:rPr>
          <w:color w:val="auto"/>
          <w:lang w:val="vi-VN"/>
        </w:rPr>
        <w:t>khách hàng</w:t>
      </w:r>
      <w:r w:rsidR="00634AE4" w:rsidRPr="00D8664C">
        <w:rPr>
          <w:color w:val="auto"/>
          <w:lang w:val="vi-VN"/>
        </w:rPr>
        <w:t>)</w:t>
      </w:r>
      <w:r w:rsidR="002845AC" w:rsidRPr="00D8664C">
        <w:rPr>
          <w:color w:val="auto"/>
          <w:lang w:val="vi-VN"/>
        </w:rPr>
        <w:t xml:space="preserve">, </w:t>
      </w:r>
      <w:r w:rsidR="00BC49B1" w:rsidRPr="00D8664C">
        <w:rPr>
          <w:color w:val="auto"/>
          <w:lang w:val="vi-VN"/>
        </w:rPr>
        <w:t xml:space="preserve">giá trị tiền ký quỹ chi tiết theo từng tài khoản ký quỹ đã được </w:t>
      </w:r>
      <w:r w:rsidR="00337B5B" w:rsidRPr="00D8664C">
        <w:rPr>
          <w:color w:val="auto"/>
          <w:lang w:val="en-US"/>
        </w:rPr>
        <w:t>thành viên bù trừ</w:t>
      </w:r>
      <w:r w:rsidR="00337B5B" w:rsidRPr="00D8664C">
        <w:rPr>
          <w:color w:val="auto"/>
          <w:lang w:val="vi-VN"/>
        </w:rPr>
        <w:t xml:space="preserve"> </w:t>
      </w:r>
      <w:r w:rsidR="00BC49B1" w:rsidRPr="00D8664C">
        <w:rPr>
          <w:color w:val="auto"/>
          <w:lang w:val="vi-VN"/>
        </w:rPr>
        <w:t xml:space="preserve">đăng ký với </w:t>
      </w:r>
      <w:r w:rsidR="00C04106">
        <w:rPr>
          <w:color w:val="auto"/>
          <w:lang w:val="vi-VN"/>
        </w:rPr>
        <w:t>VSDC</w:t>
      </w:r>
      <w:r w:rsidR="00BC49B1" w:rsidRPr="00D8664C">
        <w:rPr>
          <w:color w:val="auto"/>
          <w:lang w:val="vi-VN"/>
        </w:rPr>
        <w:t>.</w:t>
      </w:r>
    </w:p>
    <w:p w14:paraId="6F3C6AA3" w14:textId="0085B2DE" w:rsidR="005C7103" w:rsidRPr="00D8664C" w:rsidRDefault="000026CA" w:rsidP="00224DC9">
      <w:pPr>
        <w:spacing w:line="276" w:lineRule="auto"/>
        <w:ind w:firstLine="709"/>
        <w:rPr>
          <w:color w:val="auto"/>
          <w:lang w:val="en-US"/>
        </w:rPr>
      </w:pPr>
      <w:r w:rsidRPr="00D8664C">
        <w:rPr>
          <w:color w:val="auto"/>
          <w:lang w:val="vi-VN"/>
        </w:rPr>
        <w:t>b</w:t>
      </w:r>
      <w:r w:rsidR="00DF31CC" w:rsidRPr="00D8664C">
        <w:rPr>
          <w:color w:val="auto"/>
          <w:lang w:val="en-US"/>
        </w:rPr>
        <w:t>.</w:t>
      </w:r>
      <w:r w:rsidRPr="00D8664C">
        <w:rPr>
          <w:color w:val="auto"/>
          <w:lang w:val="vi-VN"/>
        </w:rPr>
        <w:t xml:space="preserve"> Căn cứ vào </w:t>
      </w:r>
      <w:r w:rsidR="006674A6" w:rsidRPr="00D8664C">
        <w:rPr>
          <w:color w:val="auto"/>
          <w:lang w:val="en-US"/>
        </w:rPr>
        <w:t xml:space="preserve">khoản </w:t>
      </w:r>
      <w:r w:rsidR="003730B9" w:rsidRPr="00D8664C">
        <w:rPr>
          <w:color w:val="auto"/>
          <w:lang w:val="vi-VN"/>
        </w:rPr>
        <w:t xml:space="preserve">nộp </w:t>
      </w:r>
      <w:r w:rsidRPr="00D8664C">
        <w:rPr>
          <w:color w:val="auto"/>
          <w:lang w:val="vi-VN"/>
        </w:rPr>
        <w:t xml:space="preserve">tiền ký quỹ của </w:t>
      </w:r>
      <w:r w:rsidR="002D5A5C" w:rsidRPr="00D8664C">
        <w:rPr>
          <w:color w:val="auto"/>
          <w:lang w:val="nl-NL"/>
        </w:rPr>
        <w:t>thành viên bù trừ</w:t>
      </w:r>
      <w:r w:rsidRPr="00D8664C">
        <w:rPr>
          <w:color w:val="auto"/>
          <w:lang w:val="vi-VN"/>
        </w:rPr>
        <w:t xml:space="preserve">, NHTT sẽ </w:t>
      </w:r>
      <w:r w:rsidR="003730B9" w:rsidRPr="00D8664C">
        <w:rPr>
          <w:color w:val="auto"/>
          <w:lang w:val="vi-VN"/>
        </w:rPr>
        <w:t xml:space="preserve">gửi điện thông báo cho </w:t>
      </w:r>
      <w:r w:rsidR="00C04106">
        <w:rPr>
          <w:color w:val="auto"/>
          <w:lang w:val="vi-VN"/>
        </w:rPr>
        <w:t>VSDC</w:t>
      </w:r>
      <w:r w:rsidR="003730B9" w:rsidRPr="00D8664C">
        <w:rPr>
          <w:color w:val="auto"/>
          <w:lang w:val="vi-VN"/>
        </w:rPr>
        <w:t xml:space="preserve"> số</w:t>
      </w:r>
      <w:r w:rsidR="00A4154B" w:rsidRPr="00D8664C">
        <w:rPr>
          <w:color w:val="auto"/>
          <w:lang w:val="vi-VN"/>
        </w:rPr>
        <w:t xml:space="preserve"> tiền</w:t>
      </w:r>
      <w:r w:rsidR="003730B9" w:rsidRPr="00D8664C">
        <w:rPr>
          <w:color w:val="auto"/>
          <w:lang w:val="vi-VN"/>
        </w:rPr>
        <w:t xml:space="preserve"> </w:t>
      </w:r>
      <w:r w:rsidR="002D5A5C" w:rsidRPr="00D8664C">
        <w:rPr>
          <w:color w:val="auto"/>
          <w:lang w:val="nl-NL"/>
        </w:rPr>
        <w:t>thành viên bù trừ</w:t>
      </w:r>
      <w:r w:rsidR="003730B9" w:rsidRPr="00D8664C">
        <w:rPr>
          <w:color w:val="auto"/>
          <w:lang w:val="vi-VN"/>
        </w:rPr>
        <w:t xml:space="preserve"> nộp</w:t>
      </w:r>
      <w:r w:rsidR="00C53109" w:rsidRPr="00D8664C">
        <w:rPr>
          <w:color w:val="auto"/>
          <w:lang w:val="en-US"/>
        </w:rPr>
        <w:t xml:space="preserve"> </w:t>
      </w:r>
      <w:r w:rsidR="00A4154B" w:rsidRPr="00D8664C">
        <w:rPr>
          <w:color w:val="auto"/>
          <w:lang w:val="vi-VN"/>
        </w:rPr>
        <w:t xml:space="preserve">vào tài khoản </w:t>
      </w:r>
      <w:r w:rsidR="00BB6B8C" w:rsidRPr="00D8664C">
        <w:rPr>
          <w:color w:val="auto"/>
          <w:lang w:val="vi-VN"/>
        </w:rPr>
        <w:t>tiền gửi ký quỹ tự doanh</w:t>
      </w:r>
      <w:r w:rsidR="006A0820" w:rsidRPr="00D8664C">
        <w:rPr>
          <w:color w:val="auto"/>
          <w:lang w:val="vi-VN"/>
        </w:rPr>
        <w:t xml:space="preserve"> </w:t>
      </w:r>
      <w:r w:rsidR="005C7103" w:rsidRPr="00D8664C">
        <w:rPr>
          <w:color w:val="auto"/>
          <w:lang w:val="vi-VN"/>
        </w:rPr>
        <w:t>và</w:t>
      </w:r>
      <w:r w:rsidR="00C655CF" w:rsidRPr="00D8664C">
        <w:rPr>
          <w:color w:val="auto"/>
          <w:lang w:val="vi-VN"/>
        </w:rPr>
        <w:t>/hoặc</w:t>
      </w:r>
      <w:r w:rsidR="003730B9" w:rsidRPr="00D8664C">
        <w:rPr>
          <w:color w:val="auto"/>
          <w:lang w:val="vi-VN"/>
        </w:rPr>
        <w:t xml:space="preserve"> số tiền </w:t>
      </w:r>
      <w:r w:rsidR="002D5A5C" w:rsidRPr="00D8664C">
        <w:rPr>
          <w:color w:val="auto"/>
          <w:lang w:val="nl-NL"/>
        </w:rPr>
        <w:t>thành viên bù trừ</w:t>
      </w:r>
      <w:r w:rsidR="003730B9" w:rsidRPr="00D8664C">
        <w:rPr>
          <w:color w:val="auto"/>
          <w:lang w:val="vi-VN"/>
        </w:rPr>
        <w:t xml:space="preserve"> nộp vào</w:t>
      </w:r>
      <w:r w:rsidR="00A4154B" w:rsidRPr="00D8664C">
        <w:rPr>
          <w:color w:val="auto"/>
          <w:lang w:val="vi-VN"/>
        </w:rPr>
        <w:t xml:space="preserve"> tài khoản tiền gửi ký quỹ của khách hàng</w:t>
      </w:r>
      <w:r w:rsidR="003730B9" w:rsidRPr="00D8664C">
        <w:rPr>
          <w:color w:val="auto"/>
          <w:lang w:val="vi-VN"/>
        </w:rPr>
        <w:t>.</w:t>
      </w:r>
      <w:r w:rsidR="006674A6" w:rsidRPr="00D8664C">
        <w:rPr>
          <w:color w:val="auto"/>
          <w:lang w:val="en-US"/>
        </w:rPr>
        <w:t xml:space="preserve"> </w:t>
      </w:r>
      <w:r w:rsidR="003E4F8F" w:rsidRPr="00D8664C">
        <w:rPr>
          <w:color w:val="auto"/>
          <w:lang w:val="en-US"/>
        </w:rPr>
        <w:t>Các khoản tiền nộp ký quỹ trước 1</w:t>
      </w:r>
      <w:r w:rsidR="008E6CF3" w:rsidRPr="00D8664C">
        <w:rPr>
          <w:color w:val="auto"/>
          <w:lang w:val="en-US"/>
        </w:rPr>
        <w:t>6</w:t>
      </w:r>
      <w:r w:rsidR="003E4F8F" w:rsidRPr="00D8664C">
        <w:rPr>
          <w:color w:val="auto"/>
          <w:lang w:val="en-US"/>
        </w:rPr>
        <w:t>h</w:t>
      </w:r>
      <w:r w:rsidR="008E6CF3" w:rsidRPr="00D8664C">
        <w:rPr>
          <w:color w:val="auto"/>
          <w:lang w:val="en-US"/>
        </w:rPr>
        <w:t>3</w:t>
      </w:r>
      <w:r w:rsidR="003E4F8F" w:rsidRPr="00D8664C">
        <w:rPr>
          <w:color w:val="auto"/>
          <w:lang w:val="en-US"/>
        </w:rPr>
        <w:t xml:space="preserve">0 ngày làm việc sẽ được NHTT gửi điện thông báo cho </w:t>
      </w:r>
      <w:r w:rsidR="00C04106">
        <w:rPr>
          <w:color w:val="auto"/>
          <w:lang w:val="en-US"/>
        </w:rPr>
        <w:t>VSDC</w:t>
      </w:r>
      <w:r w:rsidR="003E4F8F" w:rsidRPr="00D8664C">
        <w:rPr>
          <w:color w:val="auto"/>
          <w:lang w:val="en-US"/>
        </w:rPr>
        <w:t xml:space="preserve"> để xử lý trong ngày</w:t>
      </w:r>
      <w:r w:rsidR="004D37D9">
        <w:rPr>
          <w:color w:val="auto"/>
          <w:lang w:val="en-US"/>
        </w:rPr>
        <w:t>.</w:t>
      </w:r>
      <w:r w:rsidR="003E4F8F" w:rsidRPr="00D8664C">
        <w:rPr>
          <w:color w:val="auto"/>
          <w:lang w:val="en-US"/>
        </w:rPr>
        <w:t xml:space="preserve"> </w:t>
      </w:r>
      <w:r w:rsidR="004D37D9">
        <w:rPr>
          <w:color w:val="auto"/>
          <w:lang w:val="en-US"/>
        </w:rPr>
        <w:t>C</w:t>
      </w:r>
      <w:r w:rsidR="003E4F8F" w:rsidRPr="00D8664C">
        <w:rPr>
          <w:color w:val="auto"/>
          <w:lang w:val="en-US"/>
        </w:rPr>
        <w:t>ác khoản tiền nộp ký quỹ sau 1</w:t>
      </w:r>
      <w:r w:rsidR="008E6CF3" w:rsidRPr="00D8664C">
        <w:rPr>
          <w:color w:val="auto"/>
          <w:lang w:val="en-US"/>
        </w:rPr>
        <w:t>6</w:t>
      </w:r>
      <w:r w:rsidR="003E4F8F" w:rsidRPr="00D8664C">
        <w:rPr>
          <w:color w:val="auto"/>
          <w:lang w:val="en-US"/>
        </w:rPr>
        <w:t>h</w:t>
      </w:r>
      <w:r w:rsidR="008E6CF3" w:rsidRPr="00D8664C">
        <w:rPr>
          <w:color w:val="auto"/>
          <w:lang w:val="en-US"/>
        </w:rPr>
        <w:t>3</w:t>
      </w:r>
      <w:r w:rsidR="003E4F8F" w:rsidRPr="00D8664C">
        <w:rPr>
          <w:color w:val="auto"/>
          <w:lang w:val="en-US"/>
        </w:rPr>
        <w:t>0 ngày làm việc</w:t>
      </w:r>
      <w:r w:rsidR="004D37D9">
        <w:rPr>
          <w:color w:val="auto"/>
          <w:lang w:val="en-US"/>
        </w:rPr>
        <w:t xml:space="preserve"> VSDC sẽ gửi điện từ chối để NHTT xử lý hoàn trả cho thành viên bù trừ</w:t>
      </w:r>
      <w:r w:rsidR="003E4F8F" w:rsidRPr="00D8664C">
        <w:rPr>
          <w:color w:val="auto"/>
          <w:lang w:val="en-US"/>
        </w:rPr>
        <w:t>.</w:t>
      </w:r>
    </w:p>
    <w:p w14:paraId="7BD3E200" w14:textId="77777777" w:rsidR="00017B08" w:rsidRPr="00D8664C" w:rsidRDefault="005C7103" w:rsidP="00EB41EF">
      <w:pPr>
        <w:widowControl w:val="0"/>
        <w:spacing w:line="276" w:lineRule="auto"/>
        <w:ind w:firstLine="709"/>
        <w:rPr>
          <w:color w:val="auto"/>
          <w:lang w:val="en-US"/>
        </w:rPr>
      </w:pPr>
      <w:r w:rsidRPr="00D8664C">
        <w:rPr>
          <w:color w:val="auto"/>
          <w:lang w:val="vi-VN"/>
        </w:rPr>
        <w:t>c</w:t>
      </w:r>
      <w:r w:rsidR="00DF31CC" w:rsidRPr="00D8664C">
        <w:rPr>
          <w:color w:val="auto"/>
          <w:lang w:val="en-US"/>
        </w:rPr>
        <w:t>.</w:t>
      </w:r>
      <w:r w:rsidRPr="00D8664C">
        <w:rPr>
          <w:color w:val="auto"/>
          <w:lang w:val="vi-VN"/>
        </w:rPr>
        <w:t xml:space="preserve"> </w:t>
      </w:r>
      <w:r w:rsidR="00936512" w:rsidRPr="00D8664C">
        <w:rPr>
          <w:color w:val="auto"/>
          <w:lang w:val="vi-VN"/>
        </w:rPr>
        <w:t xml:space="preserve">Sau khi nhận được </w:t>
      </w:r>
      <w:r w:rsidR="003730B9" w:rsidRPr="00D8664C">
        <w:rPr>
          <w:color w:val="auto"/>
          <w:lang w:val="vi-VN"/>
        </w:rPr>
        <w:t xml:space="preserve">điện </w:t>
      </w:r>
      <w:r w:rsidR="00936512" w:rsidRPr="00D8664C">
        <w:rPr>
          <w:color w:val="auto"/>
          <w:lang w:val="vi-VN"/>
        </w:rPr>
        <w:t xml:space="preserve">thông báo của NHTT, </w:t>
      </w:r>
      <w:r w:rsidR="00C04106">
        <w:rPr>
          <w:color w:val="auto"/>
          <w:lang w:val="vi-VN"/>
        </w:rPr>
        <w:t>VSDC</w:t>
      </w:r>
      <w:r w:rsidR="00527003" w:rsidRPr="00D8664C">
        <w:rPr>
          <w:color w:val="auto"/>
          <w:lang w:val="vi-VN"/>
        </w:rPr>
        <w:t xml:space="preserve"> </w:t>
      </w:r>
      <w:r w:rsidR="00017B08" w:rsidRPr="00D8664C">
        <w:rPr>
          <w:color w:val="auto"/>
          <w:lang w:val="vi-VN"/>
        </w:rPr>
        <w:t xml:space="preserve">kiểm tra thông tin </w:t>
      </w:r>
      <w:r w:rsidR="00936512" w:rsidRPr="00D8664C">
        <w:rPr>
          <w:color w:val="auto"/>
          <w:lang w:val="vi-VN"/>
        </w:rPr>
        <w:t>tài khoản ký quỹ và</w:t>
      </w:r>
      <w:r w:rsidR="00B60450" w:rsidRPr="00D8664C">
        <w:rPr>
          <w:color w:val="auto"/>
          <w:lang w:val="vi-VN"/>
        </w:rPr>
        <w:t xml:space="preserve"> ghi tăng giá trị </w:t>
      </w:r>
      <w:r w:rsidR="00F224B9" w:rsidRPr="00D8664C">
        <w:rPr>
          <w:color w:val="auto"/>
          <w:lang w:val="vi-VN"/>
        </w:rPr>
        <w:t xml:space="preserve">tài sản ký quỹ </w:t>
      </w:r>
      <w:r w:rsidR="00B60450" w:rsidRPr="00D8664C">
        <w:rPr>
          <w:color w:val="auto"/>
          <w:lang w:val="vi-VN"/>
        </w:rPr>
        <w:t xml:space="preserve">trên tài khoản </w:t>
      </w:r>
      <w:r w:rsidR="00990818" w:rsidRPr="00D8664C">
        <w:rPr>
          <w:color w:val="auto"/>
          <w:lang w:val="vi-VN"/>
        </w:rPr>
        <w:t xml:space="preserve">ký quỹ </w:t>
      </w:r>
      <w:r w:rsidR="00527003" w:rsidRPr="00D8664C">
        <w:rPr>
          <w:color w:val="auto"/>
          <w:lang w:val="vi-VN"/>
        </w:rPr>
        <w:t>của thành viên</w:t>
      </w:r>
      <w:r w:rsidR="00017B08" w:rsidRPr="00D8664C">
        <w:rPr>
          <w:color w:val="auto"/>
          <w:lang w:val="vi-VN"/>
        </w:rPr>
        <w:t>,</w:t>
      </w:r>
      <w:r w:rsidR="00527003" w:rsidRPr="00D8664C">
        <w:rPr>
          <w:color w:val="auto"/>
          <w:lang w:val="vi-VN"/>
        </w:rPr>
        <w:t xml:space="preserve"> từng </w:t>
      </w:r>
      <w:r w:rsidR="00B60450" w:rsidRPr="00D8664C">
        <w:rPr>
          <w:color w:val="auto"/>
          <w:lang w:val="vi-VN"/>
        </w:rPr>
        <w:t>nhà đầu tư</w:t>
      </w:r>
      <w:r w:rsidR="00C53109" w:rsidRPr="00D8664C">
        <w:rPr>
          <w:color w:val="auto"/>
          <w:lang w:val="en-US"/>
        </w:rPr>
        <w:t xml:space="preserve"> </w:t>
      </w:r>
      <w:r w:rsidR="003730B9" w:rsidRPr="00D8664C">
        <w:rPr>
          <w:color w:val="auto"/>
          <w:lang w:val="vi-VN"/>
        </w:rPr>
        <w:t xml:space="preserve">và gửi điện </w:t>
      </w:r>
      <w:r w:rsidR="00CC040A" w:rsidRPr="00D8664C">
        <w:rPr>
          <w:color w:val="auto"/>
          <w:lang w:val="vi-VN"/>
        </w:rPr>
        <w:t xml:space="preserve">thông báo cho </w:t>
      </w:r>
      <w:r w:rsidR="002D5A5C" w:rsidRPr="00D8664C">
        <w:rPr>
          <w:color w:val="auto"/>
          <w:lang w:val="nl-NL"/>
        </w:rPr>
        <w:t>thành viên bù trừ</w:t>
      </w:r>
      <w:r w:rsidR="003730B9" w:rsidRPr="00D8664C">
        <w:rPr>
          <w:color w:val="auto"/>
          <w:lang w:val="vi-VN"/>
        </w:rPr>
        <w:t>.</w:t>
      </w:r>
    </w:p>
    <w:p w14:paraId="0A9224B2" w14:textId="77777777" w:rsidR="00B60450" w:rsidRPr="00D8664C" w:rsidRDefault="00017B08" w:rsidP="000B165B">
      <w:pPr>
        <w:spacing w:line="276" w:lineRule="auto"/>
        <w:ind w:firstLine="709"/>
        <w:rPr>
          <w:color w:val="auto"/>
          <w:lang w:val="vi-VN"/>
        </w:rPr>
      </w:pPr>
      <w:r w:rsidRPr="00D8664C">
        <w:rPr>
          <w:color w:val="auto"/>
          <w:lang w:val="vi-VN"/>
        </w:rPr>
        <w:lastRenderedPageBreak/>
        <w:t>d</w:t>
      </w:r>
      <w:r w:rsidR="00DF31CC" w:rsidRPr="00D8664C">
        <w:rPr>
          <w:color w:val="auto"/>
          <w:lang w:val="en-US"/>
        </w:rPr>
        <w:t>.</w:t>
      </w:r>
      <w:r w:rsidRPr="00D8664C">
        <w:rPr>
          <w:color w:val="auto"/>
          <w:lang w:val="vi-VN"/>
        </w:rPr>
        <w:t xml:space="preserve"> </w:t>
      </w:r>
      <w:r w:rsidR="00D21496" w:rsidRPr="00D8664C">
        <w:rPr>
          <w:color w:val="auto"/>
          <w:lang w:val="vi-VN"/>
        </w:rPr>
        <w:t xml:space="preserve">Trường hợp </w:t>
      </w:r>
      <w:r w:rsidR="00A4154B" w:rsidRPr="00D8664C">
        <w:rPr>
          <w:color w:val="auto"/>
          <w:lang w:val="vi-VN"/>
        </w:rPr>
        <w:t xml:space="preserve">thông tin </w:t>
      </w:r>
      <w:r w:rsidR="00767B73" w:rsidRPr="00D8664C">
        <w:rPr>
          <w:color w:val="auto"/>
          <w:lang w:val="vi-VN"/>
        </w:rPr>
        <w:t xml:space="preserve">tài khoản ký quỹ nhà đầu tư </w:t>
      </w:r>
      <w:r w:rsidR="00E73481" w:rsidRPr="00D8664C">
        <w:rPr>
          <w:color w:val="auto"/>
          <w:lang w:val="vi-VN"/>
        </w:rPr>
        <w:t>do</w:t>
      </w:r>
      <w:r w:rsidR="00767B73" w:rsidRPr="00D8664C">
        <w:rPr>
          <w:color w:val="auto"/>
          <w:lang w:val="vi-VN"/>
        </w:rPr>
        <w:t xml:space="preserve"> NHTT</w:t>
      </w:r>
      <w:r w:rsidR="00E73481" w:rsidRPr="00D8664C">
        <w:rPr>
          <w:color w:val="auto"/>
          <w:lang w:val="vi-VN"/>
        </w:rPr>
        <w:t xml:space="preserve"> gửi</w:t>
      </w:r>
      <w:r w:rsidR="00767B73" w:rsidRPr="00D8664C">
        <w:rPr>
          <w:color w:val="auto"/>
          <w:lang w:val="vi-VN"/>
        </w:rPr>
        <w:t xml:space="preserve"> không khớp </w:t>
      </w:r>
      <w:r w:rsidR="005649DF" w:rsidRPr="00D8664C">
        <w:rPr>
          <w:color w:val="auto"/>
          <w:lang w:val="vi-VN"/>
        </w:rPr>
        <w:t xml:space="preserve">với </w:t>
      </w:r>
      <w:r w:rsidR="00767B73" w:rsidRPr="00D8664C">
        <w:rPr>
          <w:color w:val="auto"/>
          <w:lang w:val="vi-VN"/>
        </w:rPr>
        <w:t xml:space="preserve">thông tin trên hệ thống của </w:t>
      </w:r>
      <w:r w:rsidR="00C04106">
        <w:rPr>
          <w:color w:val="auto"/>
          <w:lang w:val="vi-VN"/>
        </w:rPr>
        <w:t>VSDC</w:t>
      </w:r>
      <w:r w:rsidR="00D96708" w:rsidRPr="00D8664C">
        <w:rPr>
          <w:color w:val="auto"/>
          <w:lang w:val="vi-VN"/>
        </w:rPr>
        <w:t xml:space="preserve">, </w:t>
      </w:r>
      <w:r w:rsidR="00C04106">
        <w:rPr>
          <w:color w:val="auto"/>
          <w:lang w:val="vi-VN"/>
        </w:rPr>
        <w:t>VSDC</w:t>
      </w:r>
      <w:r w:rsidR="00D21496" w:rsidRPr="00D8664C">
        <w:rPr>
          <w:color w:val="auto"/>
          <w:lang w:val="vi-VN"/>
        </w:rPr>
        <w:t xml:space="preserve"> sẽ thông báo cho NHTT để hoàn trả lại </w:t>
      </w:r>
      <w:r w:rsidR="00D96708" w:rsidRPr="00D8664C">
        <w:rPr>
          <w:color w:val="auto"/>
          <w:lang w:val="vi-VN"/>
        </w:rPr>
        <w:t>tiền ký quỹ</w:t>
      </w:r>
      <w:r w:rsidR="00A37F9D" w:rsidRPr="00D8664C">
        <w:rPr>
          <w:color w:val="auto"/>
          <w:lang w:val="vi-VN"/>
        </w:rPr>
        <w:t xml:space="preserve"> cho</w:t>
      </w:r>
      <w:r w:rsidR="00D96708" w:rsidRPr="00D8664C">
        <w:rPr>
          <w:color w:val="auto"/>
          <w:lang w:val="vi-VN"/>
        </w:rPr>
        <w:t xml:space="preserve"> </w:t>
      </w:r>
      <w:r w:rsidR="002D5A5C" w:rsidRPr="00D8664C">
        <w:rPr>
          <w:color w:val="auto"/>
          <w:lang w:val="nl-NL"/>
        </w:rPr>
        <w:t>thành viên bù trừ</w:t>
      </w:r>
      <w:r w:rsidR="00D21496" w:rsidRPr="00D8664C">
        <w:rPr>
          <w:color w:val="auto"/>
          <w:lang w:val="vi-VN"/>
        </w:rPr>
        <w:t>.</w:t>
      </w:r>
    </w:p>
    <w:p w14:paraId="23967C89" w14:textId="77777777" w:rsidR="004C1455" w:rsidRPr="00D8664C" w:rsidRDefault="004C1455" w:rsidP="000B165B">
      <w:pPr>
        <w:spacing w:line="276" w:lineRule="auto"/>
        <w:ind w:firstLine="709"/>
        <w:rPr>
          <w:color w:val="auto"/>
          <w:lang w:val="vi-VN"/>
        </w:rPr>
      </w:pPr>
      <w:r w:rsidRPr="00D8664C">
        <w:rPr>
          <w:color w:val="auto"/>
          <w:lang w:val="vi-VN"/>
        </w:rPr>
        <w:t>2.</w:t>
      </w:r>
      <w:r w:rsidR="000B0A23" w:rsidRPr="00D8664C">
        <w:rPr>
          <w:color w:val="auto"/>
          <w:lang w:val="vi-VN"/>
        </w:rPr>
        <w:t xml:space="preserve"> </w:t>
      </w:r>
      <w:r w:rsidRPr="00D8664C">
        <w:rPr>
          <w:color w:val="auto"/>
          <w:lang w:val="vi-VN"/>
        </w:rPr>
        <w:t>Nộp</w:t>
      </w:r>
      <w:r w:rsidR="00DE06DB" w:rsidRPr="00D8664C">
        <w:rPr>
          <w:color w:val="auto"/>
          <w:lang w:val="vi-VN"/>
        </w:rPr>
        <w:t xml:space="preserve"> ký quỹ bằng chứng khoán</w:t>
      </w:r>
      <w:r w:rsidR="00C655CF" w:rsidRPr="00D8664C">
        <w:rPr>
          <w:color w:val="auto"/>
          <w:lang w:val="vi-VN"/>
        </w:rPr>
        <w:t>:</w:t>
      </w:r>
      <w:r w:rsidR="00DE06DB" w:rsidRPr="00D8664C">
        <w:rPr>
          <w:color w:val="auto"/>
          <w:lang w:val="vi-VN"/>
        </w:rPr>
        <w:t xml:space="preserve"> </w:t>
      </w:r>
    </w:p>
    <w:p w14:paraId="5F344C44" w14:textId="4A75E73A" w:rsidR="00311EF8" w:rsidRPr="00311EF8" w:rsidRDefault="00B47128" w:rsidP="00151C49">
      <w:pPr>
        <w:spacing w:line="276" w:lineRule="auto"/>
        <w:ind w:firstLine="709"/>
        <w:rPr>
          <w:rFonts w:eastAsia="Calibri"/>
          <w:color w:val="auto"/>
          <w:lang w:val="vi-VN" w:eastAsia="en-US"/>
        </w:rPr>
      </w:pPr>
      <w:r w:rsidRPr="00D8664C">
        <w:rPr>
          <w:color w:val="auto"/>
          <w:lang w:val="vi-VN"/>
        </w:rPr>
        <w:t>a</w:t>
      </w:r>
      <w:r w:rsidR="00DF31CC" w:rsidRPr="00D8664C">
        <w:rPr>
          <w:color w:val="auto"/>
          <w:lang w:val="en-US"/>
        </w:rPr>
        <w:t>.</w:t>
      </w:r>
      <w:r w:rsidRPr="00D8664C">
        <w:rPr>
          <w:color w:val="auto"/>
          <w:lang w:val="vi-VN"/>
        </w:rPr>
        <w:t xml:space="preserve"> </w:t>
      </w:r>
      <w:r w:rsidR="00163DAA" w:rsidRPr="00D8664C">
        <w:rPr>
          <w:color w:val="auto"/>
          <w:lang w:val="vi-VN"/>
        </w:rPr>
        <w:t xml:space="preserve">Tùy </w:t>
      </w:r>
      <w:r w:rsidR="00C655CF" w:rsidRPr="00D8664C">
        <w:rPr>
          <w:color w:val="auto"/>
          <w:lang w:val="vi-VN"/>
        </w:rPr>
        <w:t xml:space="preserve">theo mục đích ký quỹ </w:t>
      </w:r>
      <w:r w:rsidR="001E602A">
        <w:rPr>
          <w:color w:val="auto"/>
          <w:lang w:val="en-US"/>
        </w:rPr>
        <w:t xml:space="preserve">theo </w:t>
      </w:r>
      <w:r w:rsidR="00B3627E">
        <w:rPr>
          <w:color w:val="auto"/>
          <w:lang w:val="en-US"/>
        </w:rPr>
        <w:t>yêu cầu</w:t>
      </w:r>
      <w:r w:rsidR="00F027FE" w:rsidRPr="00D8664C">
        <w:rPr>
          <w:color w:val="auto"/>
          <w:lang w:val="vi-VN"/>
        </w:rPr>
        <w:t xml:space="preserve"> </w:t>
      </w:r>
      <w:r w:rsidR="001E602A">
        <w:rPr>
          <w:color w:val="auto"/>
          <w:lang w:val="en-US"/>
        </w:rPr>
        <w:t xml:space="preserve">của VSDC </w:t>
      </w:r>
      <w:r w:rsidR="00F027FE" w:rsidRPr="00D8664C">
        <w:rPr>
          <w:color w:val="auto"/>
          <w:lang w:val="vi-VN"/>
        </w:rPr>
        <w:t xml:space="preserve">hay ký quỹ </w:t>
      </w:r>
      <w:r w:rsidR="00B3627E">
        <w:rPr>
          <w:color w:val="auto"/>
          <w:lang w:val="en-US"/>
        </w:rPr>
        <w:t>chuyển giao</w:t>
      </w:r>
      <w:r w:rsidR="00C655CF" w:rsidRPr="00D8664C">
        <w:rPr>
          <w:color w:val="auto"/>
          <w:lang w:val="vi-VN"/>
        </w:rPr>
        <w:t xml:space="preserve">, </w:t>
      </w:r>
      <w:r w:rsidR="002D5A5C" w:rsidRPr="00D8664C">
        <w:rPr>
          <w:color w:val="auto"/>
          <w:lang w:val="nl-NL"/>
        </w:rPr>
        <w:t>thành viên bù trừ</w:t>
      </w:r>
      <w:r w:rsidR="00DE06DB" w:rsidRPr="00D8664C">
        <w:rPr>
          <w:color w:val="auto"/>
          <w:lang w:val="vi-VN"/>
        </w:rPr>
        <w:t xml:space="preserve"> </w:t>
      </w:r>
      <w:r w:rsidR="00C655CF" w:rsidRPr="00D8664C">
        <w:rPr>
          <w:color w:val="auto"/>
          <w:lang w:val="vi-VN"/>
        </w:rPr>
        <w:t xml:space="preserve">gửi cho </w:t>
      </w:r>
      <w:r w:rsidR="00C04106">
        <w:rPr>
          <w:color w:val="auto"/>
          <w:lang w:val="vi-VN"/>
        </w:rPr>
        <w:t>VSDC</w:t>
      </w:r>
      <w:r w:rsidR="00D01356" w:rsidRPr="00D8664C">
        <w:rPr>
          <w:color w:val="auto"/>
          <w:lang w:val="vi-VN"/>
        </w:rPr>
        <w:t xml:space="preserve"> điện</w:t>
      </w:r>
      <w:r w:rsidR="00C655CF" w:rsidRPr="00D8664C">
        <w:rPr>
          <w:color w:val="auto"/>
          <w:lang w:val="vi-VN"/>
        </w:rPr>
        <w:t xml:space="preserve"> </w:t>
      </w:r>
      <w:r w:rsidRPr="00D8664C">
        <w:rPr>
          <w:color w:val="auto"/>
          <w:lang w:val="vi-VN"/>
        </w:rPr>
        <w:t xml:space="preserve">yêu cầu </w:t>
      </w:r>
      <w:r w:rsidR="00DE06DB" w:rsidRPr="00D8664C">
        <w:rPr>
          <w:color w:val="auto"/>
          <w:lang w:val="vi-VN"/>
        </w:rPr>
        <w:t>c</w:t>
      </w:r>
      <w:r w:rsidR="00832F68" w:rsidRPr="00D8664C">
        <w:rPr>
          <w:color w:val="auto"/>
          <w:lang w:val="vi-VN"/>
        </w:rPr>
        <w:t>huyển khoản</w:t>
      </w:r>
      <w:r w:rsidR="00BE0E52" w:rsidRPr="00D8664C">
        <w:rPr>
          <w:color w:val="auto"/>
          <w:lang w:val="vi-VN"/>
        </w:rPr>
        <w:t xml:space="preserve"> chứng khoán </w:t>
      </w:r>
      <w:r w:rsidR="00832F68" w:rsidRPr="00D8664C">
        <w:rPr>
          <w:color w:val="auto"/>
          <w:lang w:val="vi-VN"/>
        </w:rPr>
        <w:t xml:space="preserve">từ </w:t>
      </w:r>
      <w:r w:rsidR="005C4B58">
        <w:rPr>
          <w:color w:val="auto"/>
          <w:lang w:val="en-US"/>
        </w:rPr>
        <w:t xml:space="preserve">tài khoản </w:t>
      </w:r>
      <w:r w:rsidR="009057C8" w:rsidRPr="00D8664C">
        <w:rPr>
          <w:color w:val="auto"/>
          <w:lang w:val="en-US"/>
        </w:rPr>
        <w:t>của nhà đầu tư</w:t>
      </w:r>
      <w:r w:rsidR="001E7863" w:rsidRPr="00D8664C">
        <w:rPr>
          <w:color w:val="auto"/>
          <w:lang w:val="en-US"/>
        </w:rPr>
        <w:t>.</w:t>
      </w:r>
      <w:r w:rsidR="00311EF8">
        <w:rPr>
          <w:color w:val="auto"/>
          <w:lang w:val="en-US"/>
        </w:rPr>
        <w:t xml:space="preserve"> </w:t>
      </w:r>
      <w:r w:rsidR="00311EF8" w:rsidRPr="00311EF8">
        <w:rPr>
          <w:rFonts w:eastAsia="Calibri"/>
          <w:color w:val="auto"/>
          <w:lang w:val="en-US" w:eastAsia="en-US"/>
        </w:rPr>
        <w:t xml:space="preserve">Riêng trường hợp </w:t>
      </w:r>
      <w:r w:rsidR="00311EF8" w:rsidRPr="00311EF8">
        <w:rPr>
          <w:rFonts w:eastAsia="Calibri"/>
          <w:color w:val="auto"/>
          <w:lang w:val="nl-NL" w:eastAsia="en-US"/>
        </w:rPr>
        <w:t>thành viên bù trừ</w:t>
      </w:r>
      <w:r w:rsidR="00311EF8" w:rsidRPr="00311EF8">
        <w:rPr>
          <w:rFonts w:eastAsia="Calibri"/>
          <w:color w:val="auto"/>
          <w:lang w:val="en-US" w:eastAsia="en-US"/>
        </w:rPr>
        <w:t xml:space="preserve"> sử dụng trái phiếu vay trên hệ thống vay và cho vay chứng khoán của VSDC để nộp ký quỹ </w:t>
      </w:r>
      <w:r w:rsidR="005C4B58">
        <w:rPr>
          <w:rFonts w:eastAsia="Calibri"/>
          <w:color w:val="auto"/>
          <w:lang w:val="en-US" w:eastAsia="en-US"/>
        </w:rPr>
        <w:t>chuyển giao</w:t>
      </w:r>
      <w:r w:rsidR="00311EF8" w:rsidRPr="00311EF8">
        <w:rPr>
          <w:rFonts w:eastAsia="Calibri"/>
          <w:color w:val="auto"/>
          <w:lang w:val="en-US" w:eastAsia="en-US"/>
        </w:rPr>
        <w:t xml:space="preserve">, </w:t>
      </w:r>
      <w:r w:rsidR="00311EF8" w:rsidRPr="00311EF8">
        <w:rPr>
          <w:rFonts w:eastAsia="Calibri"/>
          <w:color w:val="auto"/>
          <w:lang w:val="nl-NL" w:eastAsia="en-US"/>
        </w:rPr>
        <w:t>thành viên bù trừ</w:t>
      </w:r>
      <w:r w:rsidR="00311EF8" w:rsidRPr="00311EF8">
        <w:rPr>
          <w:rFonts w:eastAsia="Calibri"/>
          <w:color w:val="auto"/>
          <w:lang w:val="en-US" w:eastAsia="en-US"/>
        </w:rPr>
        <w:t xml:space="preserve"> gửi cho VSDC yêu cầu chuyển khoản chứng khoán </w:t>
      </w:r>
      <w:r w:rsidR="00311EF8" w:rsidRPr="00311EF8">
        <w:rPr>
          <w:rFonts w:eastAsia="Calibri"/>
          <w:color w:val="auto"/>
          <w:lang w:val="nl-NL" w:eastAsia="en-US"/>
        </w:rPr>
        <w:t>theo Mẫu 0</w:t>
      </w:r>
      <w:r w:rsidR="00311EF8" w:rsidRPr="00311EF8">
        <w:rPr>
          <w:rFonts w:eastAsia="Calibri"/>
          <w:color w:val="auto"/>
          <w:lang w:val="vi-VN" w:eastAsia="en-US"/>
        </w:rPr>
        <w:t>1</w:t>
      </w:r>
      <w:r w:rsidR="00311EF8" w:rsidRPr="00311EF8">
        <w:rPr>
          <w:rFonts w:eastAsia="Calibri"/>
          <w:color w:val="auto"/>
          <w:lang w:val="nl-NL" w:eastAsia="en-US"/>
        </w:rPr>
        <w:t xml:space="preserve">/PS-TTBT ban hành kèm theo Quy chế này </w:t>
      </w:r>
      <w:r w:rsidR="00311EF8" w:rsidRPr="00311EF8">
        <w:rPr>
          <w:rFonts w:eastAsia="Calibri"/>
          <w:color w:val="auto"/>
          <w:lang w:val="vi-VN" w:eastAsia="en-US"/>
        </w:rPr>
        <w:t xml:space="preserve">vào </w:t>
      </w:r>
      <w:r w:rsidR="00311EF8" w:rsidRPr="00311EF8">
        <w:rPr>
          <w:rFonts w:eastAsia="Calibri"/>
          <w:color w:val="auto"/>
          <w:lang w:val="en-US" w:eastAsia="en-US"/>
        </w:rPr>
        <w:t>TK CKKQ thành viên</w:t>
      </w:r>
      <w:r w:rsidR="00311EF8" w:rsidRPr="00311EF8">
        <w:rPr>
          <w:rFonts w:eastAsia="Calibri"/>
          <w:color w:val="auto"/>
          <w:lang w:val="vi-VN" w:eastAsia="en-US"/>
        </w:rPr>
        <w:t xml:space="preserve">. </w:t>
      </w:r>
    </w:p>
    <w:p w14:paraId="745EA4E4" w14:textId="77777777" w:rsidR="006A4B06" w:rsidRDefault="00DB3E40" w:rsidP="000B165B">
      <w:pPr>
        <w:spacing w:line="276" w:lineRule="auto"/>
        <w:ind w:firstLine="709"/>
        <w:rPr>
          <w:color w:val="auto"/>
          <w:lang w:val="en-US"/>
        </w:rPr>
      </w:pPr>
      <w:r w:rsidRPr="00D8664C">
        <w:rPr>
          <w:color w:val="auto"/>
          <w:lang w:val="vi-VN"/>
        </w:rPr>
        <w:t xml:space="preserve">Yêu cầu chuyển khoản chứng khoán phải </w:t>
      </w:r>
      <w:r w:rsidR="003971F7" w:rsidRPr="00D8664C">
        <w:rPr>
          <w:color w:val="auto"/>
          <w:lang w:val="vi-VN"/>
        </w:rPr>
        <w:t>nêu đầy đủ</w:t>
      </w:r>
      <w:r w:rsidRPr="00D8664C">
        <w:rPr>
          <w:color w:val="auto"/>
          <w:lang w:val="vi-VN"/>
        </w:rPr>
        <w:t xml:space="preserve"> thông tin về </w:t>
      </w:r>
      <w:r w:rsidR="00D01356" w:rsidRPr="00D8664C">
        <w:rPr>
          <w:color w:val="auto"/>
          <w:lang w:val="vi-VN"/>
        </w:rPr>
        <w:t xml:space="preserve">mã chứng khoán, </w:t>
      </w:r>
      <w:r w:rsidRPr="00D8664C">
        <w:rPr>
          <w:color w:val="auto"/>
          <w:lang w:val="vi-VN"/>
        </w:rPr>
        <w:t>số lượng chứng khoán ký quỹ</w:t>
      </w:r>
      <w:r w:rsidR="00D01356" w:rsidRPr="00D8664C">
        <w:rPr>
          <w:color w:val="auto"/>
          <w:lang w:val="vi-VN"/>
        </w:rPr>
        <w:t>, mục đích ký quỹ</w:t>
      </w:r>
      <w:r w:rsidR="00F8605B" w:rsidRPr="00D8664C">
        <w:rPr>
          <w:color w:val="auto"/>
          <w:lang w:val="en-US"/>
        </w:rPr>
        <w:t>,</w:t>
      </w:r>
      <w:r w:rsidRPr="00D8664C">
        <w:rPr>
          <w:color w:val="auto"/>
          <w:lang w:val="vi-VN"/>
        </w:rPr>
        <w:t xml:space="preserve"> tài khoản ký quỹ của nhà đầu tư </w:t>
      </w:r>
      <w:r w:rsidR="00F027FE" w:rsidRPr="00D8664C">
        <w:rPr>
          <w:color w:val="auto"/>
          <w:lang w:val="vi-VN"/>
        </w:rPr>
        <w:t>và</w:t>
      </w:r>
      <w:r w:rsidR="00D01356" w:rsidRPr="00D8664C">
        <w:rPr>
          <w:color w:val="auto"/>
          <w:lang w:val="vi-VN"/>
        </w:rPr>
        <w:t xml:space="preserve"> gửi cho </w:t>
      </w:r>
      <w:r w:rsidR="00C04106">
        <w:rPr>
          <w:color w:val="auto"/>
          <w:lang w:val="vi-VN"/>
        </w:rPr>
        <w:t>VSDC</w:t>
      </w:r>
      <w:r w:rsidR="00D01356" w:rsidRPr="00D8664C">
        <w:rPr>
          <w:color w:val="auto"/>
          <w:lang w:val="vi-VN"/>
        </w:rPr>
        <w:t xml:space="preserve"> chậm nhất </w:t>
      </w:r>
      <w:r w:rsidR="00AF38D0" w:rsidRPr="00D8664C">
        <w:rPr>
          <w:color w:val="auto"/>
          <w:lang w:val="en-US"/>
        </w:rPr>
        <w:t xml:space="preserve">vào </w:t>
      </w:r>
      <w:r w:rsidR="00D01356" w:rsidRPr="00D8664C">
        <w:rPr>
          <w:color w:val="auto"/>
          <w:lang w:val="vi-VN"/>
        </w:rPr>
        <w:t>16h00 các ngày làm việc</w:t>
      </w:r>
      <w:r w:rsidR="00DF31CC" w:rsidRPr="00D8664C">
        <w:rPr>
          <w:color w:val="auto"/>
          <w:lang w:val="en-US"/>
        </w:rPr>
        <w:t>.</w:t>
      </w:r>
      <w:r w:rsidR="00394A55" w:rsidRPr="00D8664C">
        <w:rPr>
          <w:color w:val="auto"/>
          <w:lang w:val="en-US"/>
        </w:rPr>
        <w:t xml:space="preserve"> </w:t>
      </w:r>
    </w:p>
    <w:p w14:paraId="6DE8B703" w14:textId="3CFF1E28" w:rsidR="00B47128" w:rsidRDefault="006A4B06" w:rsidP="000B165B">
      <w:pPr>
        <w:spacing w:line="276" w:lineRule="auto"/>
        <w:ind w:firstLine="709"/>
        <w:rPr>
          <w:color w:val="auto"/>
          <w:lang w:val="vi-VN"/>
        </w:rPr>
      </w:pPr>
      <w:r>
        <w:rPr>
          <w:color w:val="auto"/>
          <w:lang w:val="en-US"/>
        </w:rPr>
        <w:t xml:space="preserve">b. </w:t>
      </w:r>
      <w:r w:rsidR="00C655CF" w:rsidRPr="00D8664C">
        <w:rPr>
          <w:color w:val="auto"/>
          <w:lang w:val="vi-VN"/>
        </w:rPr>
        <w:t>Căn cứ vào yêu cầu chuyển khoản ký quỹ</w:t>
      </w:r>
      <w:r w:rsidR="003971F7" w:rsidRPr="00D8664C">
        <w:rPr>
          <w:color w:val="auto"/>
          <w:lang w:val="vi-VN"/>
        </w:rPr>
        <w:t xml:space="preserve"> của </w:t>
      </w:r>
      <w:r w:rsidR="002D5A5C" w:rsidRPr="00D8664C">
        <w:rPr>
          <w:color w:val="auto"/>
          <w:lang w:val="nl-NL"/>
        </w:rPr>
        <w:t>thành viên bù trừ</w:t>
      </w:r>
      <w:r w:rsidR="00C655CF" w:rsidRPr="00D8664C">
        <w:rPr>
          <w:color w:val="auto"/>
          <w:lang w:val="vi-VN"/>
        </w:rPr>
        <w:t xml:space="preserve">, </w:t>
      </w:r>
      <w:r w:rsidR="00C04106">
        <w:rPr>
          <w:color w:val="auto"/>
          <w:lang w:val="vi-VN"/>
        </w:rPr>
        <w:t>VSDC</w:t>
      </w:r>
      <w:r w:rsidR="00B47128" w:rsidRPr="00D8664C">
        <w:rPr>
          <w:color w:val="auto"/>
          <w:lang w:val="vi-VN"/>
        </w:rPr>
        <w:t xml:space="preserve"> ghi tăng </w:t>
      </w:r>
      <w:r w:rsidR="00DB3E40" w:rsidRPr="00D8664C">
        <w:rPr>
          <w:color w:val="auto"/>
          <w:lang w:val="vi-VN"/>
        </w:rPr>
        <w:t xml:space="preserve">số lượng chứng khoán trên </w:t>
      </w:r>
      <w:r w:rsidR="009B4287" w:rsidRPr="00D8664C">
        <w:rPr>
          <w:color w:val="auto"/>
          <w:lang w:val="en-US"/>
        </w:rPr>
        <w:t>TK CKKQ</w:t>
      </w:r>
      <w:r w:rsidR="0003080D" w:rsidRPr="00D8664C">
        <w:rPr>
          <w:color w:val="auto"/>
          <w:lang w:val="en-US"/>
        </w:rPr>
        <w:t xml:space="preserve"> thành viên</w:t>
      </w:r>
      <w:r w:rsidR="00DB3E40" w:rsidRPr="00D8664C">
        <w:rPr>
          <w:color w:val="auto"/>
          <w:lang w:val="vi-VN"/>
        </w:rPr>
        <w:t xml:space="preserve">. </w:t>
      </w:r>
      <w:r w:rsidR="003971F7" w:rsidRPr="00D8664C">
        <w:rPr>
          <w:color w:val="auto"/>
          <w:lang w:val="vi-VN"/>
        </w:rPr>
        <w:t xml:space="preserve">Sau đó, </w:t>
      </w:r>
      <w:r w:rsidR="00C04106">
        <w:rPr>
          <w:color w:val="auto"/>
          <w:lang w:val="vi-VN"/>
        </w:rPr>
        <w:t>VSDC</w:t>
      </w:r>
      <w:r w:rsidR="00DB3E40" w:rsidRPr="00D8664C">
        <w:rPr>
          <w:color w:val="auto"/>
          <w:lang w:val="vi-VN"/>
        </w:rPr>
        <w:t xml:space="preserve"> sẽ thông báo cho </w:t>
      </w:r>
      <w:r w:rsidR="002D5A5C" w:rsidRPr="00D8664C">
        <w:rPr>
          <w:color w:val="auto"/>
          <w:lang w:val="nl-NL"/>
        </w:rPr>
        <w:t>thành viên bù trừ</w:t>
      </w:r>
      <w:r w:rsidR="00DB3E40" w:rsidRPr="00D8664C">
        <w:rPr>
          <w:color w:val="auto"/>
          <w:lang w:val="vi-VN"/>
        </w:rPr>
        <w:t xml:space="preserve"> </w:t>
      </w:r>
      <w:r w:rsidR="00C111FF" w:rsidRPr="00D8664C">
        <w:rPr>
          <w:color w:val="auto"/>
          <w:lang w:val="en-US"/>
        </w:rPr>
        <w:t xml:space="preserve">để </w:t>
      </w:r>
      <w:r w:rsidR="00C111FF" w:rsidRPr="00D8664C">
        <w:rPr>
          <w:rFonts w:eastAsia="Calibri"/>
          <w:color w:val="auto"/>
          <w:lang w:val="vi-VN"/>
        </w:rPr>
        <w:t>thực hiện hạch toán tương ứng</w:t>
      </w:r>
      <w:r w:rsidR="00B47128" w:rsidRPr="00D8664C">
        <w:rPr>
          <w:color w:val="auto"/>
          <w:lang w:val="vi-VN"/>
        </w:rPr>
        <w:t>.</w:t>
      </w:r>
    </w:p>
    <w:p w14:paraId="1186E93F" w14:textId="2834711E" w:rsidR="00A06682" w:rsidRDefault="007E7651" w:rsidP="00224DC9">
      <w:pPr>
        <w:spacing w:line="276" w:lineRule="auto"/>
        <w:ind w:firstLine="709"/>
        <w:rPr>
          <w:color w:val="auto"/>
        </w:rPr>
      </w:pPr>
      <w:r>
        <w:rPr>
          <w:color w:val="auto"/>
          <w:lang w:val="nl-NL"/>
        </w:rPr>
        <w:t>c. T</w:t>
      </w:r>
      <w:r w:rsidRPr="004901E3">
        <w:rPr>
          <w:color w:val="auto"/>
          <w:lang w:val="nl-NL"/>
        </w:rPr>
        <w:t>rường hợp nộp ký quỹ chuyển giao bằng trái phiếu phải đảm bảo nguyên tắc</w:t>
      </w:r>
      <w:r>
        <w:rPr>
          <w:color w:val="auto"/>
          <w:lang w:val="nl-NL"/>
        </w:rPr>
        <w:t xml:space="preserve"> m</w:t>
      </w:r>
      <w:r w:rsidRPr="004901E3">
        <w:rPr>
          <w:color w:val="auto"/>
        </w:rPr>
        <w:t>ỗi HĐTL TPCP chỉ nộp 01</w:t>
      </w:r>
      <w:r w:rsidRPr="004901E3">
        <w:rPr>
          <w:color w:val="auto"/>
          <w:lang w:val="vi-VN"/>
        </w:rPr>
        <w:t xml:space="preserve"> </w:t>
      </w:r>
      <w:r w:rsidRPr="004901E3">
        <w:rPr>
          <w:color w:val="auto"/>
        </w:rPr>
        <w:t>mã trái phiếu trong danh sách các trái phiếu có thể chuyển giao và</w:t>
      </w:r>
      <w:r>
        <w:rPr>
          <w:color w:val="auto"/>
        </w:rPr>
        <w:t xml:space="preserve"> s</w:t>
      </w:r>
      <w:r w:rsidRPr="004901E3">
        <w:rPr>
          <w:color w:val="auto"/>
        </w:rPr>
        <w:t>ố lượng trái phiếu nộp là bội số của số nhân hợp đồng.</w:t>
      </w:r>
    </w:p>
    <w:p w14:paraId="13C1D56B" w14:textId="7EE44597" w:rsidR="00D7600E" w:rsidRPr="00D8664C" w:rsidRDefault="00D7600E" w:rsidP="00224DC9">
      <w:pPr>
        <w:spacing w:line="276" w:lineRule="auto"/>
        <w:ind w:firstLine="709"/>
        <w:rPr>
          <w:color w:val="auto"/>
          <w:lang w:val="vi-VN"/>
        </w:rPr>
      </w:pPr>
      <w:r w:rsidRPr="00D8664C">
        <w:rPr>
          <w:color w:val="auto"/>
          <w:lang w:val="vi-VN"/>
        </w:rPr>
        <w:t xml:space="preserve">3. </w:t>
      </w:r>
      <w:r w:rsidR="00BA6DE3" w:rsidRPr="00D8664C">
        <w:rPr>
          <w:color w:val="auto"/>
          <w:lang w:val="vi-VN"/>
        </w:rPr>
        <w:t>Quy trình</w:t>
      </w:r>
      <w:r w:rsidR="003971F7" w:rsidRPr="00D8664C">
        <w:rPr>
          <w:color w:val="auto"/>
          <w:lang w:val="vi-VN"/>
        </w:rPr>
        <w:t xml:space="preserve"> t</w:t>
      </w:r>
      <w:r w:rsidR="00017B08" w:rsidRPr="00D8664C">
        <w:rPr>
          <w:color w:val="auto"/>
          <w:lang w:val="vi-VN"/>
        </w:rPr>
        <w:t xml:space="preserve">rao đổi thông tin giữa </w:t>
      </w:r>
      <w:r w:rsidR="00C04106">
        <w:rPr>
          <w:color w:val="auto"/>
          <w:lang w:val="vi-VN"/>
        </w:rPr>
        <w:t>VSDC</w:t>
      </w:r>
      <w:r w:rsidR="00017B08" w:rsidRPr="00D8664C">
        <w:rPr>
          <w:color w:val="auto"/>
          <w:lang w:val="vi-VN"/>
        </w:rPr>
        <w:t xml:space="preserve"> với NHTT, </w:t>
      </w:r>
      <w:r w:rsidR="002D5A5C" w:rsidRPr="00D8664C">
        <w:rPr>
          <w:color w:val="auto"/>
          <w:lang w:val="nl-NL"/>
        </w:rPr>
        <w:t>thành viên bù trừ</w:t>
      </w:r>
      <w:r w:rsidR="00017B08" w:rsidRPr="00D8664C">
        <w:rPr>
          <w:color w:val="auto"/>
          <w:lang w:val="vi-VN"/>
        </w:rPr>
        <w:t xml:space="preserve"> </w:t>
      </w:r>
      <w:r w:rsidR="00770E69" w:rsidRPr="00D8664C">
        <w:rPr>
          <w:color w:val="auto"/>
          <w:lang w:val="vi-VN"/>
        </w:rPr>
        <w:t xml:space="preserve">trong hoạt động nộp ký quỹ bằng tiền và chứng khoán nêu tại </w:t>
      </w:r>
      <w:r w:rsidR="00AF38D0" w:rsidRPr="00D8664C">
        <w:rPr>
          <w:color w:val="auto"/>
          <w:lang w:val="en-US"/>
        </w:rPr>
        <w:t xml:space="preserve">các </w:t>
      </w:r>
      <w:r w:rsidR="00932ECB" w:rsidRPr="00D8664C">
        <w:rPr>
          <w:color w:val="auto"/>
          <w:lang w:val="en-US"/>
        </w:rPr>
        <w:t>k</w:t>
      </w:r>
      <w:r w:rsidR="00932ECB" w:rsidRPr="00D8664C">
        <w:rPr>
          <w:color w:val="auto"/>
          <w:lang w:val="vi-VN"/>
        </w:rPr>
        <w:t xml:space="preserve">hoản </w:t>
      </w:r>
      <w:r w:rsidR="00770E69" w:rsidRPr="00D8664C">
        <w:rPr>
          <w:color w:val="auto"/>
          <w:lang w:val="vi-VN"/>
        </w:rPr>
        <w:t xml:space="preserve">1, 2 Điều này </w:t>
      </w:r>
      <w:r w:rsidR="00017B08" w:rsidRPr="00D8664C">
        <w:rPr>
          <w:color w:val="auto"/>
          <w:lang w:val="vi-VN"/>
        </w:rPr>
        <w:t xml:space="preserve">được </w:t>
      </w:r>
      <w:r w:rsidR="00770E69" w:rsidRPr="00D8664C">
        <w:rPr>
          <w:color w:val="auto"/>
          <w:lang w:val="vi-VN"/>
        </w:rPr>
        <w:t>thực hiện</w:t>
      </w:r>
      <w:r w:rsidR="00017B08" w:rsidRPr="00D8664C">
        <w:rPr>
          <w:color w:val="auto"/>
          <w:lang w:val="vi-VN"/>
        </w:rPr>
        <w:t xml:space="preserve"> theo </w:t>
      </w:r>
      <w:r w:rsidR="00194C22" w:rsidRPr="00D8664C">
        <w:rPr>
          <w:color w:val="auto"/>
          <w:lang w:val="vi-VN"/>
        </w:rPr>
        <w:t xml:space="preserve">hướng dẫn </w:t>
      </w:r>
      <w:r w:rsidRPr="00D8664C">
        <w:rPr>
          <w:color w:val="auto"/>
          <w:lang w:val="vi-VN"/>
        </w:rPr>
        <w:t xml:space="preserve">tại </w:t>
      </w:r>
      <w:r w:rsidR="00CE2E28">
        <w:rPr>
          <w:color w:val="auto"/>
          <w:lang w:val="en-US"/>
        </w:rPr>
        <w:t xml:space="preserve">Phụ lục </w:t>
      </w:r>
      <w:r w:rsidR="00B14D74">
        <w:rPr>
          <w:color w:val="auto"/>
          <w:lang w:val="en-US"/>
        </w:rPr>
        <w:t>4</w:t>
      </w:r>
      <w:r w:rsidRPr="00D8664C">
        <w:rPr>
          <w:color w:val="auto"/>
          <w:lang w:val="vi-VN"/>
        </w:rPr>
        <w:t xml:space="preserve"> </w:t>
      </w:r>
      <w:r w:rsidR="00284B6F" w:rsidRPr="00D8664C">
        <w:rPr>
          <w:color w:val="auto"/>
          <w:lang w:val="en-US"/>
        </w:rPr>
        <w:t xml:space="preserve">ban hành kèm theo </w:t>
      </w:r>
      <w:r w:rsidRPr="00D8664C">
        <w:rPr>
          <w:color w:val="auto"/>
          <w:lang w:val="vi-VN"/>
        </w:rPr>
        <w:t>Quy chế này.</w:t>
      </w:r>
    </w:p>
    <w:p w14:paraId="0E252FEF" w14:textId="77777777" w:rsidR="00527D16" w:rsidRPr="00D8664C" w:rsidRDefault="00527D16" w:rsidP="00261881">
      <w:pPr>
        <w:pStyle w:val="Heading2"/>
        <w:numPr>
          <w:ilvl w:val="0"/>
          <w:numId w:val="15"/>
        </w:numPr>
        <w:tabs>
          <w:tab w:val="left" w:pos="1843"/>
        </w:tabs>
        <w:spacing w:line="276" w:lineRule="auto"/>
        <w:ind w:left="0" w:firstLine="709"/>
        <w:rPr>
          <w:color w:val="auto"/>
          <w:lang w:val="vi-VN"/>
        </w:rPr>
      </w:pPr>
      <w:bookmarkStart w:id="33" w:name="_Ref457837697"/>
      <w:bookmarkStart w:id="34" w:name="_Toc462732226"/>
      <w:r w:rsidRPr="00D8664C">
        <w:rPr>
          <w:color w:val="auto"/>
          <w:lang w:val="vi-VN"/>
        </w:rPr>
        <w:t>Rút tài sản ký quỹ</w:t>
      </w:r>
      <w:bookmarkEnd w:id="33"/>
      <w:bookmarkEnd w:id="34"/>
    </w:p>
    <w:p w14:paraId="43AC90EE" w14:textId="77777777" w:rsidR="00A20CD6" w:rsidRPr="00EB41EF" w:rsidRDefault="00A20CD6" w:rsidP="0075254F">
      <w:pPr>
        <w:spacing w:line="276" w:lineRule="auto"/>
        <w:ind w:firstLine="709"/>
        <w:rPr>
          <w:color w:val="auto"/>
          <w:spacing w:val="-8"/>
          <w:lang w:val="vi-VN"/>
        </w:rPr>
      </w:pPr>
      <w:r w:rsidRPr="00EB41EF">
        <w:rPr>
          <w:color w:val="auto"/>
          <w:spacing w:val="-8"/>
          <w:lang w:val="vi-VN"/>
        </w:rPr>
        <w:t>1.</w:t>
      </w:r>
      <w:r w:rsidR="000E6DFA" w:rsidRPr="00EB41EF">
        <w:rPr>
          <w:color w:val="auto"/>
          <w:spacing w:val="-8"/>
          <w:lang w:val="vi-VN"/>
        </w:rPr>
        <w:t xml:space="preserve"> </w:t>
      </w:r>
      <w:r w:rsidR="002D5A5C" w:rsidRPr="00EB41EF">
        <w:rPr>
          <w:color w:val="auto"/>
          <w:spacing w:val="-8"/>
          <w:lang w:val="en-US"/>
        </w:rPr>
        <w:t>T</w:t>
      </w:r>
      <w:r w:rsidR="002D5A5C" w:rsidRPr="00EB41EF">
        <w:rPr>
          <w:color w:val="auto"/>
          <w:spacing w:val="-8"/>
          <w:lang w:val="nl-NL"/>
        </w:rPr>
        <w:t>hành viên bù trừ</w:t>
      </w:r>
      <w:r w:rsidR="00BE0E52" w:rsidRPr="00EB41EF">
        <w:rPr>
          <w:color w:val="auto"/>
          <w:spacing w:val="-8"/>
          <w:lang w:val="vi-VN"/>
        </w:rPr>
        <w:t xml:space="preserve"> được quyền rút tài sản ký quỹ </w:t>
      </w:r>
      <w:r w:rsidR="00EC013C" w:rsidRPr="00EB41EF">
        <w:rPr>
          <w:color w:val="auto"/>
          <w:spacing w:val="-8"/>
          <w:lang w:val="vi-VN"/>
        </w:rPr>
        <w:t>khi đáp ứng các điều kiện sau</w:t>
      </w:r>
      <w:r w:rsidRPr="00EB41EF">
        <w:rPr>
          <w:color w:val="auto"/>
          <w:spacing w:val="-8"/>
          <w:lang w:val="vi-VN"/>
        </w:rPr>
        <w:t>:</w:t>
      </w:r>
    </w:p>
    <w:p w14:paraId="4E40E1A3" w14:textId="782B66C0" w:rsidR="00A20CD6" w:rsidRPr="00D8664C" w:rsidRDefault="00FE220B" w:rsidP="001B2239">
      <w:pPr>
        <w:spacing w:line="276" w:lineRule="auto"/>
        <w:ind w:firstLine="709"/>
        <w:rPr>
          <w:b/>
          <w:color w:val="auto"/>
          <w:lang w:val="vi-VN"/>
        </w:rPr>
      </w:pPr>
      <w:r w:rsidRPr="00D8664C">
        <w:rPr>
          <w:color w:val="auto"/>
          <w:lang w:val="vi-VN"/>
        </w:rPr>
        <w:t>a</w:t>
      </w:r>
      <w:r w:rsidR="00DF31CC" w:rsidRPr="00D8664C">
        <w:rPr>
          <w:color w:val="auto"/>
          <w:lang w:val="en-US"/>
        </w:rPr>
        <w:t>.</w:t>
      </w:r>
      <w:r w:rsidR="00866DAD" w:rsidRPr="00D8664C">
        <w:rPr>
          <w:color w:val="auto"/>
          <w:lang w:val="vi-VN"/>
        </w:rPr>
        <w:t xml:space="preserve"> </w:t>
      </w:r>
      <w:r w:rsidR="00391936">
        <w:rPr>
          <w:color w:val="auto"/>
          <w:lang w:val="en-US"/>
        </w:rPr>
        <w:t>T</w:t>
      </w:r>
      <w:r w:rsidR="00345F92" w:rsidRPr="00D8664C">
        <w:rPr>
          <w:color w:val="auto"/>
          <w:lang w:val="vi-VN"/>
        </w:rPr>
        <w:t xml:space="preserve">ài sản </w:t>
      </w:r>
      <w:r w:rsidR="00671235" w:rsidRPr="00D8664C">
        <w:rPr>
          <w:color w:val="auto"/>
          <w:lang w:val="vi-VN"/>
        </w:rPr>
        <w:t xml:space="preserve">ký quỹ </w:t>
      </w:r>
      <w:r w:rsidR="00394A55" w:rsidRPr="00D8664C">
        <w:rPr>
          <w:color w:val="auto"/>
          <w:lang w:val="vi-VN"/>
        </w:rPr>
        <w:t xml:space="preserve">sau khi rút </w:t>
      </w:r>
      <w:r w:rsidR="001E602A">
        <w:rPr>
          <w:color w:val="auto"/>
          <w:lang w:val="en-US"/>
        </w:rPr>
        <w:t xml:space="preserve">đáp ứng được </w:t>
      </w:r>
      <w:r w:rsidR="00391936">
        <w:rPr>
          <w:color w:val="auto"/>
          <w:lang w:val="en-US"/>
        </w:rPr>
        <w:t xml:space="preserve">yêu cầu </w:t>
      </w:r>
      <w:r w:rsidR="001E602A">
        <w:rPr>
          <w:color w:val="auto"/>
          <w:lang w:val="en-US"/>
        </w:rPr>
        <w:t xml:space="preserve">ký quỹ </w:t>
      </w:r>
      <w:r w:rsidR="00391936">
        <w:rPr>
          <w:color w:val="auto"/>
          <w:lang w:val="en-US"/>
        </w:rPr>
        <w:t>theo thông báo của VSDC</w:t>
      </w:r>
      <w:r w:rsidR="00671235" w:rsidRPr="00D8664C">
        <w:rPr>
          <w:color w:val="auto"/>
          <w:lang w:val="vi-VN"/>
        </w:rPr>
        <w:t>;</w:t>
      </w:r>
    </w:p>
    <w:p w14:paraId="2A1D08A0" w14:textId="3411C245" w:rsidR="003971F7" w:rsidRPr="00D8664C" w:rsidRDefault="00050828" w:rsidP="007F25DA">
      <w:pPr>
        <w:spacing w:line="276" w:lineRule="auto"/>
        <w:ind w:firstLine="709"/>
        <w:rPr>
          <w:color w:val="auto"/>
          <w:lang w:val="en-US"/>
        </w:rPr>
      </w:pPr>
      <w:r w:rsidRPr="00D8664C">
        <w:rPr>
          <w:color w:val="auto"/>
          <w:lang w:val="en-US"/>
        </w:rPr>
        <w:t>b</w:t>
      </w:r>
      <w:r w:rsidR="00DF31CC" w:rsidRPr="00D8664C">
        <w:rPr>
          <w:color w:val="auto"/>
          <w:lang w:val="en-US"/>
        </w:rPr>
        <w:t>.</w:t>
      </w:r>
      <w:r w:rsidR="003971F7" w:rsidRPr="00D8664C">
        <w:rPr>
          <w:color w:val="auto"/>
          <w:lang w:val="vi-VN"/>
        </w:rPr>
        <w:t xml:space="preserve"> </w:t>
      </w:r>
      <w:r w:rsidR="0003080D" w:rsidRPr="00D8664C">
        <w:rPr>
          <w:color w:val="auto"/>
          <w:lang w:val="en-US"/>
        </w:rPr>
        <w:t>S</w:t>
      </w:r>
      <w:r w:rsidR="003971F7" w:rsidRPr="00D8664C">
        <w:rPr>
          <w:color w:val="auto"/>
          <w:lang w:val="vi-VN"/>
        </w:rPr>
        <w:t xml:space="preserve">ố lượng chứng khoán rút phải nhỏ hơn hoặc bằng số lượng chứng khoán ký quỹ </w:t>
      </w:r>
      <w:r w:rsidR="001C7DE7" w:rsidRPr="00D8664C">
        <w:rPr>
          <w:color w:val="auto"/>
          <w:lang w:val="en-US"/>
        </w:rPr>
        <w:t>trên TK CKKQ thành viên (đối với trường hợp rút tài sản ký quỹ bằng chứng khoán)</w:t>
      </w:r>
      <w:r w:rsidR="00EA16E7">
        <w:rPr>
          <w:color w:val="auto"/>
          <w:lang w:val="en-US"/>
        </w:rPr>
        <w:t>;</w:t>
      </w:r>
      <w:r w:rsidR="003971F7" w:rsidRPr="00D8664C">
        <w:rPr>
          <w:color w:val="auto"/>
          <w:lang w:val="vi-VN"/>
        </w:rPr>
        <w:t xml:space="preserve"> </w:t>
      </w:r>
    </w:p>
    <w:p w14:paraId="36E0B6DF" w14:textId="2856A7E9" w:rsidR="00B30A3C" w:rsidRPr="00D8664C" w:rsidRDefault="00050828" w:rsidP="007F25DA">
      <w:pPr>
        <w:spacing w:line="276" w:lineRule="auto"/>
        <w:ind w:firstLine="709"/>
        <w:rPr>
          <w:color w:val="auto"/>
          <w:lang w:val="en-US"/>
        </w:rPr>
      </w:pPr>
      <w:r w:rsidRPr="00D8664C">
        <w:rPr>
          <w:color w:val="auto"/>
          <w:lang w:val="en-US"/>
        </w:rPr>
        <w:t>c</w:t>
      </w:r>
      <w:r w:rsidR="00DF31CC" w:rsidRPr="00D8664C">
        <w:rPr>
          <w:color w:val="auto"/>
          <w:lang w:val="en-US"/>
        </w:rPr>
        <w:t>.</w:t>
      </w:r>
      <w:r w:rsidR="00B30A3C" w:rsidRPr="00D8664C">
        <w:rPr>
          <w:color w:val="auto"/>
          <w:lang w:val="en-US"/>
        </w:rPr>
        <w:t xml:space="preserve"> Tài khoản đề nghị rút đang không ở trong trạng thái bị đình chỉ giao dịch do vi phạm </w:t>
      </w:r>
      <w:r w:rsidR="00391936">
        <w:rPr>
          <w:color w:val="auto"/>
          <w:lang w:val="en-US"/>
        </w:rPr>
        <w:t>yêu cầu về</w:t>
      </w:r>
      <w:r w:rsidR="00B30A3C" w:rsidRPr="00D8664C">
        <w:rPr>
          <w:color w:val="auto"/>
          <w:lang w:val="en-US"/>
        </w:rPr>
        <w:t xml:space="preserve"> tài sản ký quỹ, vi phạm giới hạn vị thế hoặc mất khả năng thanh toán.</w:t>
      </w:r>
    </w:p>
    <w:p w14:paraId="65D44D32" w14:textId="77777777" w:rsidR="00EB41EF" w:rsidRDefault="00DC4634" w:rsidP="00EB41EF">
      <w:pPr>
        <w:spacing w:line="276" w:lineRule="auto"/>
        <w:ind w:firstLine="709"/>
        <w:rPr>
          <w:color w:val="auto"/>
          <w:lang w:val="vi-VN"/>
        </w:rPr>
      </w:pPr>
      <w:r w:rsidRPr="00D8664C">
        <w:rPr>
          <w:color w:val="auto"/>
          <w:lang w:val="vi-VN"/>
        </w:rPr>
        <w:t>2. Rút tiền ký quỹ</w:t>
      </w:r>
    </w:p>
    <w:p w14:paraId="1CA25C3F" w14:textId="1F745D21" w:rsidR="00F63A4E" w:rsidRPr="00EB41EF" w:rsidRDefault="002D5A5C" w:rsidP="00EB41EF">
      <w:pPr>
        <w:widowControl w:val="0"/>
        <w:spacing w:line="276" w:lineRule="auto"/>
        <w:ind w:firstLine="709"/>
        <w:rPr>
          <w:color w:val="auto"/>
          <w:lang w:val="vi-VN"/>
        </w:rPr>
      </w:pPr>
      <w:r w:rsidRPr="00D8664C">
        <w:rPr>
          <w:color w:val="auto"/>
          <w:lang w:val="nl-NL"/>
        </w:rPr>
        <w:t>Thành viên bù trừ</w:t>
      </w:r>
      <w:r w:rsidR="00DC4634" w:rsidRPr="00D8664C">
        <w:rPr>
          <w:color w:val="auto"/>
          <w:lang w:val="vi-VN"/>
        </w:rPr>
        <w:t xml:space="preserve"> gửi </w:t>
      </w:r>
      <w:r w:rsidR="00F63A4E" w:rsidRPr="00D8664C">
        <w:rPr>
          <w:color w:val="auto"/>
          <w:lang w:val="vi-VN"/>
        </w:rPr>
        <w:t xml:space="preserve">cho </w:t>
      </w:r>
      <w:r w:rsidR="00C04106">
        <w:rPr>
          <w:color w:val="auto"/>
          <w:lang w:val="vi-VN"/>
        </w:rPr>
        <w:t>VSDC</w:t>
      </w:r>
      <w:r w:rsidR="00502518" w:rsidRPr="00D8664C">
        <w:rPr>
          <w:color w:val="auto"/>
          <w:lang w:val="vi-VN"/>
        </w:rPr>
        <w:t xml:space="preserve"> điện</w:t>
      </w:r>
      <w:r w:rsidR="00F63A4E" w:rsidRPr="00D8664C">
        <w:rPr>
          <w:color w:val="auto"/>
          <w:lang w:val="vi-VN"/>
        </w:rPr>
        <w:t xml:space="preserve"> </w:t>
      </w:r>
      <w:r w:rsidR="00DC4634" w:rsidRPr="00D8664C">
        <w:rPr>
          <w:color w:val="auto"/>
          <w:lang w:val="vi-VN"/>
        </w:rPr>
        <w:t>yêu cầu rút t</w:t>
      </w:r>
      <w:r w:rsidR="00411883" w:rsidRPr="00D8664C">
        <w:rPr>
          <w:color w:val="auto"/>
          <w:lang w:val="vi-VN"/>
        </w:rPr>
        <w:t>iền</w:t>
      </w:r>
      <w:r w:rsidR="00DC4634" w:rsidRPr="00D8664C">
        <w:rPr>
          <w:color w:val="auto"/>
          <w:lang w:val="vi-VN"/>
        </w:rPr>
        <w:t xml:space="preserve"> ký quỹ </w:t>
      </w:r>
      <w:r w:rsidR="00F63A4E" w:rsidRPr="00D8664C">
        <w:rPr>
          <w:color w:val="auto"/>
          <w:lang w:val="vi-VN"/>
        </w:rPr>
        <w:t xml:space="preserve">trong đó nêu </w:t>
      </w:r>
      <w:r w:rsidR="0096286C" w:rsidRPr="00D8664C">
        <w:rPr>
          <w:color w:val="auto"/>
          <w:lang w:val="en-US"/>
        </w:rPr>
        <w:lastRenderedPageBreak/>
        <w:t>chi tiết số</w:t>
      </w:r>
      <w:r w:rsidR="00F63A4E" w:rsidRPr="00D8664C">
        <w:rPr>
          <w:color w:val="auto"/>
          <w:lang w:val="vi-VN"/>
        </w:rPr>
        <w:t xml:space="preserve"> tiền ký quỹ</w:t>
      </w:r>
      <w:r w:rsidR="0096286C" w:rsidRPr="00D8664C">
        <w:rPr>
          <w:color w:val="auto"/>
          <w:lang w:val="en-US"/>
        </w:rPr>
        <w:t xml:space="preserve"> cần</w:t>
      </w:r>
      <w:r w:rsidR="00F63A4E" w:rsidRPr="00D8664C">
        <w:rPr>
          <w:color w:val="auto"/>
          <w:lang w:val="vi-VN"/>
        </w:rPr>
        <w:t xml:space="preserve"> rút theo từng tài khoản </w:t>
      </w:r>
      <w:r w:rsidR="0096286C" w:rsidRPr="00D8664C">
        <w:rPr>
          <w:color w:val="auto"/>
          <w:lang w:val="en-US"/>
        </w:rPr>
        <w:t xml:space="preserve">tiền gửi </w:t>
      </w:r>
      <w:r w:rsidR="00F63A4E" w:rsidRPr="00D8664C">
        <w:rPr>
          <w:color w:val="auto"/>
          <w:lang w:val="vi-VN"/>
        </w:rPr>
        <w:t xml:space="preserve">ký quỹ </w:t>
      </w:r>
      <w:r w:rsidR="00671E54" w:rsidRPr="00D8664C">
        <w:rPr>
          <w:color w:val="auto"/>
          <w:lang w:val="vi-VN"/>
        </w:rPr>
        <w:t xml:space="preserve">của </w:t>
      </w:r>
      <w:r w:rsidR="003C576F" w:rsidRPr="00D8664C">
        <w:rPr>
          <w:color w:val="auto"/>
          <w:lang w:val="en-US"/>
        </w:rPr>
        <w:t>nhà đầu tư</w:t>
      </w:r>
      <w:r w:rsidR="001B13A0" w:rsidRPr="00D8664C">
        <w:rPr>
          <w:color w:val="auto"/>
          <w:lang w:val="vi-VN"/>
        </w:rPr>
        <w:t xml:space="preserve"> </w:t>
      </w:r>
      <w:r w:rsidR="001B55F1" w:rsidRPr="00D8664C">
        <w:rPr>
          <w:color w:val="auto"/>
          <w:lang w:val="vi-VN"/>
        </w:rPr>
        <w:t xml:space="preserve">từ 08h00 đến </w:t>
      </w:r>
      <w:r w:rsidR="001B13A0" w:rsidRPr="00D8664C">
        <w:rPr>
          <w:color w:val="auto"/>
          <w:lang w:val="vi-VN"/>
        </w:rPr>
        <w:t>16h</w:t>
      </w:r>
      <w:r w:rsidR="00EB3433">
        <w:rPr>
          <w:color w:val="auto"/>
          <w:lang w:val="en-US"/>
        </w:rPr>
        <w:t>30</w:t>
      </w:r>
      <w:r w:rsidR="001B13A0" w:rsidRPr="00D8664C">
        <w:rPr>
          <w:color w:val="auto"/>
          <w:lang w:val="vi-VN"/>
        </w:rPr>
        <w:t xml:space="preserve"> ngày làm việc</w:t>
      </w:r>
      <w:r w:rsidR="00F63A4E" w:rsidRPr="00D8664C">
        <w:rPr>
          <w:color w:val="auto"/>
          <w:lang w:val="vi-VN"/>
        </w:rPr>
        <w:t xml:space="preserve">. </w:t>
      </w:r>
      <w:r w:rsidR="00873BA4" w:rsidRPr="00D8664C">
        <w:rPr>
          <w:color w:val="auto"/>
          <w:lang w:val="en-US"/>
        </w:rPr>
        <w:t>C</w:t>
      </w:r>
      <w:r w:rsidR="001D36FE" w:rsidRPr="00D8664C">
        <w:rPr>
          <w:color w:val="auto"/>
          <w:lang w:val="en-US"/>
        </w:rPr>
        <w:t>ăn cứ quy định tại các điểm a, c khoản 1 Điều này</w:t>
      </w:r>
      <w:r w:rsidR="00873BA4" w:rsidRPr="00D8664C">
        <w:rPr>
          <w:color w:val="auto"/>
          <w:lang w:val="en-US"/>
        </w:rPr>
        <w:t xml:space="preserve">, </w:t>
      </w:r>
      <w:r w:rsidR="00C04106">
        <w:rPr>
          <w:color w:val="auto"/>
          <w:lang w:val="en-US"/>
        </w:rPr>
        <w:t>VSDC</w:t>
      </w:r>
      <w:r w:rsidR="00873BA4" w:rsidRPr="00D8664C">
        <w:rPr>
          <w:color w:val="auto"/>
          <w:lang w:val="en-US"/>
        </w:rPr>
        <w:t xml:space="preserve"> thực hiện kiểm tra yêu cầu rút tiền ký quỹ của thành viên bù trừ</w:t>
      </w:r>
      <w:r w:rsidR="001D36FE" w:rsidRPr="00D8664C">
        <w:rPr>
          <w:color w:val="auto"/>
          <w:lang w:val="en-US"/>
        </w:rPr>
        <w:t xml:space="preserve">. </w:t>
      </w:r>
      <w:r w:rsidR="001C7DE7" w:rsidRPr="00D8664C">
        <w:rPr>
          <w:color w:val="auto"/>
          <w:lang w:val="vi-VN"/>
        </w:rPr>
        <w:t xml:space="preserve">Trường hợp yêu cầu rút tiền ký quỹ không </w:t>
      </w:r>
      <w:r w:rsidR="0096286C" w:rsidRPr="00D8664C">
        <w:rPr>
          <w:color w:val="auto"/>
          <w:lang w:val="en-US"/>
        </w:rPr>
        <w:t>hợp lệ</w:t>
      </w:r>
      <w:r w:rsidR="001C7DE7" w:rsidRPr="00D8664C">
        <w:rPr>
          <w:color w:val="auto"/>
          <w:lang w:val="vi-VN"/>
        </w:rPr>
        <w:t xml:space="preserve">, </w:t>
      </w:r>
      <w:r w:rsidR="00C04106">
        <w:rPr>
          <w:color w:val="auto"/>
          <w:lang w:val="vi-VN"/>
        </w:rPr>
        <w:t>VSDC</w:t>
      </w:r>
      <w:r w:rsidR="007A7599" w:rsidRPr="00D8664C">
        <w:rPr>
          <w:color w:val="auto"/>
          <w:lang w:val="en-US"/>
        </w:rPr>
        <w:t xml:space="preserve"> gửi điện</w:t>
      </w:r>
      <w:r w:rsidR="001C7DE7" w:rsidRPr="00D8664C">
        <w:rPr>
          <w:color w:val="auto"/>
          <w:lang w:val="en-US"/>
        </w:rPr>
        <w:t xml:space="preserve"> </w:t>
      </w:r>
      <w:r w:rsidR="001C7DE7" w:rsidRPr="00D8664C">
        <w:rPr>
          <w:color w:val="auto"/>
          <w:lang w:val="vi-VN"/>
        </w:rPr>
        <w:t xml:space="preserve">thông báo cho </w:t>
      </w:r>
      <w:r w:rsidR="001C7DE7" w:rsidRPr="00D8664C">
        <w:rPr>
          <w:color w:val="auto"/>
          <w:lang w:val="nl-NL"/>
        </w:rPr>
        <w:t>thành viên bù trừ</w:t>
      </w:r>
      <w:r w:rsidR="001C7DE7" w:rsidRPr="00D8664C">
        <w:rPr>
          <w:color w:val="auto"/>
          <w:lang w:val="vi-VN"/>
        </w:rPr>
        <w:t xml:space="preserve"> </w:t>
      </w:r>
      <w:r w:rsidR="001C7DE7" w:rsidRPr="00D8664C">
        <w:rPr>
          <w:color w:val="auto"/>
          <w:lang w:val="en-US"/>
        </w:rPr>
        <w:t xml:space="preserve">và nêu </w:t>
      </w:r>
      <w:r w:rsidR="001C7DE7" w:rsidRPr="00D8664C">
        <w:rPr>
          <w:color w:val="auto"/>
          <w:lang w:val="vi-VN"/>
        </w:rPr>
        <w:t>rõ lý do.</w:t>
      </w:r>
      <w:r w:rsidR="001C7DE7" w:rsidRPr="00D8664C">
        <w:rPr>
          <w:color w:val="auto"/>
          <w:lang w:val="en-US"/>
        </w:rPr>
        <w:t xml:space="preserve"> </w:t>
      </w:r>
      <w:r w:rsidR="001C7DE7" w:rsidRPr="00D8664C">
        <w:rPr>
          <w:color w:val="auto"/>
          <w:szCs w:val="24"/>
          <w:lang w:val="en-US" w:eastAsia="en-US"/>
        </w:rPr>
        <w:t>Trường hợp yêu cầu rút tiền ký quỹ hợp lệ</w:t>
      </w:r>
      <w:r w:rsidR="001D36FE" w:rsidRPr="00D8664C">
        <w:rPr>
          <w:color w:val="auto"/>
          <w:szCs w:val="24"/>
          <w:lang w:val="en-US" w:eastAsia="en-US"/>
        </w:rPr>
        <w:t>:</w:t>
      </w:r>
      <w:r w:rsidR="001C7DE7" w:rsidRPr="00D8664C">
        <w:rPr>
          <w:color w:val="auto"/>
          <w:szCs w:val="24"/>
          <w:u w:val="single"/>
          <w:lang w:val="en-US" w:eastAsia="en-US"/>
        </w:rPr>
        <w:t xml:space="preserve"> </w:t>
      </w:r>
    </w:p>
    <w:p w14:paraId="1BB991A4" w14:textId="6DC1028B" w:rsidR="00F1096D" w:rsidRPr="00D8664C" w:rsidRDefault="001C7DE7" w:rsidP="000B165B">
      <w:pPr>
        <w:spacing w:line="276" w:lineRule="auto"/>
        <w:ind w:firstLine="709"/>
        <w:rPr>
          <w:color w:val="auto"/>
          <w:lang w:val="en-US"/>
        </w:rPr>
      </w:pPr>
      <w:r w:rsidRPr="00D8664C">
        <w:rPr>
          <w:color w:val="auto"/>
          <w:lang w:val="en-US"/>
        </w:rPr>
        <w:t>a</w:t>
      </w:r>
      <w:r w:rsidR="00DF31CC" w:rsidRPr="00D8664C">
        <w:rPr>
          <w:color w:val="auto"/>
          <w:lang w:val="en-US"/>
        </w:rPr>
        <w:t>.</w:t>
      </w:r>
      <w:r w:rsidR="00F63A4E" w:rsidRPr="00D8664C">
        <w:rPr>
          <w:color w:val="auto"/>
          <w:lang w:val="vi-VN"/>
        </w:rPr>
        <w:t xml:space="preserve"> </w:t>
      </w:r>
      <w:r w:rsidR="00C04106">
        <w:rPr>
          <w:color w:val="auto"/>
          <w:lang w:val="vi-VN"/>
        </w:rPr>
        <w:t>VSDC</w:t>
      </w:r>
      <w:r w:rsidR="00F1096D" w:rsidRPr="00D8664C">
        <w:rPr>
          <w:color w:val="auto"/>
          <w:lang w:val="vi-VN"/>
        </w:rPr>
        <w:t xml:space="preserve"> lập chỉ thị cho NHTT thực hiện chuyển tiền </w:t>
      </w:r>
      <w:r w:rsidR="00671E54" w:rsidRPr="00D8664C">
        <w:rPr>
          <w:color w:val="auto"/>
          <w:lang w:val="vi-VN"/>
        </w:rPr>
        <w:t>cho</w:t>
      </w:r>
      <w:r w:rsidR="00F1096D" w:rsidRPr="00D8664C">
        <w:rPr>
          <w:color w:val="auto"/>
          <w:lang w:val="vi-VN"/>
        </w:rPr>
        <w:t xml:space="preserve"> </w:t>
      </w:r>
      <w:r w:rsidR="002D5A5C" w:rsidRPr="00D8664C">
        <w:rPr>
          <w:color w:val="auto"/>
          <w:lang w:val="nl-NL"/>
        </w:rPr>
        <w:t>thành viên bù trừ</w:t>
      </w:r>
      <w:r w:rsidR="00EA16E7">
        <w:rPr>
          <w:color w:val="auto"/>
          <w:lang w:val="nl-NL"/>
        </w:rPr>
        <w:t>.</w:t>
      </w:r>
    </w:p>
    <w:p w14:paraId="3914EF42" w14:textId="77777777" w:rsidR="00C90A71" w:rsidRPr="00D8664C" w:rsidRDefault="001D36FE" w:rsidP="000B165B">
      <w:pPr>
        <w:spacing w:line="276" w:lineRule="auto"/>
        <w:ind w:firstLine="709"/>
        <w:rPr>
          <w:color w:val="auto"/>
          <w:lang w:val="en-US"/>
        </w:rPr>
      </w:pPr>
      <w:r w:rsidRPr="00D8664C">
        <w:rPr>
          <w:color w:val="auto"/>
          <w:lang w:val="en-US"/>
        </w:rPr>
        <w:t>b</w:t>
      </w:r>
      <w:r w:rsidR="00DF31CC" w:rsidRPr="00D8664C">
        <w:rPr>
          <w:color w:val="auto"/>
          <w:lang w:val="en-US"/>
        </w:rPr>
        <w:t>.</w:t>
      </w:r>
      <w:r w:rsidR="00C90A71" w:rsidRPr="00D8664C">
        <w:rPr>
          <w:color w:val="auto"/>
          <w:lang w:val="vi-VN"/>
        </w:rPr>
        <w:t xml:space="preserve"> Căn cứ vào </w:t>
      </w:r>
      <w:r w:rsidR="00C90A71" w:rsidRPr="00D8664C">
        <w:rPr>
          <w:color w:val="auto"/>
          <w:lang w:val="en-US"/>
        </w:rPr>
        <w:t>chỉ thị</w:t>
      </w:r>
      <w:r w:rsidR="00C90A71" w:rsidRPr="00D8664C">
        <w:rPr>
          <w:color w:val="auto"/>
          <w:lang w:val="vi-VN"/>
        </w:rPr>
        <w:t xml:space="preserve"> </w:t>
      </w:r>
      <w:r w:rsidR="00C90A71" w:rsidRPr="00D8664C">
        <w:rPr>
          <w:color w:val="auto"/>
          <w:lang w:val="en-US"/>
        </w:rPr>
        <w:t xml:space="preserve">của </w:t>
      </w:r>
      <w:r w:rsidR="00C04106">
        <w:rPr>
          <w:color w:val="auto"/>
          <w:lang w:val="en-US"/>
        </w:rPr>
        <w:t>VSDC</w:t>
      </w:r>
      <w:r w:rsidR="00C90A71" w:rsidRPr="00D8664C">
        <w:rPr>
          <w:color w:val="auto"/>
          <w:lang w:val="vi-VN"/>
        </w:rPr>
        <w:t xml:space="preserve">, NHTT </w:t>
      </w:r>
      <w:r w:rsidR="00C90A71" w:rsidRPr="00D8664C">
        <w:rPr>
          <w:color w:val="auto"/>
          <w:lang w:val="en-US"/>
        </w:rPr>
        <w:t>thực hiện</w:t>
      </w:r>
      <w:r w:rsidR="00C90A71" w:rsidRPr="00D8664C">
        <w:rPr>
          <w:color w:val="auto"/>
          <w:lang w:val="vi-VN"/>
        </w:rPr>
        <w:t xml:space="preserve"> </w:t>
      </w:r>
      <w:r w:rsidR="00C90A71" w:rsidRPr="00D8664C">
        <w:rPr>
          <w:color w:val="auto"/>
          <w:lang w:val="en-US"/>
        </w:rPr>
        <w:t xml:space="preserve">chuyển </w:t>
      </w:r>
      <w:r w:rsidR="00C90A71" w:rsidRPr="00D8664C">
        <w:rPr>
          <w:color w:val="auto"/>
          <w:lang w:val="vi-VN"/>
        </w:rPr>
        <w:t xml:space="preserve">tiền ký quỹ </w:t>
      </w:r>
      <w:r w:rsidR="00C90A71" w:rsidRPr="00D8664C">
        <w:rPr>
          <w:color w:val="auto"/>
          <w:lang w:val="en-US"/>
        </w:rPr>
        <w:t>từ</w:t>
      </w:r>
      <w:r w:rsidR="00C90A71" w:rsidRPr="00D8664C">
        <w:rPr>
          <w:color w:val="auto"/>
          <w:lang w:val="vi-VN"/>
        </w:rPr>
        <w:t xml:space="preserve"> tài khoản tiền gửi ký quỹ </w:t>
      </w:r>
      <w:r w:rsidR="00C21F54" w:rsidRPr="00D8664C">
        <w:rPr>
          <w:color w:val="auto"/>
          <w:lang w:val="en-US"/>
        </w:rPr>
        <w:t xml:space="preserve">thành viên </w:t>
      </w:r>
      <w:r w:rsidR="00C90A71" w:rsidRPr="00D8664C">
        <w:rPr>
          <w:color w:val="auto"/>
          <w:lang w:val="en-US"/>
        </w:rPr>
        <w:t xml:space="preserve">vào tài khoản </w:t>
      </w:r>
      <w:r w:rsidR="00C21F54" w:rsidRPr="00D8664C">
        <w:rPr>
          <w:color w:val="auto"/>
          <w:lang w:val="en-US"/>
        </w:rPr>
        <w:t xml:space="preserve">nhận </w:t>
      </w:r>
      <w:r w:rsidRPr="00D8664C">
        <w:rPr>
          <w:color w:val="auto"/>
          <w:lang w:val="en-US"/>
        </w:rPr>
        <w:t xml:space="preserve">tiền </w:t>
      </w:r>
      <w:r w:rsidR="0096286C" w:rsidRPr="00D8664C">
        <w:rPr>
          <w:color w:val="auto"/>
          <w:lang w:val="en-US"/>
        </w:rPr>
        <w:t xml:space="preserve">rút </w:t>
      </w:r>
      <w:r w:rsidR="00C21F54" w:rsidRPr="00D8664C">
        <w:rPr>
          <w:color w:val="auto"/>
          <w:lang w:val="en-US"/>
        </w:rPr>
        <w:t>ký quỹ mà</w:t>
      </w:r>
      <w:r w:rsidR="00C90A71" w:rsidRPr="00D8664C">
        <w:rPr>
          <w:color w:val="auto"/>
          <w:lang w:val="en-US"/>
        </w:rPr>
        <w:t xml:space="preserve"> </w:t>
      </w:r>
      <w:r w:rsidR="002D5A5C" w:rsidRPr="00D8664C">
        <w:rPr>
          <w:color w:val="auto"/>
          <w:lang w:val="nl-NL"/>
        </w:rPr>
        <w:t>thành viên bù trừ</w:t>
      </w:r>
      <w:r w:rsidR="00C90A71" w:rsidRPr="00D8664C">
        <w:rPr>
          <w:color w:val="auto"/>
          <w:lang w:val="en-US"/>
        </w:rPr>
        <w:t xml:space="preserve"> </w:t>
      </w:r>
      <w:r w:rsidR="00C21F54" w:rsidRPr="00D8664C">
        <w:rPr>
          <w:color w:val="auto"/>
          <w:lang w:val="en-US"/>
        </w:rPr>
        <w:t xml:space="preserve">đã đăng ký </w:t>
      </w:r>
      <w:r w:rsidR="00C90A71" w:rsidRPr="00D8664C">
        <w:rPr>
          <w:color w:val="auto"/>
          <w:lang w:val="vi-VN"/>
        </w:rPr>
        <w:t xml:space="preserve">và </w:t>
      </w:r>
      <w:r w:rsidR="00C21F54" w:rsidRPr="00D8664C">
        <w:rPr>
          <w:color w:val="auto"/>
          <w:lang w:val="en-US"/>
        </w:rPr>
        <w:t xml:space="preserve">gửi điện </w:t>
      </w:r>
      <w:r w:rsidR="00C90A71" w:rsidRPr="00D8664C">
        <w:rPr>
          <w:color w:val="auto"/>
          <w:lang w:val="vi-VN"/>
        </w:rPr>
        <w:t xml:space="preserve">thông báo cho </w:t>
      </w:r>
      <w:r w:rsidR="00C04106">
        <w:rPr>
          <w:color w:val="auto"/>
          <w:lang w:val="vi-VN"/>
        </w:rPr>
        <w:t>VSDC</w:t>
      </w:r>
      <w:r w:rsidR="00C90A71" w:rsidRPr="00D8664C">
        <w:rPr>
          <w:color w:val="auto"/>
          <w:lang w:val="vi-VN"/>
        </w:rPr>
        <w:t>.</w:t>
      </w:r>
    </w:p>
    <w:p w14:paraId="732B9708" w14:textId="77777777" w:rsidR="00671E54" w:rsidRPr="00D8664C" w:rsidRDefault="001D36FE" w:rsidP="000B165B">
      <w:pPr>
        <w:spacing w:line="276" w:lineRule="auto"/>
        <w:ind w:firstLine="709"/>
        <w:rPr>
          <w:color w:val="auto"/>
          <w:lang w:val="vi-VN"/>
        </w:rPr>
      </w:pPr>
      <w:r w:rsidRPr="00D8664C">
        <w:rPr>
          <w:color w:val="auto"/>
          <w:lang w:val="en-US"/>
        </w:rPr>
        <w:t>c</w:t>
      </w:r>
      <w:r w:rsidR="00DF31CC" w:rsidRPr="00D8664C">
        <w:rPr>
          <w:color w:val="auto"/>
          <w:lang w:val="en-US"/>
        </w:rPr>
        <w:t>.</w:t>
      </w:r>
      <w:r w:rsidR="00D75CB7" w:rsidRPr="00D8664C">
        <w:rPr>
          <w:color w:val="auto"/>
          <w:lang w:val="vi-VN"/>
        </w:rPr>
        <w:t xml:space="preserve"> Căn cứ vào điện ghi nợ của NHTT, </w:t>
      </w:r>
      <w:r w:rsidR="00C04106">
        <w:rPr>
          <w:color w:val="auto"/>
          <w:lang w:val="vi-VN"/>
        </w:rPr>
        <w:t>VSDC</w:t>
      </w:r>
      <w:r w:rsidR="00D75CB7" w:rsidRPr="00D8664C">
        <w:rPr>
          <w:color w:val="auto"/>
          <w:lang w:val="vi-VN"/>
        </w:rPr>
        <w:t xml:space="preserve"> sẽ thực hiện ghi giảm giá trị tiền trên tài khoản ký quỹ</w:t>
      </w:r>
      <w:r w:rsidR="00993DE3" w:rsidRPr="00D8664C">
        <w:rPr>
          <w:color w:val="auto"/>
          <w:lang w:val="vi-VN"/>
        </w:rPr>
        <w:t xml:space="preserve"> tương ứng</w:t>
      </w:r>
      <w:r w:rsidR="00D75CB7" w:rsidRPr="00D8664C">
        <w:rPr>
          <w:color w:val="auto"/>
          <w:lang w:val="vi-VN"/>
        </w:rPr>
        <w:t xml:space="preserve"> và thông báo cho </w:t>
      </w:r>
      <w:r w:rsidR="002D5A5C" w:rsidRPr="00D8664C">
        <w:rPr>
          <w:color w:val="auto"/>
          <w:lang w:val="nl-NL"/>
        </w:rPr>
        <w:t>thành viên bù trừ</w:t>
      </w:r>
      <w:r w:rsidR="00D75CB7" w:rsidRPr="00D8664C">
        <w:rPr>
          <w:color w:val="auto"/>
          <w:lang w:val="vi-VN"/>
        </w:rPr>
        <w:t xml:space="preserve"> liên quan.</w:t>
      </w:r>
      <w:r w:rsidR="00671E54" w:rsidRPr="00D8664C">
        <w:rPr>
          <w:color w:val="auto"/>
          <w:lang w:val="vi-VN"/>
        </w:rPr>
        <w:t xml:space="preserve"> </w:t>
      </w:r>
    </w:p>
    <w:p w14:paraId="6A4E08DC" w14:textId="77777777" w:rsidR="00411883" w:rsidRPr="00D8664C" w:rsidRDefault="00411883" w:rsidP="000B165B">
      <w:pPr>
        <w:spacing w:line="276" w:lineRule="auto"/>
        <w:ind w:firstLine="709"/>
        <w:rPr>
          <w:color w:val="auto"/>
          <w:lang w:val="vi-VN"/>
        </w:rPr>
      </w:pPr>
      <w:r w:rsidRPr="00D8664C">
        <w:rPr>
          <w:color w:val="auto"/>
          <w:lang w:val="vi-VN"/>
        </w:rPr>
        <w:t>3. Rút chứng khoán ký quỹ</w:t>
      </w:r>
    </w:p>
    <w:p w14:paraId="4EB6E2F9" w14:textId="7F28E8AF" w:rsidR="00411883" w:rsidRPr="00D8664C" w:rsidRDefault="002D5A5C" w:rsidP="00BC0BA6">
      <w:pPr>
        <w:spacing w:line="264" w:lineRule="auto"/>
        <w:ind w:firstLine="709"/>
        <w:rPr>
          <w:color w:val="auto"/>
          <w:spacing w:val="-2"/>
          <w:lang w:val="vi-VN"/>
        </w:rPr>
      </w:pPr>
      <w:r w:rsidRPr="00D8664C">
        <w:rPr>
          <w:color w:val="auto"/>
          <w:lang w:val="en-US"/>
        </w:rPr>
        <w:t>T</w:t>
      </w:r>
      <w:r w:rsidRPr="00D8664C">
        <w:rPr>
          <w:color w:val="auto"/>
          <w:lang w:val="nl-NL"/>
        </w:rPr>
        <w:t>hành viên bù trừ</w:t>
      </w:r>
      <w:r w:rsidR="00411883" w:rsidRPr="00D8664C">
        <w:rPr>
          <w:color w:val="auto"/>
          <w:lang w:val="vi-VN"/>
        </w:rPr>
        <w:t xml:space="preserve"> </w:t>
      </w:r>
      <w:r w:rsidR="001F54EE" w:rsidRPr="00D8664C">
        <w:rPr>
          <w:color w:val="auto"/>
          <w:lang w:val="vi-VN"/>
        </w:rPr>
        <w:t xml:space="preserve">gửi cho </w:t>
      </w:r>
      <w:r w:rsidR="00C04106">
        <w:rPr>
          <w:color w:val="auto"/>
          <w:lang w:val="vi-VN"/>
        </w:rPr>
        <w:t>VSDC</w:t>
      </w:r>
      <w:r w:rsidR="001F54EE" w:rsidRPr="00D8664C">
        <w:rPr>
          <w:color w:val="auto"/>
          <w:lang w:val="vi-VN"/>
        </w:rPr>
        <w:t xml:space="preserve"> </w:t>
      </w:r>
      <w:r w:rsidR="00DF77CD" w:rsidRPr="00D8664C">
        <w:rPr>
          <w:color w:val="auto"/>
          <w:lang w:val="vi-VN"/>
        </w:rPr>
        <w:t xml:space="preserve">điện </w:t>
      </w:r>
      <w:r w:rsidR="001F54EE" w:rsidRPr="00D8664C">
        <w:rPr>
          <w:color w:val="auto"/>
          <w:lang w:val="vi-VN"/>
        </w:rPr>
        <w:t xml:space="preserve">yêu cầu rút chứng khoán ký quỹ trong đó nêu </w:t>
      </w:r>
      <w:r w:rsidR="0096286C" w:rsidRPr="00D8664C">
        <w:rPr>
          <w:color w:val="auto"/>
          <w:lang w:val="en-US"/>
        </w:rPr>
        <w:t>chi tiết</w:t>
      </w:r>
      <w:r w:rsidR="00DF77CD" w:rsidRPr="00D8664C">
        <w:rPr>
          <w:color w:val="auto"/>
          <w:lang w:val="vi-VN"/>
        </w:rPr>
        <w:t xml:space="preserve"> mã,</w:t>
      </w:r>
      <w:r w:rsidR="001F54EE" w:rsidRPr="00D8664C">
        <w:rPr>
          <w:color w:val="auto"/>
          <w:lang w:val="vi-VN"/>
        </w:rPr>
        <w:t xml:space="preserve"> số lượng chứng khoán ký quỹ </w:t>
      </w:r>
      <w:r w:rsidR="0096286C" w:rsidRPr="00D8664C">
        <w:rPr>
          <w:color w:val="auto"/>
          <w:lang w:val="en-US"/>
        </w:rPr>
        <w:t xml:space="preserve">cần </w:t>
      </w:r>
      <w:r w:rsidR="001F54EE" w:rsidRPr="00D8664C">
        <w:rPr>
          <w:color w:val="auto"/>
          <w:lang w:val="vi-VN"/>
        </w:rPr>
        <w:t xml:space="preserve">rút theo từng </w:t>
      </w:r>
      <w:r w:rsidR="00937AD3" w:rsidRPr="00D8664C">
        <w:rPr>
          <w:color w:val="auto"/>
          <w:lang w:val="en-US"/>
        </w:rPr>
        <w:t>TK CKKQ</w:t>
      </w:r>
      <w:r w:rsidR="001F54EE" w:rsidRPr="00D8664C">
        <w:rPr>
          <w:color w:val="auto"/>
          <w:lang w:val="vi-VN"/>
        </w:rPr>
        <w:t xml:space="preserve"> </w:t>
      </w:r>
      <w:r w:rsidR="00873BA4" w:rsidRPr="00D8664C">
        <w:rPr>
          <w:color w:val="auto"/>
          <w:lang w:val="en-US"/>
        </w:rPr>
        <w:t>của nhà đầu tư</w:t>
      </w:r>
      <w:r w:rsidR="001B13A0" w:rsidRPr="00D8664C">
        <w:rPr>
          <w:color w:val="auto"/>
          <w:lang w:val="vi-VN"/>
        </w:rPr>
        <w:t xml:space="preserve"> </w:t>
      </w:r>
      <w:r w:rsidR="002713BB" w:rsidRPr="00D8664C">
        <w:rPr>
          <w:color w:val="auto"/>
          <w:lang w:val="vi-VN"/>
        </w:rPr>
        <w:t xml:space="preserve">từ 08h00 đến </w:t>
      </w:r>
      <w:r w:rsidR="001B13A0" w:rsidRPr="00D8664C">
        <w:rPr>
          <w:color w:val="auto"/>
          <w:lang w:val="vi-VN"/>
        </w:rPr>
        <w:t>16h</w:t>
      </w:r>
      <w:r w:rsidR="00AE7213" w:rsidRPr="00D8664C">
        <w:rPr>
          <w:color w:val="auto"/>
          <w:lang w:val="en-US"/>
        </w:rPr>
        <w:t>00</w:t>
      </w:r>
      <w:r w:rsidR="001B13A0" w:rsidRPr="00D8664C">
        <w:rPr>
          <w:color w:val="auto"/>
          <w:lang w:val="vi-VN"/>
        </w:rPr>
        <w:t xml:space="preserve"> ngày làm việc</w:t>
      </w:r>
      <w:r w:rsidR="001F54EE" w:rsidRPr="00D8664C">
        <w:rPr>
          <w:color w:val="auto"/>
          <w:lang w:val="vi-VN"/>
        </w:rPr>
        <w:t xml:space="preserve">. </w:t>
      </w:r>
      <w:r w:rsidR="00873BA4" w:rsidRPr="00D8664C">
        <w:rPr>
          <w:color w:val="auto"/>
          <w:lang w:val="en-US"/>
        </w:rPr>
        <w:t xml:space="preserve">Căn cứ quy định tại khoản 1 Điều này, </w:t>
      </w:r>
      <w:r w:rsidR="00C04106">
        <w:rPr>
          <w:color w:val="auto"/>
          <w:lang w:val="en-US"/>
        </w:rPr>
        <w:t>VSDC</w:t>
      </w:r>
      <w:r w:rsidR="00873BA4" w:rsidRPr="00D8664C">
        <w:rPr>
          <w:color w:val="auto"/>
          <w:lang w:val="en-US"/>
        </w:rPr>
        <w:t xml:space="preserve"> thực hiện kiểm tra yêu cầu rút chứng khoán ký quỹ của thành viên bù trừ. </w:t>
      </w:r>
      <w:r w:rsidR="00873BA4" w:rsidRPr="00D8664C">
        <w:rPr>
          <w:color w:val="auto"/>
          <w:lang w:val="vi-VN"/>
        </w:rPr>
        <w:t xml:space="preserve">Trường hợp yêu cầu rút </w:t>
      </w:r>
      <w:r w:rsidR="00873BA4" w:rsidRPr="00D8664C">
        <w:rPr>
          <w:color w:val="auto"/>
          <w:lang w:val="en-US"/>
        </w:rPr>
        <w:t>chứng khoán</w:t>
      </w:r>
      <w:r w:rsidR="00873BA4" w:rsidRPr="00D8664C">
        <w:rPr>
          <w:color w:val="auto"/>
          <w:lang w:val="vi-VN"/>
        </w:rPr>
        <w:t xml:space="preserve"> ký quỹ không </w:t>
      </w:r>
      <w:r w:rsidR="00873BA4" w:rsidRPr="00D8664C">
        <w:rPr>
          <w:color w:val="auto"/>
          <w:lang w:val="en-US"/>
        </w:rPr>
        <w:t>hợp lệ</w:t>
      </w:r>
      <w:r w:rsidR="00873BA4" w:rsidRPr="00D8664C">
        <w:rPr>
          <w:color w:val="auto"/>
          <w:lang w:val="vi-VN"/>
        </w:rPr>
        <w:t xml:space="preserve">, </w:t>
      </w:r>
      <w:r w:rsidR="00C04106">
        <w:rPr>
          <w:color w:val="auto"/>
          <w:lang w:val="vi-VN"/>
        </w:rPr>
        <w:t>VSDC</w:t>
      </w:r>
      <w:r w:rsidR="007A7599" w:rsidRPr="00D8664C">
        <w:rPr>
          <w:color w:val="auto"/>
          <w:lang w:val="en-US"/>
        </w:rPr>
        <w:t xml:space="preserve"> gửi điện</w:t>
      </w:r>
      <w:r w:rsidR="00873BA4" w:rsidRPr="00D8664C">
        <w:rPr>
          <w:color w:val="auto"/>
          <w:lang w:val="en-US"/>
        </w:rPr>
        <w:t xml:space="preserve"> </w:t>
      </w:r>
      <w:r w:rsidR="00873BA4" w:rsidRPr="00D8664C">
        <w:rPr>
          <w:color w:val="auto"/>
          <w:lang w:val="vi-VN"/>
        </w:rPr>
        <w:t xml:space="preserve">thông báo cho </w:t>
      </w:r>
      <w:r w:rsidR="00873BA4" w:rsidRPr="00D8664C">
        <w:rPr>
          <w:color w:val="auto"/>
          <w:lang w:val="nl-NL"/>
        </w:rPr>
        <w:t>thành viên bù trừ</w:t>
      </w:r>
      <w:r w:rsidR="00873BA4" w:rsidRPr="00D8664C">
        <w:rPr>
          <w:color w:val="auto"/>
          <w:lang w:val="vi-VN"/>
        </w:rPr>
        <w:t xml:space="preserve"> </w:t>
      </w:r>
      <w:r w:rsidR="00873BA4" w:rsidRPr="00D8664C">
        <w:rPr>
          <w:color w:val="auto"/>
          <w:lang w:val="en-US"/>
        </w:rPr>
        <w:t xml:space="preserve">và nêu </w:t>
      </w:r>
      <w:r w:rsidR="00873BA4" w:rsidRPr="00D8664C">
        <w:rPr>
          <w:color w:val="auto"/>
          <w:lang w:val="vi-VN"/>
        </w:rPr>
        <w:t>rõ lý do.</w:t>
      </w:r>
      <w:r w:rsidR="00873BA4" w:rsidRPr="00D8664C">
        <w:rPr>
          <w:color w:val="auto"/>
          <w:lang w:val="en-US"/>
        </w:rPr>
        <w:t xml:space="preserve"> </w:t>
      </w:r>
      <w:r w:rsidR="00873BA4" w:rsidRPr="00D8664C">
        <w:rPr>
          <w:color w:val="auto"/>
          <w:szCs w:val="24"/>
          <w:lang w:val="en-US" w:eastAsia="en-US"/>
        </w:rPr>
        <w:t>Trường hợp yêu cầu rút chứng khoán ký quỹ hợp lệ,</w:t>
      </w:r>
      <w:r w:rsidR="003041F6">
        <w:rPr>
          <w:color w:val="auto"/>
          <w:szCs w:val="24"/>
          <w:lang w:val="en-US" w:eastAsia="en-US"/>
        </w:rPr>
        <w:t xml:space="preserve"> </w:t>
      </w:r>
      <w:r w:rsidR="00C04106">
        <w:rPr>
          <w:color w:val="auto"/>
          <w:spacing w:val="-2"/>
          <w:lang w:val="vi-VN"/>
        </w:rPr>
        <w:t>VSDC</w:t>
      </w:r>
      <w:r w:rsidR="001F54EE" w:rsidRPr="00D8664C">
        <w:rPr>
          <w:color w:val="auto"/>
          <w:spacing w:val="-2"/>
          <w:lang w:val="vi-VN"/>
        </w:rPr>
        <w:t xml:space="preserve"> thực hiện </w:t>
      </w:r>
      <w:r w:rsidR="00047B75" w:rsidRPr="00D8664C">
        <w:rPr>
          <w:color w:val="auto"/>
          <w:spacing w:val="-2"/>
          <w:lang w:val="vi-VN"/>
        </w:rPr>
        <w:t xml:space="preserve">chuyển khoản chứng khoán </w:t>
      </w:r>
      <w:r w:rsidR="001F54EE" w:rsidRPr="00D8664C">
        <w:rPr>
          <w:color w:val="auto"/>
          <w:spacing w:val="-2"/>
          <w:lang w:val="vi-VN"/>
        </w:rPr>
        <w:t xml:space="preserve">từ </w:t>
      </w:r>
      <w:r w:rsidR="00937AD3" w:rsidRPr="00D8664C">
        <w:rPr>
          <w:color w:val="auto"/>
          <w:spacing w:val="-2"/>
          <w:lang w:val="en-US"/>
        </w:rPr>
        <w:t>TK CKKQ</w:t>
      </w:r>
      <w:r w:rsidR="001F54EE" w:rsidRPr="00D8664C">
        <w:rPr>
          <w:color w:val="auto"/>
          <w:spacing w:val="-2"/>
          <w:lang w:val="vi-VN"/>
        </w:rPr>
        <w:t xml:space="preserve"> </w:t>
      </w:r>
      <w:r w:rsidR="00873BA4" w:rsidRPr="00D8664C">
        <w:rPr>
          <w:color w:val="auto"/>
          <w:spacing w:val="-2"/>
          <w:lang w:val="en-US"/>
        </w:rPr>
        <w:t>thành viên</w:t>
      </w:r>
      <w:r w:rsidR="001F54EE" w:rsidRPr="00D8664C">
        <w:rPr>
          <w:color w:val="auto"/>
          <w:spacing w:val="-2"/>
          <w:lang w:val="vi-VN"/>
        </w:rPr>
        <w:t xml:space="preserve"> </w:t>
      </w:r>
      <w:r w:rsidR="00421421">
        <w:rPr>
          <w:color w:val="auto"/>
          <w:spacing w:val="-2"/>
          <w:lang w:val="en-US"/>
        </w:rPr>
        <w:t>về tài khoản của</w:t>
      </w:r>
      <w:r w:rsidR="00BC0BA6">
        <w:rPr>
          <w:color w:val="auto"/>
          <w:lang w:val="en-US"/>
        </w:rPr>
        <w:t xml:space="preserve"> nhà đầu tư </w:t>
      </w:r>
      <w:r w:rsidR="00BC0BA6" w:rsidRPr="00BC0BA6">
        <w:rPr>
          <w:color w:val="auto"/>
          <w:lang w:val="vi-VN"/>
        </w:rPr>
        <w:t>tại thành viên</w:t>
      </w:r>
      <w:r w:rsidR="00411883" w:rsidRPr="00D8664C">
        <w:rPr>
          <w:color w:val="auto"/>
          <w:spacing w:val="-2"/>
          <w:lang w:val="vi-VN"/>
        </w:rPr>
        <w:t xml:space="preserve"> và thông báo cho </w:t>
      </w:r>
      <w:r w:rsidRPr="00D8664C">
        <w:rPr>
          <w:color w:val="auto"/>
          <w:spacing w:val="-2"/>
          <w:lang w:val="nl-NL"/>
        </w:rPr>
        <w:t>thành viên bù trừ</w:t>
      </w:r>
      <w:r w:rsidR="00411883" w:rsidRPr="00D8664C">
        <w:rPr>
          <w:color w:val="auto"/>
          <w:spacing w:val="-2"/>
          <w:lang w:val="vi-VN"/>
        </w:rPr>
        <w:t xml:space="preserve"> liên quan.</w:t>
      </w:r>
    </w:p>
    <w:p w14:paraId="592E3862" w14:textId="5F738320" w:rsidR="006121C6" w:rsidRPr="00D8664C" w:rsidRDefault="006A0820" w:rsidP="00B57063">
      <w:pPr>
        <w:spacing w:line="276" w:lineRule="auto"/>
        <w:ind w:firstLine="709"/>
        <w:rPr>
          <w:color w:val="auto"/>
          <w:lang w:val="vi-VN"/>
        </w:rPr>
      </w:pPr>
      <w:r w:rsidRPr="00D8664C">
        <w:rPr>
          <w:color w:val="auto"/>
          <w:lang w:val="vi-VN"/>
        </w:rPr>
        <w:t xml:space="preserve">4. </w:t>
      </w:r>
      <w:r w:rsidR="00BA6DE3" w:rsidRPr="00D8664C">
        <w:rPr>
          <w:color w:val="auto"/>
          <w:lang w:val="vi-VN"/>
        </w:rPr>
        <w:t>Quy trình</w:t>
      </w:r>
      <w:r w:rsidR="006121C6" w:rsidRPr="00D8664C">
        <w:rPr>
          <w:color w:val="auto"/>
          <w:lang w:val="vi-VN"/>
        </w:rPr>
        <w:t xml:space="preserve"> trao đổi thông tin giữa </w:t>
      </w:r>
      <w:r w:rsidR="00C04106">
        <w:rPr>
          <w:color w:val="auto"/>
          <w:lang w:val="vi-VN"/>
        </w:rPr>
        <w:t>VSDC</w:t>
      </w:r>
      <w:r w:rsidR="006121C6" w:rsidRPr="00D8664C">
        <w:rPr>
          <w:color w:val="auto"/>
          <w:lang w:val="vi-VN"/>
        </w:rPr>
        <w:t xml:space="preserve"> với NHTT, </w:t>
      </w:r>
      <w:r w:rsidR="002D5A5C" w:rsidRPr="00D8664C">
        <w:rPr>
          <w:color w:val="auto"/>
          <w:lang w:val="nl-NL"/>
        </w:rPr>
        <w:t>thành viên bù trừ</w:t>
      </w:r>
      <w:r w:rsidR="006121C6" w:rsidRPr="00D8664C">
        <w:rPr>
          <w:color w:val="auto"/>
          <w:lang w:val="vi-VN"/>
        </w:rPr>
        <w:t xml:space="preserve"> trong hoạt động rút ký quỹ bằng tiền và chứng khoán </w:t>
      </w:r>
      <w:r w:rsidR="00873BA4" w:rsidRPr="00D8664C">
        <w:rPr>
          <w:color w:val="auto"/>
          <w:lang w:val="en-US"/>
        </w:rPr>
        <w:t>theo quy định</w:t>
      </w:r>
      <w:r w:rsidR="006121C6" w:rsidRPr="00D8664C">
        <w:rPr>
          <w:color w:val="auto"/>
          <w:lang w:val="vi-VN"/>
        </w:rPr>
        <w:t xml:space="preserve"> tại</w:t>
      </w:r>
      <w:r w:rsidR="00873BA4" w:rsidRPr="00D8664C">
        <w:rPr>
          <w:color w:val="auto"/>
          <w:lang w:val="en-US"/>
        </w:rPr>
        <w:t xml:space="preserve"> các</w:t>
      </w:r>
      <w:r w:rsidR="006121C6" w:rsidRPr="00D8664C">
        <w:rPr>
          <w:color w:val="auto"/>
          <w:lang w:val="vi-VN"/>
        </w:rPr>
        <w:t xml:space="preserve"> </w:t>
      </w:r>
      <w:r w:rsidR="00873BA4" w:rsidRPr="00D8664C">
        <w:rPr>
          <w:color w:val="auto"/>
          <w:lang w:val="en-US"/>
        </w:rPr>
        <w:t>k</w:t>
      </w:r>
      <w:r w:rsidR="006121C6" w:rsidRPr="00D8664C">
        <w:rPr>
          <w:color w:val="auto"/>
          <w:lang w:val="vi-VN"/>
        </w:rPr>
        <w:t xml:space="preserve">hoản 2, 3 Điều này được thực hiện theo </w:t>
      </w:r>
      <w:r w:rsidR="00AA7B73" w:rsidRPr="00D8664C">
        <w:rPr>
          <w:color w:val="auto"/>
          <w:lang w:val="en-US"/>
        </w:rPr>
        <w:t>hướng dẫn</w:t>
      </w:r>
      <w:r w:rsidR="006121C6" w:rsidRPr="00D8664C">
        <w:rPr>
          <w:color w:val="auto"/>
          <w:lang w:val="vi-VN"/>
        </w:rPr>
        <w:t xml:space="preserve"> tại</w:t>
      </w:r>
      <w:r w:rsidR="002038FF" w:rsidRPr="00D8664C">
        <w:rPr>
          <w:color w:val="auto"/>
          <w:lang w:val="en-US"/>
        </w:rPr>
        <w:t xml:space="preserve"> Phụ lục </w:t>
      </w:r>
      <w:r w:rsidR="00B14D74">
        <w:rPr>
          <w:color w:val="auto"/>
          <w:lang w:val="en-US"/>
        </w:rPr>
        <w:t>4</w:t>
      </w:r>
      <w:r w:rsidR="002038FF" w:rsidRPr="00D8664C">
        <w:rPr>
          <w:color w:val="auto"/>
          <w:lang w:val="en-US"/>
        </w:rPr>
        <w:t xml:space="preserve"> </w:t>
      </w:r>
      <w:r w:rsidR="00284B6F" w:rsidRPr="00D8664C">
        <w:rPr>
          <w:color w:val="auto"/>
          <w:lang w:val="en-US"/>
        </w:rPr>
        <w:t xml:space="preserve">ban hành kèm theo </w:t>
      </w:r>
      <w:r w:rsidR="006121C6" w:rsidRPr="00D8664C">
        <w:rPr>
          <w:color w:val="auto"/>
          <w:lang w:val="vi-VN"/>
        </w:rPr>
        <w:t>Quy chế này.</w:t>
      </w:r>
    </w:p>
    <w:p w14:paraId="5D35DDD8" w14:textId="77777777" w:rsidR="00BB2554" w:rsidRPr="00D8664C" w:rsidRDefault="00BB2554" w:rsidP="00536724">
      <w:pPr>
        <w:pStyle w:val="Heading2"/>
        <w:numPr>
          <w:ilvl w:val="0"/>
          <w:numId w:val="15"/>
        </w:numPr>
        <w:tabs>
          <w:tab w:val="left" w:pos="1843"/>
        </w:tabs>
        <w:spacing w:line="276" w:lineRule="auto"/>
        <w:ind w:left="0" w:firstLine="709"/>
        <w:rPr>
          <w:color w:val="auto"/>
          <w:lang w:val="vi-VN"/>
        </w:rPr>
      </w:pPr>
      <w:bookmarkStart w:id="35" w:name="_Toc450577846"/>
      <w:bookmarkStart w:id="36" w:name="_Toc462732227"/>
      <w:r w:rsidRPr="00D8664C">
        <w:rPr>
          <w:color w:val="auto"/>
          <w:lang w:val="vi-VN"/>
        </w:rPr>
        <w:t xml:space="preserve">Thay thế </w:t>
      </w:r>
      <w:r w:rsidR="00993DE3" w:rsidRPr="00D8664C">
        <w:rPr>
          <w:color w:val="auto"/>
          <w:lang w:val="vi-VN"/>
        </w:rPr>
        <w:t xml:space="preserve">chứng khoán </w:t>
      </w:r>
      <w:r w:rsidRPr="00D8664C">
        <w:rPr>
          <w:color w:val="auto"/>
          <w:lang w:val="vi-VN"/>
        </w:rPr>
        <w:t>ký quỹ</w:t>
      </w:r>
      <w:bookmarkEnd w:id="35"/>
      <w:bookmarkEnd w:id="36"/>
    </w:p>
    <w:p w14:paraId="768C83ED" w14:textId="77777777" w:rsidR="00BB2554" w:rsidRPr="00D8664C" w:rsidRDefault="00BB2554" w:rsidP="00224DC9">
      <w:pPr>
        <w:spacing w:line="276" w:lineRule="auto"/>
        <w:ind w:firstLine="709"/>
        <w:rPr>
          <w:color w:val="auto"/>
          <w:lang w:val="nl-NL"/>
        </w:rPr>
      </w:pPr>
      <w:r w:rsidRPr="00D8664C">
        <w:rPr>
          <w:color w:val="auto"/>
          <w:lang w:val="nl-NL"/>
        </w:rPr>
        <w:t xml:space="preserve">1. </w:t>
      </w:r>
      <w:r w:rsidR="002D5A5C" w:rsidRPr="00D8664C">
        <w:rPr>
          <w:color w:val="auto"/>
          <w:lang w:val="nl-NL"/>
        </w:rPr>
        <w:t>Thành viên bù trừ</w:t>
      </w:r>
      <w:r w:rsidRPr="00D8664C">
        <w:rPr>
          <w:color w:val="auto"/>
          <w:lang w:val="nl-NL"/>
        </w:rPr>
        <w:t xml:space="preserve"> được quyền thay thế </w:t>
      </w:r>
      <w:r w:rsidR="00993DE3" w:rsidRPr="00D8664C">
        <w:rPr>
          <w:color w:val="auto"/>
          <w:lang w:val="vi-VN"/>
        </w:rPr>
        <w:t>chứng khoán</w:t>
      </w:r>
      <w:r w:rsidRPr="00D8664C">
        <w:rPr>
          <w:color w:val="auto"/>
          <w:lang w:val="nl-NL"/>
        </w:rPr>
        <w:t xml:space="preserve"> ký quỹ với điều kiện </w:t>
      </w:r>
      <w:r w:rsidR="00993DE3" w:rsidRPr="00D8664C">
        <w:rPr>
          <w:color w:val="auto"/>
          <w:lang w:val="vi-VN"/>
        </w:rPr>
        <w:t>chứng khoán</w:t>
      </w:r>
      <w:r w:rsidRPr="00D8664C">
        <w:rPr>
          <w:color w:val="auto"/>
          <w:lang w:val="nl-NL"/>
        </w:rPr>
        <w:t xml:space="preserve"> thay thế </w:t>
      </w:r>
      <w:r w:rsidR="00A864D0" w:rsidRPr="00D8664C">
        <w:rPr>
          <w:color w:val="auto"/>
          <w:lang w:val="vi-VN"/>
        </w:rPr>
        <w:t>đáp ứng đầy đủ yêu cầu đối với tài sản ký quỹ bằng chứng khoán quy định tại</w:t>
      </w:r>
      <w:r w:rsidR="002038FF" w:rsidRPr="00D8664C">
        <w:rPr>
          <w:color w:val="auto"/>
          <w:lang w:val="en-US"/>
        </w:rPr>
        <w:t xml:space="preserve"> Điều </w:t>
      </w:r>
      <w:r w:rsidR="00147AA6" w:rsidRPr="00D8664C">
        <w:rPr>
          <w:color w:val="auto"/>
          <w:lang w:val="en-US"/>
        </w:rPr>
        <w:t>6</w:t>
      </w:r>
      <w:r w:rsidR="0037776C" w:rsidRPr="00D8664C">
        <w:rPr>
          <w:color w:val="auto"/>
          <w:lang w:val="en-US"/>
        </w:rPr>
        <w:t xml:space="preserve"> </w:t>
      </w:r>
      <w:r w:rsidR="00A864D0" w:rsidRPr="00D8664C">
        <w:rPr>
          <w:color w:val="auto"/>
          <w:lang w:val="vi-VN"/>
        </w:rPr>
        <w:t>Quy chế này</w:t>
      </w:r>
      <w:r w:rsidRPr="00D8664C">
        <w:rPr>
          <w:color w:val="auto"/>
          <w:lang w:val="nl-NL"/>
        </w:rPr>
        <w:t xml:space="preserve">. </w:t>
      </w:r>
    </w:p>
    <w:p w14:paraId="07AE20D9" w14:textId="77777777" w:rsidR="00947C8D" w:rsidRPr="00D8664C" w:rsidRDefault="00BB2554" w:rsidP="00261881">
      <w:pPr>
        <w:spacing w:line="276" w:lineRule="auto"/>
        <w:ind w:firstLine="709"/>
        <w:rPr>
          <w:color w:val="auto"/>
          <w:lang w:val="nl-NL"/>
        </w:rPr>
      </w:pPr>
      <w:r w:rsidRPr="00D8664C">
        <w:rPr>
          <w:color w:val="auto"/>
          <w:lang w:val="nl-NL"/>
        </w:rPr>
        <w:t>2. Các trường hợp buộc phải thay thế chứng khoán ký quỹ:</w:t>
      </w:r>
    </w:p>
    <w:p w14:paraId="3E2EE126" w14:textId="77777777" w:rsidR="00947C8D" w:rsidRPr="00D8664C" w:rsidRDefault="006121C6" w:rsidP="0075254F">
      <w:pPr>
        <w:spacing w:line="276" w:lineRule="auto"/>
        <w:ind w:firstLine="709"/>
        <w:rPr>
          <w:color w:val="auto"/>
          <w:lang w:val="nl-NL"/>
        </w:rPr>
      </w:pPr>
      <w:r w:rsidRPr="00D8664C">
        <w:rPr>
          <w:color w:val="auto"/>
          <w:lang w:val="nl-NL"/>
        </w:rPr>
        <w:t>a</w:t>
      </w:r>
      <w:r w:rsidR="00DF31CC" w:rsidRPr="00D8664C">
        <w:rPr>
          <w:color w:val="auto"/>
          <w:lang w:val="nl-NL"/>
        </w:rPr>
        <w:t>.</w:t>
      </w:r>
      <w:r w:rsidR="00BB2554" w:rsidRPr="00D8664C">
        <w:rPr>
          <w:color w:val="auto"/>
          <w:lang w:val="nl-NL"/>
        </w:rPr>
        <w:t xml:space="preserve"> Chứng khoán ký quỹ không còn đáp ứng các điều kiện theo quy định</w:t>
      </w:r>
      <w:r w:rsidR="00873BA4" w:rsidRPr="00D8664C">
        <w:rPr>
          <w:color w:val="auto"/>
          <w:lang w:val="nl-NL"/>
        </w:rPr>
        <w:t xml:space="preserve"> tại khoản 2 Điều </w:t>
      </w:r>
      <w:r w:rsidR="00147AA6" w:rsidRPr="00D8664C">
        <w:rPr>
          <w:color w:val="auto"/>
          <w:lang w:val="nl-NL"/>
        </w:rPr>
        <w:t>6</w:t>
      </w:r>
      <w:r w:rsidR="00873BA4" w:rsidRPr="00D8664C">
        <w:rPr>
          <w:color w:val="auto"/>
          <w:lang w:val="nl-NL"/>
        </w:rPr>
        <w:t xml:space="preserve"> Quy chế này</w:t>
      </w:r>
      <w:r w:rsidR="00BB2554" w:rsidRPr="00D8664C">
        <w:rPr>
          <w:color w:val="auto"/>
          <w:lang w:val="nl-NL"/>
        </w:rPr>
        <w:t>;</w:t>
      </w:r>
    </w:p>
    <w:p w14:paraId="2780511D" w14:textId="77777777" w:rsidR="00BB2554" w:rsidRPr="00D8664C" w:rsidRDefault="006121C6" w:rsidP="001B2239">
      <w:pPr>
        <w:pStyle w:val="ListParagraph"/>
        <w:spacing w:line="276" w:lineRule="auto"/>
        <w:ind w:left="0" w:firstLine="709"/>
        <w:rPr>
          <w:color w:val="auto"/>
          <w:lang w:val="nl-NL"/>
        </w:rPr>
      </w:pPr>
      <w:r w:rsidRPr="00D8664C">
        <w:rPr>
          <w:color w:val="auto"/>
          <w:lang w:val="nl-NL"/>
        </w:rPr>
        <w:t>b</w:t>
      </w:r>
      <w:r w:rsidR="00DF31CC" w:rsidRPr="00D8664C">
        <w:rPr>
          <w:color w:val="auto"/>
          <w:lang w:val="nl-NL"/>
        </w:rPr>
        <w:t>.</w:t>
      </w:r>
      <w:r w:rsidR="00BB2554" w:rsidRPr="00D8664C">
        <w:rPr>
          <w:color w:val="auto"/>
          <w:lang w:val="nl-NL"/>
        </w:rPr>
        <w:t xml:space="preserve"> Trái phiếu Chính phủ/trái phiếu </w:t>
      </w:r>
      <w:r w:rsidR="008C5957" w:rsidRPr="00D8664C">
        <w:rPr>
          <w:color w:val="auto"/>
          <w:lang w:val="nl-NL"/>
        </w:rPr>
        <w:t xml:space="preserve">được </w:t>
      </w:r>
      <w:r w:rsidR="00BB2554" w:rsidRPr="00D8664C">
        <w:rPr>
          <w:color w:val="auto"/>
          <w:lang w:val="nl-NL"/>
        </w:rPr>
        <w:t>Chính phủ bảo lãnh đến thời hạn đáo hạn</w:t>
      </w:r>
      <w:r w:rsidR="00634AE4" w:rsidRPr="00D8664C">
        <w:rPr>
          <w:color w:val="auto"/>
          <w:lang w:val="vi-VN"/>
        </w:rPr>
        <w:t>.</w:t>
      </w:r>
      <w:r w:rsidR="00BB2554" w:rsidRPr="00D8664C">
        <w:rPr>
          <w:color w:val="auto"/>
          <w:lang w:val="nl-NL"/>
        </w:rPr>
        <w:t xml:space="preserve"> </w:t>
      </w:r>
    </w:p>
    <w:p w14:paraId="00B48501" w14:textId="77777777" w:rsidR="00273D15" w:rsidRPr="00D8664C" w:rsidRDefault="00BB2554" w:rsidP="00224DC9">
      <w:pPr>
        <w:spacing w:line="276" w:lineRule="auto"/>
        <w:ind w:firstLine="709"/>
        <w:rPr>
          <w:color w:val="auto"/>
          <w:lang w:val="nl-NL"/>
        </w:rPr>
      </w:pPr>
      <w:r w:rsidRPr="00D8664C">
        <w:rPr>
          <w:color w:val="auto"/>
          <w:lang w:val="nl-NL"/>
        </w:rPr>
        <w:t xml:space="preserve">3. Trong các trường hợp bị buộc phải thay thế </w:t>
      </w:r>
      <w:r w:rsidR="00DA0C7C" w:rsidRPr="00D8664C">
        <w:rPr>
          <w:color w:val="auto"/>
          <w:lang w:val="vi-VN"/>
        </w:rPr>
        <w:t>chứng khoán</w:t>
      </w:r>
      <w:r w:rsidRPr="00D8664C">
        <w:rPr>
          <w:color w:val="auto"/>
          <w:lang w:val="nl-NL"/>
        </w:rPr>
        <w:t xml:space="preserve"> ký quỹ theo quy định tại </w:t>
      </w:r>
      <w:r w:rsidR="00F614F6" w:rsidRPr="00D8664C">
        <w:rPr>
          <w:color w:val="auto"/>
          <w:lang w:val="nl-NL"/>
        </w:rPr>
        <w:t>k</w:t>
      </w:r>
      <w:r w:rsidRPr="00D8664C">
        <w:rPr>
          <w:color w:val="auto"/>
          <w:lang w:val="nl-NL"/>
        </w:rPr>
        <w:t xml:space="preserve">hoản </w:t>
      </w:r>
      <w:r w:rsidR="005649DF" w:rsidRPr="00D8664C">
        <w:rPr>
          <w:color w:val="auto"/>
          <w:lang w:val="nl-NL"/>
        </w:rPr>
        <w:t xml:space="preserve">2 </w:t>
      </w:r>
      <w:r w:rsidRPr="00D8664C">
        <w:rPr>
          <w:color w:val="auto"/>
          <w:lang w:val="nl-NL"/>
        </w:rPr>
        <w:t xml:space="preserve">Điều này, </w:t>
      </w:r>
      <w:r w:rsidR="00C04106">
        <w:rPr>
          <w:color w:val="auto"/>
          <w:lang w:val="nl-NL"/>
        </w:rPr>
        <w:t>VSDC</w:t>
      </w:r>
      <w:r w:rsidRPr="00D8664C">
        <w:rPr>
          <w:color w:val="auto"/>
          <w:lang w:val="nl-NL"/>
        </w:rPr>
        <w:t xml:space="preserve"> sẽ gửi văn bản yêu cầu thay thế </w:t>
      </w:r>
      <w:r w:rsidR="00DA0C7C" w:rsidRPr="00D8664C">
        <w:rPr>
          <w:color w:val="auto"/>
          <w:lang w:val="vi-VN"/>
        </w:rPr>
        <w:t>chứng khoán</w:t>
      </w:r>
      <w:r w:rsidRPr="00D8664C">
        <w:rPr>
          <w:color w:val="auto"/>
          <w:lang w:val="nl-NL"/>
        </w:rPr>
        <w:t xml:space="preserve"> ký </w:t>
      </w:r>
      <w:r w:rsidRPr="00D8664C">
        <w:rPr>
          <w:color w:val="auto"/>
          <w:lang w:val="nl-NL"/>
        </w:rPr>
        <w:lastRenderedPageBreak/>
        <w:t xml:space="preserve">quỹ </w:t>
      </w:r>
      <w:r w:rsidR="00A026E4" w:rsidRPr="00D8664C">
        <w:rPr>
          <w:color w:val="auto"/>
          <w:lang w:val="nl-NL"/>
        </w:rPr>
        <w:t xml:space="preserve">theo </w:t>
      </w:r>
      <w:r w:rsidRPr="00D8664C">
        <w:rPr>
          <w:color w:val="auto"/>
          <w:lang w:val="nl-NL"/>
        </w:rPr>
        <w:t>Mẫu 0</w:t>
      </w:r>
      <w:r w:rsidR="00621F59">
        <w:rPr>
          <w:color w:val="auto"/>
          <w:lang w:val="nl-NL"/>
        </w:rPr>
        <w:t>2</w:t>
      </w:r>
      <w:r w:rsidRPr="00D8664C">
        <w:rPr>
          <w:color w:val="auto"/>
          <w:lang w:val="nl-NL"/>
        </w:rPr>
        <w:t>/</w:t>
      </w:r>
      <w:r w:rsidR="0005519E" w:rsidRPr="00D8664C">
        <w:rPr>
          <w:color w:val="auto"/>
          <w:lang w:val="nl-NL"/>
        </w:rPr>
        <w:t>PS-TTBT</w:t>
      </w:r>
      <w:r w:rsidRPr="00D8664C">
        <w:rPr>
          <w:color w:val="auto"/>
          <w:lang w:val="nl-NL"/>
        </w:rPr>
        <w:t xml:space="preserve"> </w:t>
      </w:r>
      <w:r w:rsidR="00A026E4" w:rsidRPr="00D8664C">
        <w:rPr>
          <w:color w:val="auto"/>
          <w:lang w:val="nl-NL"/>
        </w:rPr>
        <w:t xml:space="preserve">ban hành kèm theo </w:t>
      </w:r>
      <w:r w:rsidRPr="00D8664C">
        <w:rPr>
          <w:color w:val="auto"/>
          <w:lang w:val="nl-NL"/>
        </w:rPr>
        <w:t xml:space="preserve">Quy chế này cho </w:t>
      </w:r>
      <w:r w:rsidR="00337B5B" w:rsidRPr="00D8664C">
        <w:rPr>
          <w:color w:val="auto"/>
          <w:lang w:val="nl-NL"/>
        </w:rPr>
        <w:t>thành viên bù trừ</w:t>
      </w:r>
      <w:r w:rsidR="00FD0AA3" w:rsidRPr="00D8664C">
        <w:rPr>
          <w:color w:val="auto"/>
          <w:lang w:val="nl-NL"/>
        </w:rPr>
        <w:t xml:space="preserve"> </w:t>
      </w:r>
      <w:r w:rsidR="00FD0AA3" w:rsidRPr="00D8664C">
        <w:rPr>
          <w:color w:val="auto"/>
        </w:rPr>
        <w:t>theo hình thức email và gửi qua đường bưu điện</w:t>
      </w:r>
      <w:r w:rsidR="00FD0AA3" w:rsidRPr="00D8664C">
        <w:rPr>
          <w:color w:val="auto"/>
          <w:lang w:val="nl-NL"/>
        </w:rPr>
        <w:t xml:space="preserve">. </w:t>
      </w:r>
    </w:p>
    <w:p w14:paraId="285F2512" w14:textId="77777777" w:rsidR="00255D78" w:rsidRPr="00D8664C" w:rsidRDefault="00BB2554" w:rsidP="00224DC9">
      <w:pPr>
        <w:spacing w:line="276" w:lineRule="auto"/>
        <w:ind w:firstLine="709"/>
        <w:rPr>
          <w:color w:val="auto"/>
          <w:lang w:val="nl-NL"/>
        </w:rPr>
      </w:pPr>
      <w:r w:rsidRPr="00D8664C">
        <w:rPr>
          <w:color w:val="auto"/>
          <w:lang w:val="nl-NL"/>
        </w:rPr>
        <w:t xml:space="preserve">4. </w:t>
      </w:r>
      <w:r w:rsidR="006E106D" w:rsidRPr="00D8664C">
        <w:rPr>
          <w:color w:val="auto"/>
          <w:lang w:val="nl-NL"/>
        </w:rPr>
        <w:t>Kể từ ngày nhận được văn bản</w:t>
      </w:r>
      <w:r w:rsidR="00A73103" w:rsidRPr="00D8664C">
        <w:rPr>
          <w:color w:val="auto"/>
          <w:lang w:val="nl-NL"/>
        </w:rPr>
        <w:t xml:space="preserve"> </w:t>
      </w:r>
      <w:r w:rsidR="00873BA4" w:rsidRPr="00D8664C">
        <w:rPr>
          <w:color w:val="auto"/>
          <w:lang w:val="nl-NL"/>
        </w:rPr>
        <w:t>yêu cầu</w:t>
      </w:r>
      <w:r w:rsidR="006E106D" w:rsidRPr="00D8664C">
        <w:rPr>
          <w:color w:val="auto"/>
          <w:lang w:val="nl-NL"/>
        </w:rPr>
        <w:t xml:space="preserve"> của </w:t>
      </w:r>
      <w:r w:rsidR="00C04106">
        <w:rPr>
          <w:color w:val="auto"/>
          <w:lang w:val="nl-NL"/>
        </w:rPr>
        <w:t>VSDC</w:t>
      </w:r>
      <w:r w:rsidR="00974D91" w:rsidRPr="00D8664C">
        <w:rPr>
          <w:color w:val="auto"/>
          <w:lang w:val="nl-NL"/>
        </w:rPr>
        <w:t xml:space="preserve"> </w:t>
      </w:r>
      <w:r w:rsidR="00974D91" w:rsidRPr="00D8664C">
        <w:rPr>
          <w:color w:val="auto"/>
        </w:rPr>
        <w:t>(tùy theo văn bản nào đến trước)</w:t>
      </w:r>
      <w:r w:rsidR="006E106D" w:rsidRPr="00D8664C">
        <w:rPr>
          <w:color w:val="auto"/>
          <w:lang w:val="nl-NL"/>
        </w:rPr>
        <w:t xml:space="preserve">, </w:t>
      </w:r>
      <w:r w:rsidR="002D5A5C" w:rsidRPr="00D8664C">
        <w:rPr>
          <w:color w:val="auto"/>
          <w:lang w:val="nl-NL"/>
        </w:rPr>
        <w:t>thành viên bù trừ</w:t>
      </w:r>
      <w:r w:rsidRPr="00D8664C">
        <w:rPr>
          <w:color w:val="auto"/>
          <w:lang w:val="nl-NL"/>
        </w:rPr>
        <w:t xml:space="preserve"> thực hiện quy trình thay thế </w:t>
      </w:r>
      <w:r w:rsidR="00DA0C7C" w:rsidRPr="00D8664C">
        <w:rPr>
          <w:color w:val="auto"/>
          <w:lang w:val="vi-VN"/>
        </w:rPr>
        <w:t>chứng khoán ký quỹ</w:t>
      </w:r>
      <w:r w:rsidR="008F37AE" w:rsidRPr="00D8664C">
        <w:rPr>
          <w:color w:val="auto"/>
          <w:lang w:val="en-US"/>
        </w:rPr>
        <w:t xml:space="preserve"> theo thời hạn như sau</w:t>
      </w:r>
      <w:r w:rsidR="00255D78" w:rsidRPr="00D8664C">
        <w:rPr>
          <w:color w:val="auto"/>
          <w:lang w:val="nl-NL"/>
        </w:rPr>
        <w:t>:</w:t>
      </w:r>
    </w:p>
    <w:p w14:paraId="651DF5BC" w14:textId="6D7A3EB6" w:rsidR="00BB2554" w:rsidRPr="00D8664C" w:rsidRDefault="00255D78" w:rsidP="00224DC9">
      <w:pPr>
        <w:spacing w:line="276" w:lineRule="auto"/>
        <w:ind w:firstLine="709"/>
        <w:rPr>
          <w:color w:val="auto"/>
          <w:lang w:val="nl-NL"/>
        </w:rPr>
      </w:pPr>
      <w:r w:rsidRPr="00D8664C">
        <w:rPr>
          <w:color w:val="auto"/>
          <w:lang w:val="nl-NL"/>
        </w:rPr>
        <w:t>a</w:t>
      </w:r>
      <w:r w:rsidR="00DF31CC" w:rsidRPr="00D8664C">
        <w:rPr>
          <w:color w:val="auto"/>
          <w:lang w:val="nl-NL"/>
        </w:rPr>
        <w:t>.</w:t>
      </w:r>
      <w:r w:rsidRPr="00D8664C">
        <w:rPr>
          <w:color w:val="auto"/>
          <w:lang w:val="nl-NL"/>
        </w:rPr>
        <w:t xml:space="preserve"> Trong </w:t>
      </w:r>
      <w:r w:rsidR="00314BA9" w:rsidRPr="00D8664C">
        <w:rPr>
          <w:color w:val="auto"/>
          <w:lang w:val="nl-NL"/>
        </w:rPr>
        <w:t xml:space="preserve">thời hạn </w:t>
      </w:r>
      <w:r w:rsidRPr="00D8664C">
        <w:rPr>
          <w:color w:val="auto"/>
          <w:lang w:val="nl-NL"/>
        </w:rPr>
        <w:t>02</w:t>
      </w:r>
      <w:r w:rsidR="00401797" w:rsidRPr="00D8664C">
        <w:rPr>
          <w:color w:val="auto"/>
          <w:lang w:val="nl-NL"/>
        </w:rPr>
        <w:t xml:space="preserve"> </w:t>
      </w:r>
      <w:r w:rsidRPr="00D8664C">
        <w:rPr>
          <w:color w:val="auto"/>
          <w:lang w:val="nl-NL"/>
        </w:rPr>
        <w:t xml:space="preserve">ngày làm việc, đối với chứng khoán không còn đáp ứng </w:t>
      </w:r>
      <w:r w:rsidR="006E106D" w:rsidRPr="00D8664C">
        <w:rPr>
          <w:color w:val="auto"/>
          <w:lang w:val="nl-NL"/>
        </w:rPr>
        <w:t xml:space="preserve">điều kiện do xác định lại danh </w:t>
      </w:r>
      <w:r w:rsidR="00EA16E7">
        <w:rPr>
          <w:color w:val="auto"/>
          <w:lang w:val="nl-NL"/>
        </w:rPr>
        <w:t>sách</w:t>
      </w:r>
      <w:r w:rsidR="006E106D" w:rsidRPr="00D8664C">
        <w:rPr>
          <w:color w:val="auto"/>
          <w:lang w:val="nl-NL"/>
        </w:rPr>
        <w:t xml:space="preserve"> chứng khoán ký quỹ dựa trên tính thanh khoản hoặc trái phiếu </w:t>
      </w:r>
      <w:r w:rsidR="002D5A5C" w:rsidRPr="00D8664C">
        <w:rPr>
          <w:color w:val="auto"/>
          <w:lang w:val="nl-NL"/>
        </w:rPr>
        <w:t>C</w:t>
      </w:r>
      <w:r w:rsidR="006E106D" w:rsidRPr="00D8664C">
        <w:rPr>
          <w:color w:val="auto"/>
          <w:lang w:val="nl-NL"/>
        </w:rPr>
        <w:t xml:space="preserve">hính phủ/trái phiếu </w:t>
      </w:r>
      <w:r w:rsidR="008C5957" w:rsidRPr="00D8664C">
        <w:rPr>
          <w:color w:val="auto"/>
          <w:lang w:val="nl-NL"/>
        </w:rPr>
        <w:t xml:space="preserve">được </w:t>
      </w:r>
      <w:r w:rsidR="006E106D" w:rsidRPr="00D8664C">
        <w:rPr>
          <w:color w:val="auto"/>
          <w:lang w:val="nl-NL"/>
        </w:rPr>
        <w:t>Chính phủ bảo lãnh đến thời hạn đáo hạn;</w:t>
      </w:r>
    </w:p>
    <w:p w14:paraId="49691C9A" w14:textId="77777777" w:rsidR="006E106D" w:rsidRPr="00D8664C" w:rsidRDefault="006E106D" w:rsidP="00224DC9">
      <w:pPr>
        <w:spacing w:line="276" w:lineRule="auto"/>
        <w:ind w:firstLine="709"/>
        <w:rPr>
          <w:color w:val="auto"/>
          <w:lang w:val="nl-NL"/>
        </w:rPr>
      </w:pPr>
      <w:r w:rsidRPr="00D8664C">
        <w:rPr>
          <w:color w:val="auto"/>
          <w:lang w:val="nl-NL"/>
        </w:rPr>
        <w:t>b</w:t>
      </w:r>
      <w:r w:rsidR="00DF31CC" w:rsidRPr="00D8664C">
        <w:rPr>
          <w:color w:val="auto"/>
          <w:lang w:val="nl-NL"/>
        </w:rPr>
        <w:t>.</w:t>
      </w:r>
      <w:r w:rsidRPr="00D8664C">
        <w:rPr>
          <w:color w:val="auto"/>
          <w:lang w:val="nl-NL"/>
        </w:rPr>
        <w:t xml:space="preserve"> Ngay trong ngày làm việc, đối với chứng khoán không còn đáp ứng </w:t>
      </w:r>
      <w:r w:rsidR="0037776C" w:rsidRPr="00D8664C">
        <w:rPr>
          <w:color w:val="auto"/>
          <w:lang w:val="nl-NL"/>
        </w:rPr>
        <w:t xml:space="preserve">điều kiện quy định tại </w:t>
      </w:r>
      <w:r w:rsidR="008F37AE" w:rsidRPr="00D8664C">
        <w:rPr>
          <w:color w:val="auto"/>
          <w:lang w:val="nl-NL"/>
        </w:rPr>
        <w:t xml:space="preserve">điểm b </w:t>
      </w:r>
      <w:r w:rsidR="002D5A5C" w:rsidRPr="00D8664C">
        <w:rPr>
          <w:color w:val="auto"/>
          <w:lang w:val="nl-NL"/>
        </w:rPr>
        <w:t>k</w:t>
      </w:r>
      <w:r w:rsidR="0037776C" w:rsidRPr="00D8664C">
        <w:rPr>
          <w:color w:val="auto"/>
          <w:lang w:val="nl-NL"/>
        </w:rPr>
        <w:t>hoản 2</w:t>
      </w:r>
      <w:r w:rsidR="00401797" w:rsidRPr="00D8664C">
        <w:rPr>
          <w:color w:val="auto"/>
          <w:lang w:val="nl-NL"/>
        </w:rPr>
        <w:t xml:space="preserve"> Điều </w:t>
      </w:r>
      <w:r w:rsidR="00147AA6" w:rsidRPr="00D8664C">
        <w:rPr>
          <w:color w:val="auto"/>
          <w:lang w:val="nl-NL"/>
        </w:rPr>
        <w:t>6</w:t>
      </w:r>
      <w:r w:rsidR="00401797" w:rsidRPr="00D8664C">
        <w:rPr>
          <w:color w:val="auto"/>
          <w:lang w:val="nl-NL"/>
        </w:rPr>
        <w:t xml:space="preserve"> </w:t>
      </w:r>
      <w:r w:rsidRPr="00D8664C">
        <w:rPr>
          <w:color w:val="auto"/>
          <w:lang w:val="nl-NL"/>
        </w:rPr>
        <w:t>Quy chế này.</w:t>
      </w:r>
    </w:p>
    <w:p w14:paraId="607B264C" w14:textId="45D3C802" w:rsidR="00E71451" w:rsidRPr="00D8664C" w:rsidRDefault="00E71451" w:rsidP="00224DC9">
      <w:pPr>
        <w:spacing w:line="276" w:lineRule="auto"/>
        <w:ind w:firstLine="709"/>
        <w:rPr>
          <w:color w:val="auto"/>
          <w:lang w:val="nl-NL"/>
        </w:rPr>
      </w:pPr>
      <w:r w:rsidRPr="00D8664C">
        <w:rPr>
          <w:color w:val="auto"/>
          <w:lang w:val="en-US"/>
        </w:rPr>
        <w:t xml:space="preserve">5. </w:t>
      </w:r>
      <w:r w:rsidRPr="00D8664C">
        <w:rPr>
          <w:color w:val="auto"/>
          <w:lang w:val="vi-VN"/>
        </w:rPr>
        <w:t>Việc</w:t>
      </w:r>
      <w:r w:rsidRPr="00D8664C">
        <w:rPr>
          <w:color w:val="auto"/>
          <w:lang w:val="nl-NL"/>
        </w:rPr>
        <w:t xml:space="preserve"> thay thế</w:t>
      </w:r>
      <w:r w:rsidRPr="00D8664C">
        <w:rPr>
          <w:color w:val="auto"/>
          <w:lang w:val="vi-VN"/>
        </w:rPr>
        <w:t xml:space="preserve"> chứng khoán ký quỹ được thực hiện</w:t>
      </w:r>
      <w:r w:rsidRPr="00D8664C">
        <w:rPr>
          <w:color w:val="auto"/>
          <w:lang w:val="nl-NL"/>
        </w:rPr>
        <w:t xml:space="preserve"> </w:t>
      </w:r>
      <w:r w:rsidR="008F37AE" w:rsidRPr="00D8664C">
        <w:rPr>
          <w:color w:val="auto"/>
          <w:lang w:val="nl-NL"/>
        </w:rPr>
        <w:t>theo nguyên tắc</w:t>
      </w:r>
      <w:r w:rsidRPr="00D8664C">
        <w:rPr>
          <w:color w:val="auto"/>
          <w:lang w:val="nl-NL"/>
        </w:rPr>
        <w:t xml:space="preserve"> nộp </w:t>
      </w:r>
      <w:r w:rsidRPr="00D8664C">
        <w:rPr>
          <w:color w:val="auto"/>
          <w:lang w:val="vi-VN"/>
        </w:rPr>
        <w:t>chứng khoán</w:t>
      </w:r>
      <w:r w:rsidRPr="00D8664C">
        <w:rPr>
          <w:color w:val="auto"/>
          <w:lang w:val="nl-NL"/>
        </w:rPr>
        <w:t xml:space="preserve"> ký quỹ mới, sau đó rút </w:t>
      </w:r>
      <w:r w:rsidRPr="00D8664C">
        <w:rPr>
          <w:color w:val="auto"/>
          <w:lang w:val="vi-VN"/>
        </w:rPr>
        <w:t>chứng khoán</w:t>
      </w:r>
      <w:r w:rsidRPr="00D8664C">
        <w:rPr>
          <w:color w:val="auto"/>
          <w:lang w:val="nl-NL"/>
        </w:rPr>
        <w:t xml:space="preserve"> ký quỹ cần thay thế theo quy trình nộp, rút</w:t>
      </w:r>
      <w:r w:rsidR="008F37AE" w:rsidRPr="00D8664C">
        <w:rPr>
          <w:color w:val="auto"/>
          <w:lang w:val="nl-NL"/>
        </w:rPr>
        <w:t xml:space="preserve"> tài sản</w:t>
      </w:r>
      <w:r w:rsidRPr="00D8664C">
        <w:rPr>
          <w:color w:val="auto"/>
          <w:lang w:val="nl-NL"/>
        </w:rPr>
        <w:t xml:space="preserve"> ký quỹ quy định tại</w:t>
      </w:r>
      <w:r w:rsidR="00401797" w:rsidRPr="00D8664C">
        <w:rPr>
          <w:color w:val="auto"/>
          <w:lang w:val="nl-NL"/>
        </w:rPr>
        <w:t xml:space="preserve"> Điều </w:t>
      </w:r>
      <w:r w:rsidR="00147AA6" w:rsidRPr="00D8664C">
        <w:rPr>
          <w:color w:val="auto"/>
          <w:lang w:val="nl-NL"/>
        </w:rPr>
        <w:t>1</w:t>
      </w:r>
      <w:r w:rsidR="00E25E1D">
        <w:rPr>
          <w:color w:val="auto"/>
          <w:lang w:val="nl-NL"/>
        </w:rPr>
        <w:t>1</w:t>
      </w:r>
      <w:r w:rsidR="00401797" w:rsidRPr="00D8664C">
        <w:rPr>
          <w:color w:val="auto"/>
          <w:lang w:val="nl-NL"/>
        </w:rPr>
        <w:t xml:space="preserve"> </w:t>
      </w:r>
      <w:r w:rsidRPr="00D8664C">
        <w:rPr>
          <w:color w:val="auto"/>
          <w:lang w:val="nl-NL"/>
        </w:rPr>
        <w:t>và</w:t>
      </w:r>
      <w:r w:rsidR="00401797" w:rsidRPr="00D8664C">
        <w:rPr>
          <w:color w:val="auto"/>
          <w:lang w:val="nl-NL"/>
        </w:rPr>
        <w:t xml:space="preserve"> Điều 1</w:t>
      </w:r>
      <w:r w:rsidR="00E25E1D">
        <w:rPr>
          <w:color w:val="auto"/>
          <w:lang w:val="nl-NL"/>
        </w:rPr>
        <w:t>2</w:t>
      </w:r>
      <w:r w:rsidRPr="00D8664C">
        <w:rPr>
          <w:color w:val="auto"/>
          <w:lang w:val="nl-NL"/>
        </w:rPr>
        <w:t xml:space="preserve"> Quy chế này.</w:t>
      </w:r>
    </w:p>
    <w:p w14:paraId="126B446F" w14:textId="3C08090C" w:rsidR="000A1A01" w:rsidRPr="00D8664C" w:rsidRDefault="00BC0BA6" w:rsidP="000B165B">
      <w:pPr>
        <w:pStyle w:val="Heading2"/>
        <w:numPr>
          <w:ilvl w:val="0"/>
          <w:numId w:val="15"/>
        </w:numPr>
        <w:tabs>
          <w:tab w:val="left" w:pos="1843"/>
        </w:tabs>
        <w:spacing w:line="276" w:lineRule="auto"/>
        <w:ind w:left="0" w:firstLine="709"/>
        <w:rPr>
          <w:color w:val="auto"/>
          <w:lang w:val="nl-NL"/>
        </w:rPr>
      </w:pPr>
      <w:bookmarkStart w:id="37" w:name="_Ref457832276"/>
      <w:bookmarkStart w:id="38" w:name="_Ref457837638"/>
      <w:bookmarkStart w:id="39" w:name="_Toc462732228"/>
      <w:r>
        <w:rPr>
          <w:color w:val="auto"/>
          <w:lang w:val="nl-NL"/>
        </w:rPr>
        <w:t>G</w:t>
      </w:r>
      <w:r w:rsidR="000A1A01" w:rsidRPr="00D8664C">
        <w:rPr>
          <w:color w:val="auto"/>
          <w:lang w:val="nl-NL"/>
        </w:rPr>
        <w:t xml:space="preserve">iám sát </w:t>
      </w:r>
      <w:r>
        <w:rPr>
          <w:color w:val="auto"/>
          <w:lang w:val="nl-NL"/>
        </w:rPr>
        <w:t>giá trị tài sản</w:t>
      </w:r>
      <w:r w:rsidR="001E602A">
        <w:rPr>
          <w:color w:val="auto"/>
          <w:lang w:val="nl-NL"/>
        </w:rPr>
        <w:t xml:space="preserve"> </w:t>
      </w:r>
      <w:r w:rsidR="000A1A01" w:rsidRPr="00D8664C">
        <w:rPr>
          <w:color w:val="auto"/>
          <w:lang w:val="nl-NL"/>
        </w:rPr>
        <w:t>ký quỹ</w:t>
      </w:r>
      <w:bookmarkEnd w:id="37"/>
      <w:bookmarkEnd w:id="38"/>
      <w:bookmarkEnd w:id="39"/>
    </w:p>
    <w:p w14:paraId="382D1664" w14:textId="1AB6EC69" w:rsidR="00945CED" w:rsidRDefault="00945CED" w:rsidP="00945CED">
      <w:pPr>
        <w:spacing w:line="276" w:lineRule="auto"/>
        <w:ind w:firstLine="709"/>
        <w:rPr>
          <w:lang w:val="nl-NL"/>
        </w:rPr>
      </w:pPr>
      <w:r w:rsidRPr="0006791C">
        <w:rPr>
          <w:lang w:val="nl-NL"/>
        </w:rPr>
        <w:t>1.</w:t>
      </w:r>
      <w:r>
        <w:rPr>
          <w:lang w:val="nl-NL"/>
        </w:rPr>
        <w:t xml:space="preserve"> </w:t>
      </w:r>
      <w:r w:rsidR="001E602A">
        <w:rPr>
          <w:lang w:val="nl-NL"/>
        </w:rPr>
        <w:t xml:space="preserve">Chậm nhất 16h30 ngày giao dịch, </w:t>
      </w:r>
      <w:r>
        <w:rPr>
          <w:lang w:val="nl-NL"/>
        </w:rPr>
        <w:t xml:space="preserve">VSDC xác định </w:t>
      </w:r>
      <w:r w:rsidR="00F6761E">
        <w:rPr>
          <w:lang w:val="nl-NL"/>
        </w:rPr>
        <w:t xml:space="preserve">giá trị </w:t>
      </w:r>
      <w:r>
        <w:rPr>
          <w:lang w:val="nl-NL"/>
        </w:rPr>
        <w:t>ký quỹ yêu cầu đối với</w:t>
      </w:r>
      <w:r w:rsidR="00EA16E7">
        <w:rPr>
          <w:lang w:val="nl-NL"/>
        </w:rPr>
        <w:t xml:space="preserve"> từng thành viên bù trừ trên</w:t>
      </w:r>
      <w:r>
        <w:rPr>
          <w:lang w:val="nl-NL"/>
        </w:rPr>
        <w:t xml:space="preserve"> từng tài khoản </w:t>
      </w:r>
      <w:r w:rsidR="001E602A">
        <w:rPr>
          <w:lang w:val="nl-NL"/>
        </w:rPr>
        <w:t xml:space="preserve">ký quỹ </w:t>
      </w:r>
      <w:r>
        <w:rPr>
          <w:lang w:val="nl-NL"/>
        </w:rPr>
        <w:t xml:space="preserve">của nhà đầu tư và gửi điện thông báo cho </w:t>
      </w:r>
      <w:r w:rsidR="009F14AB">
        <w:rPr>
          <w:spacing w:val="-2"/>
          <w:lang w:val="nl-NL"/>
        </w:rPr>
        <w:t>thành viên bù trừ</w:t>
      </w:r>
      <w:r w:rsidR="00F6761E">
        <w:rPr>
          <w:lang w:val="nl-NL"/>
        </w:rPr>
        <w:t xml:space="preserve">. Trường hợp giá trị tài sản ký quỹ trên tài khoản nhà đầu tư nhỏ hơn giá trị ký quỹ yêu cầu, </w:t>
      </w:r>
      <w:r w:rsidR="009F14AB">
        <w:rPr>
          <w:spacing w:val="-2"/>
          <w:lang w:val="nl-NL"/>
        </w:rPr>
        <w:t>thành viên bù trừ</w:t>
      </w:r>
      <w:r>
        <w:rPr>
          <w:lang w:val="nl-NL"/>
        </w:rPr>
        <w:t xml:space="preserve"> </w:t>
      </w:r>
      <w:r w:rsidR="00F6761E">
        <w:rPr>
          <w:lang w:val="nl-NL"/>
        </w:rPr>
        <w:t xml:space="preserve">có trách nhiệm </w:t>
      </w:r>
      <w:r>
        <w:rPr>
          <w:lang w:val="nl-NL"/>
        </w:rPr>
        <w:t xml:space="preserve">nộp bổ sung </w:t>
      </w:r>
      <w:r w:rsidR="00F6761E">
        <w:rPr>
          <w:lang w:val="nl-NL"/>
        </w:rPr>
        <w:t xml:space="preserve">trước </w:t>
      </w:r>
      <w:r w:rsidR="005746C5">
        <w:rPr>
          <w:lang w:val="nl-NL"/>
        </w:rPr>
        <w:t>09h30</w:t>
      </w:r>
      <w:r w:rsidR="00F6761E">
        <w:rPr>
          <w:lang w:val="nl-NL"/>
        </w:rPr>
        <w:t xml:space="preserve"> </w:t>
      </w:r>
      <w:r>
        <w:rPr>
          <w:lang w:val="nl-NL"/>
        </w:rPr>
        <w:t xml:space="preserve">ngày giao dịch </w:t>
      </w:r>
      <w:r w:rsidR="00F6761E">
        <w:rPr>
          <w:lang w:val="nl-NL"/>
        </w:rPr>
        <w:t xml:space="preserve">liền kề </w:t>
      </w:r>
      <w:r>
        <w:rPr>
          <w:lang w:val="nl-NL"/>
        </w:rPr>
        <w:t>tiếp theo.</w:t>
      </w:r>
    </w:p>
    <w:p w14:paraId="2BB27C26" w14:textId="7BB558A6" w:rsidR="00A9772A" w:rsidRPr="00A9772A" w:rsidRDefault="00A9772A" w:rsidP="00A9772A">
      <w:pPr>
        <w:spacing w:line="276" w:lineRule="auto"/>
        <w:ind w:firstLine="709"/>
        <w:rPr>
          <w:lang w:val="nl-NL"/>
        </w:rPr>
      </w:pPr>
      <w:r w:rsidRPr="00A9772A">
        <w:rPr>
          <w:lang w:val="nl-NL"/>
        </w:rPr>
        <w:t xml:space="preserve">2. VSDC giám sát và xử lý việc đảm bảo mức ký quỹ yêu cầu của </w:t>
      </w:r>
      <w:r w:rsidR="009F14AB">
        <w:rPr>
          <w:spacing w:val="-2"/>
          <w:lang w:val="nl-NL"/>
        </w:rPr>
        <w:t>thành viên bù trừ</w:t>
      </w:r>
      <w:r w:rsidR="009F14AB" w:rsidRPr="00A9772A">
        <w:rPr>
          <w:lang w:val="nl-NL"/>
        </w:rPr>
        <w:t xml:space="preserve"> </w:t>
      </w:r>
      <w:r w:rsidRPr="00A9772A">
        <w:rPr>
          <w:lang w:val="nl-NL"/>
        </w:rPr>
        <w:t>trong ngày giao dịch như sau:</w:t>
      </w:r>
    </w:p>
    <w:p w14:paraId="79518715" w14:textId="5B995FED" w:rsidR="00A9772A" w:rsidRPr="00A9772A" w:rsidRDefault="00A9772A" w:rsidP="00A9772A">
      <w:pPr>
        <w:spacing w:line="276" w:lineRule="auto"/>
        <w:ind w:firstLine="709"/>
        <w:rPr>
          <w:lang w:val="nl-NL"/>
        </w:rPr>
      </w:pPr>
      <w:r w:rsidRPr="00A9772A">
        <w:rPr>
          <w:lang w:val="nl-NL"/>
        </w:rPr>
        <w:t xml:space="preserve">a. Tại thời điểm </w:t>
      </w:r>
      <w:r w:rsidR="005746C5">
        <w:rPr>
          <w:lang w:val="nl-NL"/>
        </w:rPr>
        <w:t>09h30</w:t>
      </w:r>
      <w:r w:rsidRPr="00A9772A">
        <w:rPr>
          <w:lang w:val="nl-NL"/>
        </w:rPr>
        <w:t xml:space="preserve">: Căn cứ mức ký quỹ yêu cầu xác định tại ngày làm việc liền trước, VSDC kiểm tra các tài khoản vi phạm mới do </w:t>
      </w:r>
      <w:r w:rsidR="00BC0BA6">
        <w:rPr>
          <w:lang w:val="nl-NL"/>
        </w:rPr>
        <w:t xml:space="preserve">số dư tài sản ký quỹ nhỏ hơn </w:t>
      </w:r>
      <w:r w:rsidRPr="00A9772A">
        <w:rPr>
          <w:lang w:val="nl-NL"/>
        </w:rPr>
        <w:t>mức ký quỹ yêu cầu</w:t>
      </w:r>
      <w:r w:rsidR="004F46B7">
        <w:rPr>
          <w:lang w:val="nl-NL"/>
        </w:rPr>
        <w:t xml:space="preserve"> (không bao gồm các tài khoản đang vi phạm</w:t>
      </w:r>
      <w:r w:rsidRPr="00A9772A">
        <w:rPr>
          <w:lang w:val="nl-NL"/>
        </w:rPr>
        <w:t xml:space="preserve">) </w:t>
      </w:r>
      <w:r w:rsidR="004F46B7">
        <w:rPr>
          <w:lang w:val="nl-NL"/>
        </w:rPr>
        <w:t>và</w:t>
      </w:r>
      <w:r w:rsidRPr="00A9772A">
        <w:rPr>
          <w:lang w:val="nl-NL"/>
        </w:rPr>
        <w:t xml:space="preserve"> thực hiện: </w:t>
      </w:r>
    </w:p>
    <w:p w14:paraId="47B82332" w14:textId="77777777" w:rsidR="00A9772A" w:rsidRPr="00A9772A" w:rsidRDefault="00A9772A" w:rsidP="00A9772A">
      <w:pPr>
        <w:spacing w:line="276" w:lineRule="auto"/>
        <w:ind w:firstLine="709"/>
        <w:rPr>
          <w:lang w:val="nl-NL"/>
        </w:rPr>
      </w:pPr>
      <w:r w:rsidRPr="00A9772A">
        <w:rPr>
          <w:lang w:val="nl-NL"/>
        </w:rPr>
        <w:t xml:space="preserve">- Gửi điện thông báo cho SGDCK </w:t>
      </w:r>
      <w:r w:rsidR="00001F5B" w:rsidRPr="00D8664C">
        <w:rPr>
          <w:color w:val="auto"/>
          <w:lang w:val="nl-NL"/>
        </w:rPr>
        <w:t>Hà Nội</w:t>
      </w:r>
      <w:r w:rsidR="000A1A01" w:rsidRPr="00D8664C">
        <w:rPr>
          <w:color w:val="auto"/>
          <w:lang w:val="nl-NL"/>
        </w:rPr>
        <w:t xml:space="preserve"> </w:t>
      </w:r>
      <w:r w:rsidRPr="00A9772A">
        <w:rPr>
          <w:lang w:val="nl-NL"/>
        </w:rPr>
        <w:t xml:space="preserve">đề nghị tạm đình chỉ giao dịch đối với </w:t>
      </w:r>
      <w:r w:rsidR="000A1A01" w:rsidRPr="00D8664C">
        <w:rPr>
          <w:color w:val="auto"/>
          <w:lang w:val="nl-NL"/>
        </w:rPr>
        <w:t xml:space="preserve">tài khoản </w:t>
      </w:r>
      <w:r w:rsidRPr="00A9772A">
        <w:rPr>
          <w:lang w:val="nl-NL"/>
        </w:rPr>
        <w:t>vi phạm;</w:t>
      </w:r>
    </w:p>
    <w:p w14:paraId="7E2B04A9" w14:textId="058281E4" w:rsidR="00A9772A" w:rsidRPr="00A9772A" w:rsidRDefault="00A9772A" w:rsidP="00A9772A">
      <w:pPr>
        <w:spacing w:line="276" w:lineRule="auto"/>
        <w:ind w:firstLine="709"/>
        <w:rPr>
          <w:lang w:val="nl-NL"/>
        </w:rPr>
      </w:pPr>
      <w:r w:rsidRPr="00A9772A">
        <w:rPr>
          <w:lang w:val="nl-NL"/>
        </w:rPr>
        <w:t xml:space="preserve">- Gửi </w:t>
      </w:r>
      <w:r w:rsidRPr="00A9772A">
        <w:rPr>
          <w:color w:val="auto"/>
          <w:lang w:val="nl-NL"/>
        </w:rPr>
        <w:t xml:space="preserve">điện </w:t>
      </w:r>
      <w:r w:rsidRPr="00A9772A">
        <w:rPr>
          <w:lang w:val="nl-NL"/>
        </w:rPr>
        <w:t xml:space="preserve">thông báo cho </w:t>
      </w:r>
      <w:r w:rsidR="009F14AB">
        <w:rPr>
          <w:spacing w:val="-2"/>
          <w:lang w:val="nl-NL"/>
        </w:rPr>
        <w:t>thành viên bù trừ</w:t>
      </w:r>
      <w:r w:rsidRPr="00A9772A">
        <w:rPr>
          <w:lang w:val="nl-NL"/>
        </w:rPr>
        <w:t xml:space="preserve"> yêu cầu không thực hiện giao dịch mở mới vị thế trên tài khoản vi phạm, ngoại trừ giao dịch đối ứng để đóng vị thế.</w:t>
      </w:r>
    </w:p>
    <w:p w14:paraId="535EBCE2" w14:textId="77777777" w:rsidR="00A9772A" w:rsidRPr="00A9772A" w:rsidRDefault="00A9772A" w:rsidP="00A9772A">
      <w:pPr>
        <w:spacing w:line="276" w:lineRule="auto"/>
        <w:ind w:firstLine="709"/>
        <w:rPr>
          <w:lang w:val="nl-NL"/>
        </w:rPr>
      </w:pPr>
      <w:r w:rsidRPr="00A9772A">
        <w:rPr>
          <w:lang w:val="nl-NL"/>
        </w:rPr>
        <w:t xml:space="preserve">b. Tại thời điểm 14h00: VSDC kiểm tra giá trị tài sản ký quỹ trên tất cả các tài khoản vi phạm, đối với tài khoản vi phạm đã đảm bảo được mức ký quỹ yêu cầu theo thông báo của VSDC tại ngày giao dịch liền trước, VSDC gửi điện đề nghị SGDCK </w:t>
      </w:r>
      <w:r w:rsidR="008E5821">
        <w:rPr>
          <w:lang w:val="nl-NL"/>
        </w:rPr>
        <w:t xml:space="preserve">Hà Nội </w:t>
      </w:r>
      <w:r w:rsidRPr="00A9772A">
        <w:rPr>
          <w:lang w:val="nl-NL"/>
        </w:rPr>
        <w:t xml:space="preserve">khôi phục </w:t>
      </w:r>
      <w:r w:rsidR="00EB3433">
        <w:rPr>
          <w:lang w:val="nl-NL"/>
        </w:rPr>
        <w:t>trạng thái</w:t>
      </w:r>
      <w:r w:rsidRPr="00A9772A">
        <w:rPr>
          <w:lang w:val="nl-NL"/>
        </w:rPr>
        <w:t xml:space="preserve"> giao dịch đối với tài khoản này và thông báo cho thành viên bù trừ. </w:t>
      </w:r>
    </w:p>
    <w:p w14:paraId="7480FCBF" w14:textId="6125D9AE" w:rsidR="00A9772A" w:rsidRPr="00A9772A" w:rsidRDefault="00A9772A" w:rsidP="00A9772A">
      <w:pPr>
        <w:spacing w:line="276" w:lineRule="auto"/>
        <w:ind w:firstLine="709"/>
        <w:rPr>
          <w:color w:val="auto"/>
        </w:rPr>
      </w:pPr>
      <w:r w:rsidRPr="00A9772A">
        <w:rPr>
          <w:color w:val="auto"/>
        </w:rPr>
        <w:lastRenderedPageBreak/>
        <w:t xml:space="preserve">c. Chậm nhất 16h30, VSDC thực hiện xác định mức ký quỹ yêu cầu đối với </w:t>
      </w:r>
      <w:r w:rsidR="0006669F">
        <w:rPr>
          <w:color w:val="auto"/>
        </w:rPr>
        <w:t>danh mục</w:t>
      </w:r>
      <w:r w:rsidRPr="00A9772A">
        <w:rPr>
          <w:color w:val="auto"/>
        </w:rPr>
        <w:t xml:space="preserve"> vị thế trên từng tài khoản nhà đầu tư và giá trị tài sản ký quỹ nhà đầu tư đã nộp. Trường hợp tài khoản đang bị </w:t>
      </w:r>
      <w:r w:rsidR="001552A1">
        <w:rPr>
          <w:color w:val="auto"/>
        </w:rPr>
        <w:t>đình chỉ</w:t>
      </w:r>
      <w:r w:rsidRPr="00A9772A">
        <w:rPr>
          <w:color w:val="auto"/>
        </w:rPr>
        <w:t xml:space="preserve"> giao dịch do vi phạm quy định về nộp ký quỹ có giá trị tài sản ký quỹ bằng hoặc lớn hơn mức ký quỹ yêu cầu, VSDC gửi điện đề nghị SGDCK</w:t>
      </w:r>
      <w:r w:rsidR="008E5821">
        <w:rPr>
          <w:color w:val="auto"/>
        </w:rPr>
        <w:t xml:space="preserve"> Hà Nội</w:t>
      </w:r>
      <w:r w:rsidRPr="00A9772A">
        <w:rPr>
          <w:color w:val="auto"/>
        </w:rPr>
        <w:t xml:space="preserve"> khôi phục trạng thái giao dịch cho tài khoản này và gửi điện thông báo cho thành viên bù trừ.</w:t>
      </w:r>
    </w:p>
    <w:p w14:paraId="136D12A4" w14:textId="5D56FF08" w:rsidR="00945CED" w:rsidRDefault="006E17C4" w:rsidP="00945CED">
      <w:pPr>
        <w:spacing w:line="276" w:lineRule="auto"/>
        <w:ind w:firstLine="709"/>
        <w:rPr>
          <w:lang w:val="nl-NL"/>
        </w:rPr>
      </w:pPr>
      <w:r>
        <w:rPr>
          <w:lang w:val="nl-NL"/>
        </w:rPr>
        <w:t>3</w:t>
      </w:r>
      <w:r w:rsidR="00945CED">
        <w:rPr>
          <w:lang w:val="nl-NL"/>
        </w:rPr>
        <w:t xml:space="preserve">. </w:t>
      </w:r>
      <w:r w:rsidR="00BF2504">
        <w:rPr>
          <w:lang w:val="nl-NL"/>
        </w:rPr>
        <w:t xml:space="preserve">Thành viên bù trừ </w:t>
      </w:r>
      <w:r w:rsidR="004F46B7">
        <w:rPr>
          <w:lang w:val="nl-NL"/>
        </w:rPr>
        <w:t>bắt buộc</w:t>
      </w:r>
      <w:r w:rsidR="00BF2504">
        <w:rPr>
          <w:lang w:val="nl-NL"/>
        </w:rPr>
        <w:t xml:space="preserve"> thực hiện các biện pháp dưới đây để </w:t>
      </w:r>
      <w:r w:rsidR="00F74EB3">
        <w:rPr>
          <w:lang w:val="nl-NL"/>
        </w:rPr>
        <w:t xml:space="preserve">khắc phục vi phạm về </w:t>
      </w:r>
      <w:r w:rsidR="00A9772A">
        <w:rPr>
          <w:lang w:val="nl-NL"/>
        </w:rPr>
        <w:t>đảm bảo mức</w:t>
      </w:r>
      <w:r w:rsidR="00F74EB3">
        <w:rPr>
          <w:lang w:val="nl-NL"/>
        </w:rPr>
        <w:t xml:space="preserve"> </w:t>
      </w:r>
      <w:r w:rsidR="00DE2CF1">
        <w:rPr>
          <w:lang w:val="nl-NL"/>
        </w:rPr>
        <w:t xml:space="preserve">ký quỹ yêu cầu </w:t>
      </w:r>
      <w:r w:rsidR="00BF2504">
        <w:rPr>
          <w:lang w:val="nl-NL"/>
        </w:rPr>
        <w:t>:</w:t>
      </w:r>
    </w:p>
    <w:p w14:paraId="5A70DCBE" w14:textId="77777777" w:rsidR="00BB30F0" w:rsidRDefault="00BF2504" w:rsidP="00945CED">
      <w:pPr>
        <w:spacing w:line="276" w:lineRule="auto"/>
        <w:ind w:firstLine="709"/>
        <w:rPr>
          <w:lang w:val="nl-NL"/>
        </w:rPr>
      </w:pPr>
      <w:r>
        <w:rPr>
          <w:lang w:val="nl-NL"/>
        </w:rPr>
        <w:t>a. N</w:t>
      </w:r>
      <w:r w:rsidR="00BB30F0">
        <w:rPr>
          <w:lang w:val="nl-NL"/>
        </w:rPr>
        <w:t xml:space="preserve">ộp bổ sung </w:t>
      </w:r>
      <w:r w:rsidR="00152860">
        <w:rPr>
          <w:lang w:val="nl-NL"/>
        </w:rPr>
        <w:t xml:space="preserve">tài sản </w:t>
      </w:r>
      <w:r w:rsidR="00BB30F0">
        <w:rPr>
          <w:lang w:val="nl-NL"/>
        </w:rPr>
        <w:t>ký quỹ</w:t>
      </w:r>
      <w:r w:rsidR="00DE2CF1">
        <w:rPr>
          <w:lang w:val="nl-NL"/>
        </w:rPr>
        <w:t>;</w:t>
      </w:r>
      <w:r w:rsidR="00BB30F0">
        <w:rPr>
          <w:lang w:val="nl-NL"/>
        </w:rPr>
        <w:t xml:space="preserve"> </w:t>
      </w:r>
    </w:p>
    <w:p w14:paraId="36D14395" w14:textId="13F1F590" w:rsidR="002F1283" w:rsidRDefault="00BB30F0" w:rsidP="00D875FA">
      <w:pPr>
        <w:spacing w:line="276" w:lineRule="auto"/>
        <w:ind w:firstLine="709"/>
        <w:rPr>
          <w:color w:val="auto"/>
          <w:lang w:val="nl-NL"/>
        </w:rPr>
      </w:pPr>
      <w:r>
        <w:rPr>
          <w:lang w:val="nl-NL"/>
        </w:rPr>
        <w:t>b</w:t>
      </w:r>
      <w:r w:rsidR="003235BC">
        <w:rPr>
          <w:lang w:val="nl-NL"/>
        </w:rPr>
        <w:t>.</w:t>
      </w:r>
      <w:r w:rsidR="00945CED">
        <w:rPr>
          <w:lang w:val="nl-NL"/>
        </w:rPr>
        <w:t xml:space="preserve"> </w:t>
      </w:r>
      <w:r w:rsidR="00BF2504">
        <w:rPr>
          <w:lang w:val="nl-NL"/>
        </w:rPr>
        <w:t>T</w:t>
      </w:r>
      <w:r w:rsidR="00945CED">
        <w:rPr>
          <w:lang w:val="nl-NL"/>
        </w:rPr>
        <w:t xml:space="preserve">hực hiện giao dịch đối ứng để làm giảm </w:t>
      </w:r>
      <w:r w:rsidR="003235BC">
        <w:rPr>
          <w:lang w:val="nl-NL"/>
        </w:rPr>
        <w:t xml:space="preserve">vị thế </w:t>
      </w:r>
      <w:r w:rsidR="00BF2504">
        <w:rPr>
          <w:lang w:val="nl-NL"/>
        </w:rPr>
        <w:t xml:space="preserve">trên tài khoản </w:t>
      </w:r>
      <w:r w:rsidR="00DE2CF1">
        <w:rPr>
          <w:lang w:val="nl-NL"/>
        </w:rPr>
        <w:t>vi phạm</w:t>
      </w:r>
      <w:r w:rsidR="00945CED" w:rsidRPr="0006791C">
        <w:rPr>
          <w:lang w:val="nl-NL"/>
        </w:rPr>
        <w:t>.</w:t>
      </w:r>
      <w:r w:rsidR="00945CED">
        <w:rPr>
          <w:lang w:val="nl-NL"/>
        </w:rPr>
        <w:t xml:space="preserve"> </w:t>
      </w:r>
      <w:r w:rsidR="00BF2504">
        <w:rPr>
          <w:color w:val="auto"/>
          <w:lang w:val="en-US"/>
        </w:rPr>
        <w:t xml:space="preserve">Trong </w:t>
      </w:r>
      <w:r w:rsidR="00D35D7D">
        <w:rPr>
          <w:color w:val="auto"/>
          <w:lang w:val="en-US"/>
        </w:rPr>
        <w:t>thời hạn</w:t>
      </w:r>
      <w:r w:rsidR="00BF2504">
        <w:rPr>
          <w:color w:val="auto"/>
          <w:lang w:val="en-US"/>
        </w:rPr>
        <w:t xml:space="preserve"> 03 ngày làm việc kể từ ngày </w:t>
      </w:r>
      <w:r w:rsidR="00DE2CF1">
        <w:rPr>
          <w:color w:val="auto"/>
          <w:lang w:val="en-US"/>
        </w:rPr>
        <w:t xml:space="preserve">VSDC </w:t>
      </w:r>
      <w:r w:rsidR="00D35D7D">
        <w:rPr>
          <w:color w:val="auto"/>
          <w:lang w:val="en-US"/>
        </w:rPr>
        <w:t xml:space="preserve">gửi điện thông báo </w:t>
      </w:r>
      <w:r w:rsidR="00431108">
        <w:rPr>
          <w:color w:val="auto"/>
          <w:lang w:val="en-US"/>
        </w:rPr>
        <w:t xml:space="preserve">vi phạm mức ký quỹ yêu cầu </w:t>
      </w:r>
      <w:r w:rsidR="00D35D7D">
        <w:rPr>
          <w:color w:val="auto"/>
          <w:lang w:val="en-US"/>
        </w:rPr>
        <w:t xml:space="preserve">cho thành viên bù trừ theo quy định tại điểm </w:t>
      </w:r>
      <w:r w:rsidR="001552A1">
        <w:rPr>
          <w:color w:val="auto"/>
          <w:lang w:val="en-US"/>
        </w:rPr>
        <w:t>a</w:t>
      </w:r>
      <w:r w:rsidR="00D35D7D">
        <w:rPr>
          <w:color w:val="auto"/>
          <w:lang w:val="en-US"/>
        </w:rPr>
        <w:t xml:space="preserve"> khoản </w:t>
      </w:r>
      <w:r w:rsidR="001552A1">
        <w:rPr>
          <w:color w:val="auto"/>
          <w:lang w:val="en-US"/>
        </w:rPr>
        <w:t>1</w:t>
      </w:r>
      <w:r w:rsidR="00D35D7D">
        <w:rPr>
          <w:color w:val="auto"/>
          <w:lang w:val="en-US"/>
        </w:rPr>
        <w:t xml:space="preserve"> Điều này </w:t>
      </w:r>
      <w:r w:rsidR="00DE2CF1">
        <w:rPr>
          <w:color w:val="auto"/>
          <w:lang w:val="en-US"/>
        </w:rPr>
        <w:t>mà thành viên bù trừ vẫn không</w:t>
      </w:r>
      <w:r w:rsidR="006E17C4">
        <w:rPr>
          <w:color w:val="auto"/>
          <w:lang w:val="en-US"/>
        </w:rPr>
        <w:t xml:space="preserve"> khắc phục được vi phạm</w:t>
      </w:r>
      <w:r w:rsidR="00EA16E7">
        <w:rPr>
          <w:color w:val="auto"/>
          <w:lang w:val="en-US"/>
        </w:rPr>
        <w:t>,</w:t>
      </w:r>
      <w:r w:rsidR="00D875FA">
        <w:rPr>
          <w:color w:val="auto"/>
          <w:lang w:val="en-US"/>
        </w:rPr>
        <w:t xml:space="preserve"> </w:t>
      </w:r>
      <w:r w:rsidR="00C04106">
        <w:rPr>
          <w:color w:val="auto"/>
          <w:lang w:val="nl-NL"/>
        </w:rPr>
        <w:t>VSDC</w:t>
      </w:r>
      <w:r w:rsidR="005D3D73" w:rsidRPr="00D8664C">
        <w:rPr>
          <w:color w:val="auto"/>
          <w:lang w:val="nl-NL"/>
        </w:rPr>
        <w:t xml:space="preserve"> sẽ yêu cầu </w:t>
      </w:r>
      <w:r w:rsidR="002D5A5C" w:rsidRPr="00D8664C">
        <w:rPr>
          <w:color w:val="auto"/>
          <w:lang w:val="nl-NL"/>
        </w:rPr>
        <w:t>thành viên bù trừ</w:t>
      </w:r>
      <w:r w:rsidR="005D3D73" w:rsidRPr="00D8664C">
        <w:rPr>
          <w:color w:val="auto"/>
          <w:lang w:val="nl-NL"/>
        </w:rPr>
        <w:t xml:space="preserve"> khác thực hiện đóng vị thế đối với tài khoản vi phạm</w:t>
      </w:r>
      <w:r w:rsidR="002F1283">
        <w:rPr>
          <w:color w:val="auto"/>
          <w:lang w:val="nl-NL"/>
        </w:rPr>
        <w:t>, cụ thể như sau:</w:t>
      </w:r>
    </w:p>
    <w:p w14:paraId="151A8DD0" w14:textId="2FCEA3FD" w:rsidR="002F1283" w:rsidRDefault="002F1283" w:rsidP="00224DC9">
      <w:pPr>
        <w:spacing w:line="276" w:lineRule="auto"/>
        <w:ind w:firstLine="709"/>
        <w:rPr>
          <w:color w:val="auto"/>
          <w:lang w:val="nl-NL"/>
        </w:rPr>
      </w:pPr>
      <w:r>
        <w:rPr>
          <w:color w:val="auto"/>
          <w:lang w:val="nl-NL"/>
        </w:rPr>
        <w:t>-</w:t>
      </w:r>
      <w:r w:rsidR="005D3D73" w:rsidRPr="00D8664C">
        <w:rPr>
          <w:color w:val="auto"/>
          <w:lang w:val="nl-NL"/>
        </w:rPr>
        <w:t xml:space="preserve"> </w:t>
      </w:r>
      <w:r w:rsidR="00C04106">
        <w:rPr>
          <w:color w:val="auto"/>
          <w:lang w:val="nl-NL"/>
        </w:rPr>
        <w:t>VSDC</w:t>
      </w:r>
      <w:r w:rsidR="005D3D73" w:rsidRPr="00D8664C">
        <w:rPr>
          <w:color w:val="auto"/>
          <w:lang w:val="nl-NL"/>
        </w:rPr>
        <w:t xml:space="preserve"> thông báo cho </w:t>
      </w:r>
      <w:r w:rsidR="002D5A5C" w:rsidRPr="00D8664C">
        <w:rPr>
          <w:color w:val="auto"/>
          <w:lang w:val="nl-NL"/>
        </w:rPr>
        <w:t>thành viên bù trừ</w:t>
      </w:r>
      <w:r w:rsidR="005D3D73" w:rsidRPr="00D8664C">
        <w:rPr>
          <w:color w:val="auto"/>
          <w:lang w:val="nl-NL"/>
        </w:rPr>
        <w:t xml:space="preserve"> thực hiện thay chi tiết các vị thế đứng tên </w:t>
      </w:r>
      <w:r w:rsidR="002D5A5C" w:rsidRPr="00D8664C">
        <w:rPr>
          <w:color w:val="auto"/>
          <w:lang w:val="nl-NL"/>
        </w:rPr>
        <w:t>thành viên bù trừ</w:t>
      </w:r>
      <w:r w:rsidR="005D3D73" w:rsidRPr="00D8664C">
        <w:rPr>
          <w:color w:val="auto"/>
          <w:lang w:val="nl-NL"/>
        </w:rPr>
        <w:t xml:space="preserve"> vi phạm cần được đóng để đặt các </w:t>
      </w:r>
      <w:r w:rsidR="00BF2504">
        <w:rPr>
          <w:color w:val="auto"/>
          <w:lang w:val="nl-NL"/>
        </w:rPr>
        <w:t>giao dịch</w:t>
      </w:r>
      <w:r w:rsidR="00BF2504" w:rsidRPr="00D8664C">
        <w:rPr>
          <w:color w:val="auto"/>
          <w:lang w:val="nl-NL"/>
        </w:rPr>
        <w:t xml:space="preserve"> </w:t>
      </w:r>
      <w:r w:rsidR="005D3D73" w:rsidRPr="00D8664C">
        <w:rPr>
          <w:color w:val="auto"/>
          <w:lang w:val="nl-NL"/>
        </w:rPr>
        <w:t xml:space="preserve">đối ứng. </w:t>
      </w:r>
    </w:p>
    <w:p w14:paraId="36BF2082" w14:textId="7DF55090" w:rsidR="002F1283" w:rsidRDefault="002F1283" w:rsidP="00224DC9">
      <w:pPr>
        <w:spacing w:line="276" w:lineRule="auto"/>
        <w:ind w:firstLine="709"/>
        <w:rPr>
          <w:color w:val="auto"/>
          <w:lang w:val="nl-NL"/>
        </w:rPr>
      </w:pPr>
      <w:r>
        <w:rPr>
          <w:color w:val="auto"/>
          <w:lang w:val="nl-NL"/>
        </w:rPr>
        <w:t xml:space="preserve">- </w:t>
      </w:r>
      <w:r w:rsidR="005D3D73" w:rsidRPr="00D8664C">
        <w:rPr>
          <w:color w:val="auto"/>
          <w:lang w:val="nl-NL"/>
        </w:rPr>
        <w:t xml:space="preserve">Sau khi </w:t>
      </w:r>
      <w:r w:rsidR="004F46B7">
        <w:rPr>
          <w:color w:val="auto"/>
          <w:lang w:val="nl-NL"/>
        </w:rPr>
        <w:t xml:space="preserve">hoàn tất </w:t>
      </w:r>
      <w:r w:rsidR="005D3D73" w:rsidRPr="00D8664C">
        <w:rPr>
          <w:color w:val="auto"/>
          <w:lang w:val="nl-NL"/>
        </w:rPr>
        <w:t>giao dịch</w:t>
      </w:r>
      <w:r w:rsidR="004F46B7">
        <w:rPr>
          <w:color w:val="auto"/>
          <w:lang w:val="nl-NL"/>
        </w:rPr>
        <w:t xml:space="preserve"> đối ứng</w:t>
      </w:r>
      <w:r w:rsidR="00E543B2" w:rsidRPr="00D8664C">
        <w:rPr>
          <w:color w:val="auto"/>
          <w:lang w:val="nl-NL"/>
        </w:rPr>
        <w:t>,</w:t>
      </w:r>
      <w:r w:rsidR="005D3D73" w:rsidRPr="00D8664C">
        <w:rPr>
          <w:color w:val="auto"/>
          <w:lang w:val="nl-NL"/>
        </w:rPr>
        <w:t xml:space="preserve"> các vị thế đối ứng sẽ được chuyển khoản sang </w:t>
      </w:r>
      <w:r w:rsidR="002D5A5C" w:rsidRPr="00D8664C">
        <w:rPr>
          <w:color w:val="auto"/>
          <w:lang w:val="nl-NL"/>
        </w:rPr>
        <w:t>thành viên bù trừ</w:t>
      </w:r>
      <w:r w:rsidR="005D3D73" w:rsidRPr="00D8664C">
        <w:rPr>
          <w:color w:val="auto"/>
          <w:lang w:val="nl-NL"/>
        </w:rPr>
        <w:t xml:space="preserve"> vi phạm để thực hiện đối trừ. </w:t>
      </w:r>
    </w:p>
    <w:p w14:paraId="5D4EDAB0" w14:textId="4CB2F354" w:rsidR="000A1A01" w:rsidRPr="00D8664C" w:rsidRDefault="002F1283" w:rsidP="00224DC9">
      <w:pPr>
        <w:spacing w:line="276" w:lineRule="auto"/>
        <w:ind w:firstLine="709"/>
        <w:rPr>
          <w:color w:val="auto"/>
          <w:lang w:val="vi-VN"/>
        </w:rPr>
      </w:pPr>
      <w:r>
        <w:rPr>
          <w:color w:val="auto"/>
          <w:lang w:val="nl-NL"/>
        </w:rPr>
        <w:t xml:space="preserve">- </w:t>
      </w:r>
      <w:r w:rsidR="005D3D73" w:rsidRPr="00D8664C">
        <w:rPr>
          <w:color w:val="auto"/>
          <w:lang w:val="nl-NL"/>
        </w:rPr>
        <w:t xml:space="preserve">Việc đề nghị </w:t>
      </w:r>
      <w:r w:rsidR="002D5A5C" w:rsidRPr="00D8664C">
        <w:rPr>
          <w:color w:val="auto"/>
          <w:lang w:val="nl-NL"/>
        </w:rPr>
        <w:t>thành viên bù trừ</w:t>
      </w:r>
      <w:r w:rsidR="005D3D73" w:rsidRPr="00D8664C">
        <w:rPr>
          <w:color w:val="auto"/>
          <w:lang w:val="nl-NL"/>
        </w:rPr>
        <w:t xml:space="preserve"> khác thực hiện đóng vị thế thay cho </w:t>
      </w:r>
      <w:r w:rsidR="002D5A5C" w:rsidRPr="00D8664C">
        <w:rPr>
          <w:color w:val="auto"/>
          <w:lang w:val="nl-NL"/>
        </w:rPr>
        <w:t>thành viên bù trừ</w:t>
      </w:r>
      <w:r w:rsidR="005D3D73" w:rsidRPr="00D8664C">
        <w:rPr>
          <w:color w:val="auto"/>
          <w:lang w:val="nl-NL"/>
        </w:rPr>
        <w:t xml:space="preserve"> vi phạm được thực hiện trên cơ sở thỏa thuận giữa </w:t>
      </w:r>
      <w:r w:rsidR="00C04106">
        <w:rPr>
          <w:color w:val="auto"/>
          <w:lang w:val="nl-NL"/>
        </w:rPr>
        <w:t>VSDC</w:t>
      </w:r>
      <w:r w:rsidR="005D3D73" w:rsidRPr="00D8664C">
        <w:rPr>
          <w:color w:val="auto"/>
          <w:lang w:val="nl-NL"/>
        </w:rPr>
        <w:t xml:space="preserve"> và </w:t>
      </w:r>
      <w:r w:rsidR="002D5A5C" w:rsidRPr="00D8664C">
        <w:rPr>
          <w:color w:val="auto"/>
          <w:lang w:val="nl-NL"/>
        </w:rPr>
        <w:t>thành viên bù trừ</w:t>
      </w:r>
      <w:r w:rsidR="005D3D73" w:rsidRPr="00D8664C">
        <w:rPr>
          <w:color w:val="auto"/>
          <w:lang w:val="nl-NL"/>
        </w:rPr>
        <w:t xml:space="preserve"> </w:t>
      </w:r>
      <w:r w:rsidR="00F463AC" w:rsidRPr="00D8664C">
        <w:rPr>
          <w:color w:val="auto"/>
          <w:lang w:val="nl-NL"/>
        </w:rPr>
        <w:t>thực hiện thay</w:t>
      </w:r>
      <w:r w:rsidR="005D3D73" w:rsidRPr="00D8664C">
        <w:rPr>
          <w:color w:val="auto"/>
          <w:lang w:val="nl-NL"/>
        </w:rPr>
        <w:t>.</w:t>
      </w:r>
    </w:p>
    <w:p w14:paraId="35288C5F" w14:textId="69AC4C01" w:rsidR="001552A1" w:rsidRPr="00D8664C" w:rsidRDefault="00474A9A" w:rsidP="00224DC9">
      <w:pPr>
        <w:spacing w:line="276" w:lineRule="auto"/>
        <w:ind w:firstLine="709"/>
        <w:rPr>
          <w:color w:val="auto"/>
          <w:szCs w:val="24"/>
          <w:lang w:val="nl-NL"/>
        </w:rPr>
      </w:pPr>
      <w:r>
        <w:rPr>
          <w:color w:val="auto"/>
          <w:lang w:val="nl-NL"/>
        </w:rPr>
        <w:t>3</w:t>
      </w:r>
      <w:r w:rsidR="00033741" w:rsidRPr="00D8664C">
        <w:rPr>
          <w:color w:val="auto"/>
          <w:lang w:val="nl-NL"/>
        </w:rPr>
        <w:t xml:space="preserve">. </w:t>
      </w:r>
      <w:r w:rsidR="005F23FE" w:rsidRPr="00D8664C">
        <w:rPr>
          <w:color w:val="auto"/>
          <w:lang w:val="nl-NL"/>
        </w:rPr>
        <w:t>Quy trình</w:t>
      </w:r>
      <w:r w:rsidR="00033741" w:rsidRPr="00D8664C">
        <w:rPr>
          <w:color w:val="auto"/>
          <w:lang w:val="nl-NL"/>
        </w:rPr>
        <w:t xml:space="preserve"> trao đổi thông tin giữa </w:t>
      </w:r>
      <w:r w:rsidR="00C04106">
        <w:rPr>
          <w:color w:val="auto"/>
          <w:lang w:val="nl-NL"/>
        </w:rPr>
        <w:t>VSDC</w:t>
      </w:r>
      <w:r w:rsidR="00033741" w:rsidRPr="00D8664C">
        <w:rPr>
          <w:color w:val="auto"/>
          <w:lang w:val="nl-NL"/>
        </w:rPr>
        <w:t xml:space="preserve"> và </w:t>
      </w:r>
      <w:r w:rsidR="00373D37" w:rsidRPr="00D8664C">
        <w:rPr>
          <w:color w:val="auto"/>
          <w:lang w:val="nl-NL"/>
        </w:rPr>
        <w:t>SGDCK</w:t>
      </w:r>
      <w:r w:rsidR="00001F5B" w:rsidRPr="00D8664C">
        <w:rPr>
          <w:color w:val="auto"/>
          <w:lang w:val="nl-NL"/>
        </w:rPr>
        <w:t xml:space="preserve"> Hà Nội</w:t>
      </w:r>
      <w:r w:rsidR="00033741" w:rsidRPr="00D8664C">
        <w:rPr>
          <w:color w:val="auto"/>
          <w:lang w:val="nl-NL"/>
        </w:rPr>
        <w:t xml:space="preserve">, </w:t>
      </w:r>
      <w:r w:rsidR="00786E1A" w:rsidRPr="00D8664C">
        <w:rPr>
          <w:color w:val="auto"/>
          <w:lang w:val="nl-NL"/>
        </w:rPr>
        <w:t>thành viên bù trừ</w:t>
      </w:r>
      <w:r w:rsidR="00033741" w:rsidRPr="00D8664C">
        <w:rPr>
          <w:color w:val="auto"/>
          <w:lang w:val="nl-NL"/>
        </w:rPr>
        <w:t xml:space="preserve"> </w:t>
      </w:r>
      <w:r w:rsidR="00330B44" w:rsidRPr="00D8664C">
        <w:rPr>
          <w:color w:val="auto"/>
          <w:lang w:val="nl-NL"/>
        </w:rPr>
        <w:t xml:space="preserve">về việc </w:t>
      </w:r>
      <w:r w:rsidR="001552A1">
        <w:rPr>
          <w:color w:val="auto"/>
          <w:lang w:val="nl-NL"/>
        </w:rPr>
        <w:t>đình chỉ</w:t>
      </w:r>
      <w:r w:rsidR="00330B44" w:rsidRPr="00D8664C">
        <w:rPr>
          <w:color w:val="auto"/>
          <w:lang w:val="nl-NL"/>
        </w:rPr>
        <w:t xml:space="preserve"> và </w:t>
      </w:r>
      <w:r w:rsidR="008635C8" w:rsidRPr="00D8664C">
        <w:rPr>
          <w:color w:val="auto"/>
          <w:lang w:val="nl-NL"/>
        </w:rPr>
        <w:t xml:space="preserve">khôi </w:t>
      </w:r>
      <w:r w:rsidR="00330B44" w:rsidRPr="00D8664C">
        <w:rPr>
          <w:color w:val="auto"/>
          <w:lang w:val="nl-NL"/>
        </w:rPr>
        <w:t>phục trạng</w:t>
      </w:r>
      <w:r w:rsidR="00711E53" w:rsidRPr="00D8664C">
        <w:rPr>
          <w:color w:val="auto"/>
          <w:lang w:val="vi-VN"/>
        </w:rPr>
        <w:t xml:space="preserve"> thái</w:t>
      </w:r>
      <w:r w:rsidR="00330B44" w:rsidRPr="00D8664C">
        <w:rPr>
          <w:color w:val="auto"/>
          <w:lang w:val="nl-NL"/>
        </w:rPr>
        <w:t xml:space="preserve"> giao dịch đối với </w:t>
      </w:r>
      <w:r w:rsidR="001552A1">
        <w:rPr>
          <w:color w:val="auto"/>
          <w:lang w:val="nl-NL"/>
        </w:rPr>
        <w:t>tài khoản không đảm bảo mức ký quỹ yêu cầu</w:t>
      </w:r>
      <w:r w:rsidR="00273D15" w:rsidRPr="00D8664C">
        <w:rPr>
          <w:color w:val="auto"/>
          <w:lang w:val="nl-NL"/>
        </w:rPr>
        <w:t xml:space="preserve"> </w:t>
      </w:r>
      <w:r w:rsidR="00330B44" w:rsidRPr="00D8664C">
        <w:rPr>
          <w:color w:val="auto"/>
          <w:lang w:val="nl-NL"/>
        </w:rPr>
        <w:t>thực hiện theo</w:t>
      </w:r>
      <w:r w:rsidR="00AD58F3" w:rsidRPr="00D8664C">
        <w:rPr>
          <w:color w:val="auto"/>
          <w:lang w:val="nl-NL"/>
        </w:rPr>
        <w:t xml:space="preserve"> quy định tại</w:t>
      </w:r>
      <w:r w:rsidR="00401797" w:rsidRPr="00D8664C">
        <w:rPr>
          <w:color w:val="auto"/>
          <w:lang w:val="nl-NL"/>
        </w:rPr>
        <w:t xml:space="preserve"> Phụ lục </w:t>
      </w:r>
      <w:r w:rsidR="00B14D74">
        <w:rPr>
          <w:color w:val="auto"/>
          <w:lang w:val="nl-NL"/>
        </w:rPr>
        <w:t>5</w:t>
      </w:r>
      <w:r w:rsidR="00330B44" w:rsidRPr="00D8664C">
        <w:rPr>
          <w:color w:val="auto"/>
          <w:lang w:val="nl-NL"/>
        </w:rPr>
        <w:t xml:space="preserve"> </w:t>
      </w:r>
      <w:r w:rsidR="00284B6F" w:rsidRPr="00D8664C">
        <w:rPr>
          <w:color w:val="auto"/>
          <w:lang w:val="nl-NL"/>
        </w:rPr>
        <w:t xml:space="preserve">ban hành kèm theo </w:t>
      </w:r>
      <w:r w:rsidR="00330B44" w:rsidRPr="00D8664C">
        <w:rPr>
          <w:color w:val="auto"/>
          <w:lang w:val="nl-NL"/>
        </w:rPr>
        <w:t>Quy chế này.</w:t>
      </w:r>
    </w:p>
    <w:p w14:paraId="6F9DEAB5" w14:textId="77777777" w:rsidR="003F24D3" w:rsidRPr="00D8664C" w:rsidRDefault="002842C6" w:rsidP="00261881">
      <w:pPr>
        <w:pStyle w:val="Heading2"/>
        <w:numPr>
          <w:ilvl w:val="0"/>
          <w:numId w:val="15"/>
        </w:numPr>
        <w:tabs>
          <w:tab w:val="left" w:pos="1843"/>
        </w:tabs>
        <w:spacing w:line="276" w:lineRule="auto"/>
        <w:ind w:left="0" w:firstLine="709"/>
        <w:rPr>
          <w:color w:val="auto"/>
          <w:lang w:val="nl-NL"/>
        </w:rPr>
      </w:pPr>
      <w:bookmarkStart w:id="40" w:name="_Toc450577847"/>
      <w:bookmarkStart w:id="41" w:name="_Toc462732229"/>
      <w:r w:rsidRPr="00D8664C">
        <w:rPr>
          <w:color w:val="auto"/>
          <w:lang w:val="nl-NL"/>
        </w:rPr>
        <w:t>Phân bổ q</w:t>
      </w:r>
      <w:r w:rsidR="003F24D3" w:rsidRPr="00D8664C">
        <w:rPr>
          <w:color w:val="auto"/>
          <w:lang w:val="nl-NL"/>
        </w:rPr>
        <w:t>uyền, lợi ích phá</w:t>
      </w:r>
      <w:r w:rsidR="00462005" w:rsidRPr="00D8664C">
        <w:rPr>
          <w:color w:val="auto"/>
          <w:lang w:val="nl-NL"/>
        </w:rPr>
        <w:t>t sinh liên quan đến tài sản</w:t>
      </w:r>
      <w:r w:rsidR="003F24D3" w:rsidRPr="00D8664C">
        <w:rPr>
          <w:color w:val="auto"/>
          <w:lang w:val="nl-NL"/>
        </w:rPr>
        <w:t xml:space="preserve"> ký quỹ</w:t>
      </w:r>
      <w:bookmarkEnd w:id="40"/>
      <w:bookmarkEnd w:id="41"/>
    </w:p>
    <w:p w14:paraId="18420590" w14:textId="77777777" w:rsidR="00491279" w:rsidRPr="00D8664C" w:rsidRDefault="003F24D3" w:rsidP="0075254F">
      <w:pPr>
        <w:spacing w:line="276" w:lineRule="auto"/>
        <w:ind w:firstLine="709"/>
        <w:rPr>
          <w:color w:val="auto"/>
          <w:lang w:val="vi-VN"/>
        </w:rPr>
      </w:pPr>
      <w:r w:rsidRPr="00D8664C">
        <w:rPr>
          <w:color w:val="auto"/>
          <w:lang w:val="nl-NL"/>
        </w:rPr>
        <w:t>1.</w:t>
      </w:r>
      <w:r w:rsidR="009A069A" w:rsidRPr="00D8664C">
        <w:rPr>
          <w:color w:val="auto"/>
          <w:lang w:val="nl-NL"/>
        </w:rPr>
        <w:t xml:space="preserve"> </w:t>
      </w:r>
      <w:r w:rsidR="00394A55" w:rsidRPr="00D8664C">
        <w:rPr>
          <w:color w:val="auto"/>
          <w:lang w:val="nl-NL"/>
        </w:rPr>
        <w:t xml:space="preserve">Nhà </w:t>
      </w:r>
      <w:r w:rsidR="009A069A" w:rsidRPr="00D8664C">
        <w:rPr>
          <w:color w:val="auto"/>
          <w:lang w:val="nl-NL"/>
        </w:rPr>
        <w:t xml:space="preserve">đầu tư, </w:t>
      </w:r>
      <w:r w:rsidR="00786E1A" w:rsidRPr="00D8664C">
        <w:rPr>
          <w:color w:val="auto"/>
          <w:lang w:val="nl-NL"/>
        </w:rPr>
        <w:t>thành viên bù trừ</w:t>
      </w:r>
      <w:r w:rsidR="009A069A" w:rsidRPr="00D8664C">
        <w:rPr>
          <w:color w:val="auto"/>
          <w:lang w:val="nl-NL"/>
        </w:rPr>
        <w:t xml:space="preserve"> được nhận các quyền và lợi ích phát sinh liên quan tới </w:t>
      </w:r>
      <w:r w:rsidR="00491279" w:rsidRPr="00D8664C">
        <w:rPr>
          <w:color w:val="auto"/>
          <w:lang w:val="vi-VN"/>
        </w:rPr>
        <w:t>tài sản</w:t>
      </w:r>
      <w:r w:rsidR="009A069A" w:rsidRPr="00D8664C">
        <w:rPr>
          <w:color w:val="auto"/>
          <w:lang w:val="nl-NL"/>
        </w:rPr>
        <w:t xml:space="preserve"> ký quỹ</w:t>
      </w:r>
      <w:r w:rsidR="00394A55" w:rsidRPr="00D8664C">
        <w:rPr>
          <w:color w:val="auto"/>
          <w:lang w:val="nl-NL"/>
        </w:rPr>
        <w:t xml:space="preserve"> </w:t>
      </w:r>
      <w:r w:rsidR="002842C6" w:rsidRPr="00D8664C">
        <w:rPr>
          <w:color w:val="auto"/>
          <w:lang w:val="nl-NL"/>
        </w:rPr>
        <w:t>như sau:</w:t>
      </w:r>
      <w:r w:rsidR="009A069A" w:rsidRPr="00D8664C">
        <w:rPr>
          <w:color w:val="auto"/>
          <w:lang w:val="nl-NL"/>
        </w:rPr>
        <w:t xml:space="preserve"> </w:t>
      </w:r>
    </w:p>
    <w:p w14:paraId="37DC16B1" w14:textId="77777777" w:rsidR="009A069A" w:rsidRPr="00D8664C" w:rsidRDefault="00491279" w:rsidP="0075254F">
      <w:pPr>
        <w:spacing w:line="276" w:lineRule="auto"/>
        <w:ind w:firstLine="709"/>
        <w:rPr>
          <w:color w:val="auto"/>
          <w:lang w:val="nl-NL"/>
        </w:rPr>
      </w:pPr>
      <w:r w:rsidRPr="00D8664C">
        <w:rPr>
          <w:color w:val="auto"/>
          <w:lang w:val="vi-VN"/>
        </w:rPr>
        <w:t>a</w:t>
      </w:r>
      <w:r w:rsidR="00DF31CC" w:rsidRPr="00D8664C">
        <w:rPr>
          <w:color w:val="auto"/>
          <w:lang w:val="en-US"/>
        </w:rPr>
        <w:t>.</w:t>
      </w:r>
      <w:r w:rsidRPr="00D8664C">
        <w:rPr>
          <w:color w:val="auto"/>
          <w:lang w:val="vi-VN"/>
        </w:rPr>
        <w:t xml:space="preserve"> </w:t>
      </w:r>
      <w:r w:rsidR="00635343" w:rsidRPr="00D8664C">
        <w:rPr>
          <w:color w:val="auto"/>
          <w:lang w:val="vi-VN"/>
        </w:rPr>
        <w:t>C</w:t>
      </w:r>
      <w:r w:rsidRPr="00D8664C">
        <w:rPr>
          <w:color w:val="auto"/>
          <w:lang w:val="vi-VN"/>
        </w:rPr>
        <w:t>ác quyền phát sinh liên quan tới chứng khoán ký quỹ</w:t>
      </w:r>
      <w:r w:rsidR="00C41771" w:rsidRPr="00D8664C">
        <w:rPr>
          <w:color w:val="auto"/>
          <w:lang w:val="vi-VN"/>
        </w:rPr>
        <w:t xml:space="preserve"> </w:t>
      </w:r>
      <w:r w:rsidR="00C6603B" w:rsidRPr="00D8664C">
        <w:rPr>
          <w:color w:val="auto"/>
          <w:lang w:val="vi-VN"/>
        </w:rPr>
        <w:t>của</w:t>
      </w:r>
      <w:r w:rsidR="009A069A" w:rsidRPr="00D8664C">
        <w:rPr>
          <w:color w:val="auto"/>
          <w:lang w:val="nl-NL"/>
        </w:rPr>
        <w:t xml:space="preserve"> </w:t>
      </w:r>
      <w:r w:rsidR="00786E1A" w:rsidRPr="00D8664C">
        <w:rPr>
          <w:color w:val="auto"/>
          <w:lang w:val="nl-NL"/>
        </w:rPr>
        <w:t>thành viên bù trừ</w:t>
      </w:r>
      <w:r w:rsidR="009A069A" w:rsidRPr="00D8664C">
        <w:rPr>
          <w:color w:val="auto"/>
          <w:lang w:val="nl-NL"/>
        </w:rPr>
        <w:t xml:space="preserve">, nhà đầu tư sẽ được </w:t>
      </w:r>
      <w:r w:rsidR="00C04106">
        <w:rPr>
          <w:color w:val="auto"/>
          <w:lang w:val="nl-NL"/>
        </w:rPr>
        <w:t>VSDC</w:t>
      </w:r>
      <w:r w:rsidR="009A069A" w:rsidRPr="00D8664C">
        <w:rPr>
          <w:color w:val="auto"/>
          <w:lang w:val="nl-NL"/>
        </w:rPr>
        <w:t xml:space="preserve"> tổng hợp chung vào </w:t>
      </w:r>
      <w:r w:rsidR="00C6603B" w:rsidRPr="00D8664C">
        <w:rPr>
          <w:color w:val="auto"/>
          <w:lang w:val="nl-NL"/>
        </w:rPr>
        <w:t xml:space="preserve">danh </w:t>
      </w:r>
      <w:r w:rsidR="003F24D3" w:rsidRPr="00D8664C">
        <w:rPr>
          <w:color w:val="auto"/>
          <w:lang w:val="nl-NL"/>
        </w:rPr>
        <w:t xml:space="preserve">sách người sở hữu chứng khoán lưu ký </w:t>
      </w:r>
      <w:r w:rsidR="00635343" w:rsidRPr="00D8664C">
        <w:rPr>
          <w:color w:val="auto"/>
          <w:lang w:val="nl-NL"/>
        </w:rPr>
        <w:t xml:space="preserve">thực hiện quyền được lập </w:t>
      </w:r>
      <w:r w:rsidR="003F24D3" w:rsidRPr="00D8664C">
        <w:rPr>
          <w:color w:val="auto"/>
          <w:lang w:val="nl-NL"/>
        </w:rPr>
        <w:t xml:space="preserve">tại ngày đăng ký cuối cùng </w:t>
      </w:r>
      <w:r w:rsidR="009A069A" w:rsidRPr="00D8664C">
        <w:rPr>
          <w:color w:val="auto"/>
          <w:lang w:val="nl-NL"/>
        </w:rPr>
        <w:t xml:space="preserve">theo quy định tại Quy chế thực hiện quyền </w:t>
      </w:r>
      <w:r w:rsidR="005B17C3" w:rsidRPr="00D8664C">
        <w:rPr>
          <w:color w:val="auto"/>
          <w:lang w:val="nl-NL"/>
        </w:rPr>
        <w:t xml:space="preserve">cho người sở hữu chứng khoán </w:t>
      </w:r>
      <w:r w:rsidR="003C1E1A">
        <w:rPr>
          <w:color w:val="auto"/>
          <w:lang w:val="nl-NL"/>
        </w:rPr>
        <w:t>tại</w:t>
      </w:r>
      <w:r w:rsidR="009A069A" w:rsidRPr="00D8664C">
        <w:rPr>
          <w:color w:val="auto"/>
          <w:lang w:val="nl-NL"/>
        </w:rPr>
        <w:t xml:space="preserve"> </w:t>
      </w:r>
      <w:r w:rsidR="00C04106">
        <w:rPr>
          <w:color w:val="auto"/>
          <w:lang w:val="nl-NL"/>
        </w:rPr>
        <w:t>VSDC</w:t>
      </w:r>
      <w:r w:rsidR="009A069A" w:rsidRPr="00D8664C">
        <w:rPr>
          <w:color w:val="auto"/>
          <w:lang w:val="nl-NL"/>
        </w:rPr>
        <w:t>.</w:t>
      </w:r>
    </w:p>
    <w:p w14:paraId="115F52AE" w14:textId="77777777" w:rsidR="00462005" w:rsidRPr="00D8664C" w:rsidRDefault="00491279" w:rsidP="0075254F">
      <w:pPr>
        <w:spacing w:line="276" w:lineRule="auto"/>
        <w:ind w:firstLine="709"/>
        <w:rPr>
          <w:color w:val="auto"/>
          <w:lang w:val="nl-NL"/>
        </w:rPr>
      </w:pPr>
      <w:r w:rsidRPr="00D8664C">
        <w:rPr>
          <w:color w:val="auto"/>
          <w:lang w:val="vi-VN"/>
        </w:rPr>
        <w:t>b</w:t>
      </w:r>
      <w:r w:rsidR="00DF31CC" w:rsidRPr="00D8664C">
        <w:rPr>
          <w:color w:val="auto"/>
          <w:lang w:val="en-US"/>
        </w:rPr>
        <w:t>.</w:t>
      </w:r>
      <w:r w:rsidR="003F24D3" w:rsidRPr="00D8664C">
        <w:rPr>
          <w:color w:val="auto"/>
          <w:lang w:val="nl-NL"/>
        </w:rPr>
        <w:t xml:space="preserve"> </w:t>
      </w:r>
      <w:r w:rsidR="00394A55" w:rsidRPr="00D8664C">
        <w:rPr>
          <w:color w:val="auto"/>
          <w:lang w:val="nl-NL"/>
        </w:rPr>
        <w:t>L</w:t>
      </w:r>
      <w:r w:rsidR="003F24D3" w:rsidRPr="00D8664C">
        <w:rPr>
          <w:color w:val="auto"/>
          <w:lang w:val="nl-NL"/>
        </w:rPr>
        <w:t xml:space="preserve">ãi tiền gửi </w:t>
      </w:r>
      <w:r w:rsidR="009A069A" w:rsidRPr="00D8664C">
        <w:rPr>
          <w:color w:val="auto"/>
          <w:lang w:val="nl-NL"/>
        </w:rPr>
        <w:t xml:space="preserve">trên tài khoản </w:t>
      </w:r>
      <w:r w:rsidR="002B06B9" w:rsidRPr="00D8664C">
        <w:rPr>
          <w:color w:val="auto"/>
          <w:lang w:val="vi-VN"/>
        </w:rPr>
        <w:t xml:space="preserve">tiền gửi </w:t>
      </w:r>
      <w:r w:rsidR="009A069A" w:rsidRPr="00D8664C">
        <w:rPr>
          <w:color w:val="auto"/>
          <w:lang w:val="nl-NL"/>
        </w:rPr>
        <w:t xml:space="preserve">ký quỹ thành viên </w:t>
      </w:r>
      <w:r w:rsidR="00462005" w:rsidRPr="00D8664C">
        <w:rPr>
          <w:color w:val="auto"/>
          <w:lang w:val="nl-NL"/>
        </w:rPr>
        <w:t xml:space="preserve">đứng tên </w:t>
      </w:r>
      <w:r w:rsidR="00C04106">
        <w:rPr>
          <w:color w:val="auto"/>
          <w:lang w:val="nl-NL"/>
        </w:rPr>
        <w:t>VSDC</w:t>
      </w:r>
      <w:r w:rsidR="00462005" w:rsidRPr="00D8664C">
        <w:rPr>
          <w:color w:val="auto"/>
          <w:lang w:val="nl-NL"/>
        </w:rPr>
        <w:t xml:space="preserve"> </w:t>
      </w:r>
      <w:r w:rsidR="003F24D3" w:rsidRPr="00D8664C">
        <w:rPr>
          <w:color w:val="auto"/>
          <w:lang w:val="nl-NL"/>
        </w:rPr>
        <w:t xml:space="preserve">tại </w:t>
      </w:r>
      <w:r w:rsidR="00933166" w:rsidRPr="00D8664C">
        <w:rPr>
          <w:color w:val="auto"/>
          <w:lang w:val="nl-NL"/>
        </w:rPr>
        <w:t>NHTT</w:t>
      </w:r>
      <w:r w:rsidR="00462005" w:rsidRPr="00D8664C">
        <w:rPr>
          <w:color w:val="auto"/>
          <w:lang w:val="nl-NL"/>
        </w:rPr>
        <w:t xml:space="preserve"> sẽ được </w:t>
      </w:r>
      <w:r w:rsidR="00AC7972" w:rsidRPr="00D8664C">
        <w:rPr>
          <w:color w:val="auto"/>
          <w:lang w:val="nl-NL"/>
        </w:rPr>
        <w:t xml:space="preserve">NHTT tự động </w:t>
      </w:r>
      <w:r w:rsidR="00933166" w:rsidRPr="00D8664C">
        <w:rPr>
          <w:color w:val="auto"/>
          <w:lang w:val="nl-NL"/>
        </w:rPr>
        <w:t>chuyển</w:t>
      </w:r>
      <w:r w:rsidR="00462005" w:rsidRPr="00D8664C">
        <w:rPr>
          <w:color w:val="auto"/>
          <w:lang w:val="nl-NL"/>
        </w:rPr>
        <w:t xml:space="preserve"> trả </w:t>
      </w:r>
      <w:r w:rsidR="00AC7972" w:rsidRPr="00D8664C">
        <w:rPr>
          <w:color w:val="auto"/>
          <w:lang w:val="nl-NL"/>
        </w:rPr>
        <w:t xml:space="preserve">vào tài khoản nhận hoàn trả ký quỹ mà </w:t>
      </w:r>
      <w:r w:rsidR="00786E1A" w:rsidRPr="00D8664C">
        <w:rPr>
          <w:color w:val="auto"/>
          <w:lang w:val="nl-NL"/>
        </w:rPr>
        <w:lastRenderedPageBreak/>
        <w:t>thành viên bù trừ</w:t>
      </w:r>
      <w:r w:rsidR="00AC7972" w:rsidRPr="00D8664C">
        <w:rPr>
          <w:color w:val="auto"/>
          <w:lang w:val="nl-NL"/>
        </w:rPr>
        <w:t xml:space="preserve"> đã đăng ký</w:t>
      </w:r>
      <w:r w:rsidR="00462005" w:rsidRPr="00D8664C">
        <w:rPr>
          <w:color w:val="auto"/>
          <w:lang w:val="nl-NL"/>
        </w:rPr>
        <w:t xml:space="preserve"> </w:t>
      </w:r>
      <w:r w:rsidR="001A0C9B" w:rsidRPr="00D8664C">
        <w:rPr>
          <w:color w:val="auto"/>
          <w:lang w:val="vi-VN"/>
        </w:rPr>
        <w:t>ngay khi phát sinh</w:t>
      </w:r>
      <w:r w:rsidR="00AC7972" w:rsidRPr="00D8664C">
        <w:rPr>
          <w:color w:val="auto"/>
          <w:lang w:val="en-US"/>
        </w:rPr>
        <w:t>,</w:t>
      </w:r>
      <w:r w:rsidR="001A0C9B" w:rsidRPr="00D8664C">
        <w:rPr>
          <w:color w:val="auto"/>
          <w:lang w:val="vi-VN"/>
        </w:rPr>
        <w:t xml:space="preserve"> </w:t>
      </w:r>
      <w:r w:rsidR="00462005" w:rsidRPr="00D8664C">
        <w:rPr>
          <w:color w:val="auto"/>
          <w:lang w:val="nl-NL"/>
        </w:rPr>
        <w:t xml:space="preserve">theo lãi suất </w:t>
      </w:r>
      <w:r w:rsidR="00933166" w:rsidRPr="00D8664C">
        <w:rPr>
          <w:color w:val="auto"/>
          <w:lang w:val="nl-NL"/>
        </w:rPr>
        <w:t xml:space="preserve">tiền gửi </w:t>
      </w:r>
      <w:r w:rsidR="00462005" w:rsidRPr="00D8664C">
        <w:rPr>
          <w:color w:val="auto"/>
          <w:lang w:val="nl-NL"/>
        </w:rPr>
        <w:t xml:space="preserve">không kỳ hạn </w:t>
      </w:r>
      <w:r w:rsidR="003F24D3" w:rsidRPr="00D8664C">
        <w:rPr>
          <w:color w:val="auto"/>
          <w:lang w:val="nl-NL"/>
        </w:rPr>
        <w:t xml:space="preserve">do </w:t>
      </w:r>
      <w:r w:rsidR="00462005" w:rsidRPr="00D8664C">
        <w:rPr>
          <w:color w:val="auto"/>
          <w:lang w:val="nl-NL"/>
        </w:rPr>
        <w:t>NHTT</w:t>
      </w:r>
      <w:r w:rsidR="003F24D3" w:rsidRPr="00D8664C">
        <w:rPr>
          <w:color w:val="auto"/>
          <w:lang w:val="nl-NL"/>
        </w:rPr>
        <w:t xml:space="preserve"> công bố</w:t>
      </w:r>
      <w:r w:rsidR="000E31AE" w:rsidRPr="00D8664C">
        <w:rPr>
          <w:color w:val="auto"/>
          <w:lang w:val="nl-NL"/>
        </w:rPr>
        <w:t>.</w:t>
      </w:r>
    </w:p>
    <w:p w14:paraId="10F3908A" w14:textId="77777777" w:rsidR="003F24D3" w:rsidRPr="00D8664C" w:rsidRDefault="00491279" w:rsidP="001B2239">
      <w:pPr>
        <w:spacing w:line="276" w:lineRule="auto"/>
        <w:ind w:firstLine="709"/>
        <w:rPr>
          <w:color w:val="auto"/>
          <w:lang w:val="nl-NL"/>
        </w:rPr>
      </w:pPr>
      <w:r w:rsidRPr="00D8664C">
        <w:rPr>
          <w:color w:val="auto"/>
          <w:lang w:val="vi-VN"/>
        </w:rPr>
        <w:t>2</w:t>
      </w:r>
      <w:r w:rsidR="00462005" w:rsidRPr="00D8664C">
        <w:rPr>
          <w:color w:val="auto"/>
          <w:lang w:val="nl-NL"/>
        </w:rPr>
        <w:t xml:space="preserve">. </w:t>
      </w:r>
      <w:r w:rsidR="003F24D3" w:rsidRPr="00D8664C">
        <w:rPr>
          <w:color w:val="auto"/>
          <w:lang w:val="vi-VN"/>
        </w:rPr>
        <w:t>T</w:t>
      </w:r>
      <w:r w:rsidR="003F24D3" w:rsidRPr="00D8664C">
        <w:rPr>
          <w:color w:val="auto"/>
          <w:lang w:val="nl-NL"/>
        </w:rPr>
        <w:t xml:space="preserve">rường hợp </w:t>
      </w:r>
      <w:r w:rsidR="00786E1A" w:rsidRPr="00D8664C">
        <w:rPr>
          <w:color w:val="auto"/>
          <w:lang w:val="nl-NL"/>
        </w:rPr>
        <w:t>thành viên bù trừ</w:t>
      </w:r>
      <w:r w:rsidR="003F24D3" w:rsidRPr="00D8664C">
        <w:rPr>
          <w:color w:val="auto"/>
          <w:lang w:val="nl-NL"/>
        </w:rPr>
        <w:t xml:space="preserve"> đang trong </w:t>
      </w:r>
      <w:r w:rsidR="003F24D3" w:rsidRPr="00D8664C">
        <w:rPr>
          <w:color w:val="auto"/>
          <w:lang w:val="vi-VN"/>
        </w:rPr>
        <w:t xml:space="preserve">quá </w:t>
      </w:r>
      <w:r w:rsidR="003F24D3" w:rsidRPr="00D8664C">
        <w:rPr>
          <w:color w:val="auto"/>
          <w:lang w:val="nl-NL"/>
        </w:rPr>
        <w:t>t</w:t>
      </w:r>
      <w:r w:rsidR="003F24D3" w:rsidRPr="00D8664C">
        <w:rPr>
          <w:color w:val="auto"/>
          <w:lang w:val="vi-VN"/>
        </w:rPr>
        <w:t>r</w:t>
      </w:r>
      <w:r w:rsidR="003F24D3" w:rsidRPr="00D8664C">
        <w:rPr>
          <w:color w:val="auto"/>
          <w:lang w:val="nl-NL"/>
        </w:rPr>
        <w:t xml:space="preserve">ình xử lý mất khả năng thanh toán hoặc đang tiến hành thủ tục </w:t>
      </w:r>
      <w:r w:rsidR="006720B1" w:rsidRPr="00D8664C">
        <w:rPr>
          <w:color w:val="auto"/>
          <w:lang w:val="nl-NL"/>
        </w:rPr>
        <w:t>hủy bỏ</w:t>
      </w:r>
      <w:r w:rsidR="003F24D3" w:rsidRPr="00D8664C">
        <w:rPr>
          <w:color w:val="auto"/>
          <w:lang w:val="nl-NL"/>
        </w:rPr>
        <w:t xml:space="preserve"> tư cách thành viên, việc xử lý </w:t>
      </w:r>
      <w:r w:rsidR="00462005" w:rsidRPr="00D8664C">
        <w:rPr>
          <w:color w:val="auto"/>
          <w:lang w:val="nl-NL"/>
        </w:rPr>
        <w:t xml:space="preserve">phân bổ </w:t>
      </w:r>
      <w:r w:rsidR="00933166" w:rsidRPr="00D8664C">
        <w:rPr>
          <w:color w:val="auto"/>
          <w:lang w:val="nl-NL"/>
        </w:rPr>
        <w:t xml:space="preserve">quyền và lợi ích </w:t>
      </w:r>
      <w:r w:rsidR="00462005" w:rsidRPr="00D8664C">
        <w:rPr>
          <w:color w:val="auto"/>
          <w:lang w:val="nl-NL"/>
        </w:rPr>
        <w:t xml:space="preserve">phát sinh từ tài sản ký quỹ sẽ </w:t>
      </w:r>
      <w:r w:rsidR="003F24D3" w:rsidRPr="00D8664C">
        <w:rPr>
          <w:color w:val="auto"/>
          <w:lang w:val="nl-NL"/>
        </w:rPr>
        <w:t xml:space="preserve">do </w:t>
      </w:r>
      <w:r w:rsidR="00C04106">
        <w:rPr>
          <w:color w:val="auto"/>
          <w:lang w:val="nl-NL"/>
        </w:rPr>
        <w:t>VSDC</w:t>
      </w:r>
      <w:r w:rsidR="003F24D3" w:rsidRPr="00D8664C">
        <w:rPr>
          <w:color w:val="auto"/>
          <w:lang w:val="nl-NL"/>
        </w:rPr>
        <w:t xml:space="preserve"> quyết định.</w:t>
      </w:r>
    </w:p>
    <w:p w14:paraId="6AFCC1DE" w14:textId="77777777" w:rsidR="004967E4" w:rsidRPr="00D8664C" w:rsidRDefault="004967E4" w:rsidP="00224DC9">
      <w:pPr>
        <w:pStyle w:val="Heading2"/>
        <w:numPr>
          <w:ilvl w:val="0"/>
          <w:numId w:val="15"/>
        </w:numPr>
        <w:tabs>
          <w:tab w:val="left" w:pos="1843"/>
        </w:tabs>
        <w:spacing w:line="276" w:lineRule="auto"/>
        <w:ind w:left="0" w:firstLine="709"/>
        <w:rPr>
          <w:color w:val="auto"/>
          <w:lang w:val="nl-NL"/>
        </w:rPr>
      </w:pPr>
      <w:bookmarkStart w:id="42" w:name="_Toc462732230"/>
      <w:r w:rsidRPr="00D8664C">
        <w:rPr>
          <w:color w:val="auto"/>
          <w:lang w:val="nl-NL"/>
        </w:rPr>
        <w:t>Đối chiếu</w:t>
      </w:r>
      <w:r w:rsidR="00764CCA" w:rsidRPr="00D8664C">
        <w:rPr>
          <w:color w:val="auto"/>
          <w:lang w:val="vi-VN"/>
        </w:rPr>
        <w:t xml:space="preserve"> thông tin</w:t>
      </w:r>
      <w:r w:rsidRPr="00D8664C">
        <w:rPr>
          <w:color w:val="auto"/>
          <w:lang w:val="nl-NL"/>
        </w:rPr>
        <w:t xml:space="preserve"> </w:t>
      </w:r>
      <w:r w:rsidR="00F34D86" w:rsidRPr="00D8664C">
        <w:rPr>
          <w:color w:val="auto"/>
          <w:lang w:val="nl-NL"/>
        </w:rPr>
        <w:t xml:space="preserve">tài khoản </w:t>
      </w:r>
      <w:r w:rsidR="00B20F91" w:rsidRPr="00D8664C">
        <w:rPr>
          <w:color w:val="auto"/>
          <w:lang w:val="nl-NL"/>
        </w:rPr>
        <w:t xml:space="preserve">tiền </w:t>
      </w:r>
      <w:r w:rsidR="002B06B9" w:rsidRPr="00D8664C">
        <w:rPr>
          <w:color w:val="auto"/>
          <w:lang w:val="vi-VN"/>
        </w:rPr>
        <w:t xml:space="preserve">gửi </w:t>
      </w:r>
      <w:r w:rsidRPr="00D8664C">
        <w:rPr>
          <w:color w:val="auto"/>
          <w:lang w:val="nl-NL"/>
        </w:rPr>
        <w:t>ký quỹ</w:t>
      </w:r>
      <w:r w:rsidR="007B5ED1" w:rsidRPr="00D8664C">
        <w:rPr>
          <w:color w:val="auto"/>
          <w:lang w:val="nl-NL"/>
        </w:rPr>
        <w:t xml:space="preserve"> với NHTT</w:t>
      </w:r>
      <w:bookmarkEnd w:id="42"/>
    </w:p>
    <w:p w14:paraId="7DA64347" w14:textId="77777777" w:rsidR="00B20F91" w:rsidRPr="00D8664C" w:rsidRDefault="00933166" w:rsidP="000B165B">
      <w:pPr>
        <w:spacing w:line="276" w:lineRule="auto"/>
        <w:ind w:firstLine="709"/>
        <w:rPr>
          <w:color w:val="auto"/>
          <w:lang w:val="nl-NL"/>
        </w:rPr>
      </w:pPr>
      <w:r w:rsidRPr="00D8664C">
        <w:rPr>
          <w:color w:val="auto"/>
          <w:lang w:val="nl-NL"/>
        </w:rPr>
        <w:t xml:space="preserve">1. </w:t>
      </w:r>
      <w:r w:rsidR="00E10402" w:rsidRPr="00D8664C">
        <w:rPr>
          <w:color w:val="auto"/>
          <w:lang w:val="nl-NL"/>
        </w:rPr>
        <w:t>Hàng ngày</w:t>
      </w:r>
      <w:r w:rsidR="007B5ED1" w:rsidRPr="00D8664C">
        <w:rPr>
          <w:color w:val="auto"/>
          <w:lang w:val="nl-NL"/>
        </w:rPr>
        <w:t>,</w:t>
      </w:r>
      <w:r w:rsidR="00C22136" w:rsidRPr="00D8664C">
        <w:rPr>
          <w:color w:val="auto"/>
          <w:lang w:val="nl-NL"/>
        </w:rPr>
        <w:t xml:space="preserve"> </w:t>
      </w:r>
      <w:r w:rsidR="00C04106">
        <w:rPr>
          <w:color w:val="auto"/>
          <w:lang w:val="nl-NL"/>
        </w:rPr>
        <w:t>VSDC</w:t>
      </w:r>
      <w:r w:rsidRPr="00D8664C">
        <w:rPr>
          <w:color w:val="auto"/>
          <w:lang w:val="nl-NL"/>
        </w:rPr>
        <w:t xml:space="preserve"> </w:t>
      </w:r>
      <w:r w:rsidR="00E10402" w:rsidRPr="00D8664C">
        <w:rPr>
          <w:color w:val="auto"/>
          <w:lang w:val="nl-NL"/>
        </w:rPr>
        <w:t>nhận thông tin từ NHTT để thực hiện đối chiếu</w:t>
      </w:r>
      <w:r w:rsidR="00B20F91" w:rsidRPr="00D8664C">
        <w:rPr>
          <w:color w:val="auto"/>
          <w:lang w:val="nl-NL"/>
        </w:rPr>
        <w:t>:</w:t>
      </w:r>
    </w:p>
    <w:p w14:paraId="6E6FEEB4" w14:textId="77777777" w:rsidR="004967E4" w:rsidRPr="00D8664C" w:rsidRDefault="004967E4" w:rsidP="000B165B">
      <w:pPr>
        <w:spacing w:line="276" w:lineRule="auto"/>
        <w:ind w:firstLine="709"/>
        <w:rPr>
          <w:color w:val="auto"/>
          <w:lang w:val="nl-NL"/>
        </w:rPr>
      </w:pPr>
      <w:r w:rsidRPr="00D8664C">
        <w:rPr>
          <w:color w:val="auto"/>
          <w:lang w:val="nl-NL"/>
        </w:rPr>
        <w:t>a</w:t>
      </w:r>
      <w:r w:rsidR="00DF31CC" w:rsidRPr="00D8664C">
        <w:rPr>
          <w:color w:val="auto"/>
          <w:lang w:val="nl-NL"/>
        </w:rPr>
        <w:t>.</w:t>
      </w:r>
      <w:r w:rsidRPr="00D8664C">
        <w:rPr>
          <w:color w:val="auto"/>
          <w:lang w:val="nl-NL"/>
        </w:rPr>
        <w:t xml:space="preserve"> Số dư tài khoản tiền gửi ký quỹ tự doanh </w:t>
      </w:r>
      <w:r w:rsidR="00C22136" w:rsidRPr="00D8664C">
        <w:rPr>
          <w:color w:val="auto"/>
          <w:lang w:val="nl-NL"/>
        </w:rPr>
        <w:t xml:space="preserve">đứng tên </w:t>
      </w:r>
      <w:r w:rsidR="00C04106">
        <w:rPr>
          <w:color w:val="auto"/>
          <w:lang w:val="nl-NL"/>
        </w:rPr>
        <w:t>VSDC</w:t>
      </w:r>
      <w:r w:rsidR="00C22136" w:rsidRPr="00D8664C">
        <w:rPr>
          <w:color w:val="auto"/>
          <w:lang w:val="nl-NL"/>
        </w:rPr>
        <w:t xml:space="preserve"> </w:t>
      </w:r>
      <w:r w:rsidRPr="00D8664C">
        <w:rPr>
          <w:color w:val="auto"/>
          <w:lang w:val="nl-NL"/>
        </w:rPr>
        <w:t xml:space="preserve">tại NHTT </w:t>
      </w:r>
      <w:r w:rsidR="00C22136" w:rsidRPr="00D8664C">
        <w:rPr>
          <w:color w:val="auto"/>
          <w:lang w:val="nl-NL"/>
        </w:rPr>
        <w:t>với</w:t>
      </w:r>
      <w:r w:rsidRPr="00D8664C">
        <w:rPr>
          <w:color w:val="auto"/>
          <w:lang w:val="nl-NL"/>
        </w:rPr>
        <w:t xml:space="preserve"> số dư tiền trên tài khoản ký quỹ tự doanh của </w:t>
      </w:r>
      <w:r w:rsidR="00786E1A" w:rsidRPr="00D8664C">
        <w:rPr>
          <w:color w:val="auto"/>
          <w:lang w:val="nl-NL"/>
        </w:rPr>
        <w:t>thành viên bù trừ</w:t>
      </w:r>
      <w:r w:rsidRPr="00D8664C">
        <w:rPr>
          <w:color w:val="auto"/>
          <w:lang w:val="nl-NL"/>
        </w:rPr>
        <w:t xml:space="preserve"> được theo dõi tại </w:t>
      </w:r>
      <w:r w:rsidR="00C04106">
        <w:rPr>
          <w:color w:val="auto"/>
          <w:lang w:val="nl-NL"/>
        </w:rPr>
        <w:t>VSDC</w:t>
      </w:r>
      <w:r w:rsidR="00C22136" w:rsidRPr="00D8664C">
        <w:rPr>
          <w:color w:val="auto"/>
          <w:lang w:val="nl-NL"/>
        </w:rPr>
        <w:t>.</w:t>
      </w:r>
    </w:p>
    <w:p w14:paraId="57256F98" w14:textId="77777777" w:rsidR="004967E4" w:rsidRPr="00D8664C" w:rsidRDefault="004967E4" w:rsidP="000B165B">
      <w:pPr>
        <w:spacing w:line="276" w:lineRule="auto"/>
        <w:ind w:firstLine="709"/>
        <w:rPr>
          <w:color w:val="auto"/>
          <w:lang w:val="nl-NL"/>
        </w:rPr>
      </w:pPr>
      <w:r w:rsidRPr="00D8664C">
        <w:rPr>
          <w:color w:val="auto"/>
          <w:lang w:val="nl-NL"/>
        </w:rPr>
        <w:t>b</w:t>
      </w:r>
      <w:r w:rsidR="00DF31CC" w:rsidRPr="00D8664C">
        <w:rPr>
          <w:color w:val="auto"/>
          <w:lang w:val="nl-NL"/>
        </w:rPr>
        <w:t>.</w:t>
      </w:r>
      <w:r w:rsidRPr="00D8664C">
        <w:rPr>
          <w:color w:val="auto"/>
          <w:lang w:val="nl-NL"/>
        </w:rPr>
        <w:t xml:space="preserve"> Số dư tài khoản tiền gửi ký quỹ khách hàng </w:t>
      </w:r>
      <w:r w:rsidR="00C22136" w:rsidRPr="00D8664C">
        <w:rPr>
          <w:color w:val="auto"/>
          <w:lang w:val="nl-NL"/>
        </w:rPr>
        <w:t xml:space="preserve">đứng tên </w:t>
      </w:r>
      <w:r w:rsidR="00C04106">
        <w:rPr>
          <w:color w:val="auto"/>
          <w:lang w:val="nl-NL"/>
        </w:rPr>
        <w:t>VSDC</w:t>
      </w:r>
      <w:r w:rsidR="00C22136" w:rsidRPr="00D8664C">
        <w:rPr>
          <w:color w:val="auto"/>
          <w:lang w:val="nl-NL"/>
        </w:rPr>
        <w:t xml:space="preserve"> </w:t>
      </w:r>
      <w:r w:rsidRPr="00D8664C">
        <w:rPr>
          <w:color w:val="auto"/>
          <w:lang w:val="nl-NL"/>
        </w:rPr>
        <w:t xml:space="preserve">tại NHTT </w:t>
      </w:r>
      <w:r w:rsidR="00C22136" w:rsidRPr="00D8664C">
        <w:rPr>
          <w:color w:val="auto"/>
          <w:lang w:val="nl-NL"/>
        </w:rPr>
        <w:t>với</w:t>
      </w:r>
      <w:r w:rsidRPr="00D8664C">
        <w:rPr>
          <w:color w:val="auto"/>
          <w:lang w:val="nl-NL"/>
        </w:rPr>
        <w:t xml:space="preserve"> số dư tiền trên tài khoản</w:t>
      </w:r>
      <w:r w:rsidR="00435FEE" w:rsidRPr="00D8664C">
        <w:rPr>
          <w:color w:val="auto"/>
          <w:lang w:val="nl-NL"/>
        </w:rPr>
        <w:t xml:space="preserve"> </w:t>
      </w:r>
      <w:r w:rsidRPr="00D8664C">
        <w:rPr>
          <w:color w:val="auto"/>
          <w:lang w:val="nl-NL"/>
        </w:rPr>
        <w:t xml:space="preserve">ký quỹ khách hàng của </w:t>
      </w:r>
      <w:r w:rsidR="00786E1A" w:rsidRPr="00D8664C">
        <w:rPr>
          <w:color w:val="auto"/>
          <w:lang w:val="nl-NL"/>
        </w:rPr>
        <w:t>thành viên bù trừ</w:t>
      </w:r>
      <w:r w:rsidRPr="00D8664C">
        <w:rPr>
          <w:color w:val="auto"/>
          <w:lang w:val="nl-NL"/>
        </w:rPr>
        <w:t xml:space="preserve"> được theo dõi tại </w:t>
      </w:r>
      <w:r w:rsidR="00C04106">
        <w:rPr>
          <w:color w:val="auto"/>
          <w:lang w:val="nl-NL"/>
        </w:rPr>
        <w:t>VSDC</w:t>
      </w:r>
      <w:r w:rsidR="00C22136" w:rsidRPr="00D8664C">
        <w:rPr>
          <w:color w:val="auto"/>
          <w:lang w:val="nl-NL"/>
        </w:rPr>
        <w:t>.</w:t>
      </w:r>
    </w:p>
    <w:p w14:paraId="5236EBF7" w14:textId="77777777" w:rsidR="005F7450" w:rsidRPr="00D8664C" w:rsidRDefault="005F7450" w:rsidP="000B165B">
      <w:pPr>
        <w:spacing w:line="276" w:lineRule="auto"/>
        <w:ind w:firstLine="709"/>
        <w:rPr>
          <w:color w:val="auto"/>
          <w:lang w:val="nl-NL"/>
        </w:rPr>
      </w:pPr>
      <w:r w:rsidRPr="00D8664C">
        <w:rPr>
          <w:color w:val="auto"/>
          <w:lang w:val="nl-NL"/>
        </w:rPr>
        <w:t>c</w:t>
      </w:r>
      <w:r w:rsidR="00DF31CC" w:rsidRPr="00D8664C">
        <w:rPr>
          <w:color w:val="auto"/>
          <w:lang w:val="nl-NL"/>
        </w:rPr>
        <w:t>.</w:t>
      </w:r>
      <w:r w:rsidRPr="00D8664C">
        <w:rPr>
          <w:color w:val="auto"/>
          <w:lang w:val="nl-NL"/>
        </w:rPr>
        <w:t xml:space="preserve"> Số lượng giao dịch </w:t>
      </w:r>
      <w:r w:rsidR="008A589D" w:rsidRPr="00D8664C">
        <w:rPr>
          <w:color w:val="auto"/>
          <w:lang w:val="nl-NL"/>
        </w:rPr>
        <w:t xml:space="preserve">ghi nợ, có trên các tài khoản </w:t>
      </w:r>
      <w:r w:rsidR="00EB2A94" w:rsidRPr="00D8664C">
        <w:rPr>
          <w:color w:val="auto"/>
          <w:lang w:val="nl-NL"/>
        </w:rPr>
        <w:t xml:space="preserve">tiền gửi </w:t>
      </w:r>
      <w:r w:rsidR="008A589D" w:rsidRPr="00D8664C">
        <w:rPr>
          <w:color w:val="auto"/>
          <w:lang w:val="nl-NL"/>
        </w:rPr>
        <w:t xml:space="preserve">ký quỹ, thanh toán đứng tên </w:t>
      </w:r>
      <w:r w:rsidR="00C04106">
        <w:rPr>
          <w:color w:val="auto"/>
          <w:lang w:val="nl-NL"/>
        </w:rPr>
        <w:t>VSDC</w:t>
      </w:r>
      <w:r w:rsidR="008A589D" w:rsidRPr="00D8664C">
        <w:rPr>
          <w:color w:val="auto"/>
          <w:lang w:val="nl-NL"/>
        </w:rPr>
        <w:t xml:space="preserve"> tại NHTT</w:t>
      </w:r>
      <w:r w:rsidRPr="00D8664C">
        <w:rPr>
          <w:color w:val="auto"/>
          <w:lang w:val="nl-NL"/>
        </w:rPr>
        <w:t xml:space="preserve"> với số lượng giao dịch </w:t>
      </w:r>
      <w:r w:rsidR="008A589D" w:rsidRPr="00D8664C">
        <w:rPr>
          <w:color w:val="auto"/>
          <w:lang w:val="nl-NL"/>
        </w:rPr>
        <w:t>được</w:t>
      </w:r>
      <w:r w:rsidRPr="00D8664C">
        <w:rPr>
          <w:color w:val="auto"/>
          <w:lang w:val="nl-NL"/>
        </w:rPr>
        <w:t xml:space="preserve"> </w:t>
      </w:r>
      <w:r w:rsidR="008A589D" w:rsidRPr="00D8664C">
        <w:rPr>
          <w:color w:val="auto"/>
          <w:lang w:val="nl-NL"/>
        </w:rPr>
        <w:t xml:space="preserve">xử lý tương ứng tại </w:t>
      </w:r>
      <w:r w:rsidR="00C04106">
        <w:rPr>
          <w:color w:val="auto"/>
          <w:lang w:val="nl-NL"/>
        </w:rPr>
        <w:t>VSDC</w:t>
      </w:r>
      <w:r w:rsidRPr="00D8664C">
        <w:rPr>
          <w:color w:val="auto"/>
          <w:lang w:val="nl-NL"/>
        </w:rPr>
        <w:t>.</w:t>
      </w:r>
    </w:p>
    <w:p w14:paraId="20074317" w14:textId="77777777" w:rsidR="00330B44" w:rsidRPr="00D8664C" w:rsidRDefault="00330B44" w:rsidP="000B165B">
      <w:pPr>
        <w:spacing w:line="276" w:lineRule="auto"/>
        <w:ind w:firstLine="709"/>
        <w:rPr>
          <w:color w:val="auto"/>
          <w:lang w:val="nl-NL"/>
        </w:rPr>
      </w:pPr>
      <w:r w:rsidRPr="00D8664C">
        <w:rPr>
          <w:color w:val="auto"/>
          <w:lang w:val="nl-NL"/>
        </w:rPr>
        <w:t xml:space="preserve">2. Trong trường hợp phát hiện sai lệch, </w:t>
      </w:r>
      <w:r w:rsidR="00C04106">
        <w:rPr>
          <w:color w:val="auto"/>
          <w:lang w:val="nl-NL"/>
        </w:rPr>
        <w:t>VSDC</w:t>
      </w:r>
      <w:r w:rsidRPr="00D8664C">
        <w:rPr>
          <w:color w:val="auto"/>
          <w:lang w:val="nl-NL"/>
        </w:rPr>
        <w:t xml:space="preserve"> và NHTT phối hợp xác minh và thực hiện hiệu chỉnh thông tin.</w:t>
      </w:r>
    </w:p>
    <w:p w14:paraId="5816E1FE" w14:textId="76D07B0F" w:rsidR="007B5ED1" w:rsidRPr="00D8664C" w:rsidRDefault="007B5ED1" w:rsidP="00261881">
      <w:pPr>
        <w:pStyle w:val="Heading2"/>
        <w:numPr>
          <w:ilvl w:val="0"/>
          <w:numId w:val="15"/>
        </w:numPr>
        <w:tabs>
          <w:tab w:val="left" w:pos="1843"/>
        </w:tabs>
        <w:spacing w:line="276" w:lineRule="auto"/>
        <w:ind w:left="0" w:firstLine="709"/>
        <w:rPr>
          <w:color w:val="auto"/>
          <w:lang w:val="nl-NL"/>
        </w:rPr>
      </w:pPr>
      <w:bookmarkStart w:id="43" w:name="_Toc462732231"/>
      <w:r w:rsidRPr="00D8664C">
        <w:rPr>
          <w:color w:val="auto"/>
          <w:lang w:val="nl-NL"/>
        </w:rPr>
        <w:t xml:space="preserve">Đối chiếu </w:t>
      </w:r>
      <w:r w:rsidR="00F34D86" w:rsidRPr="00D8664C">
        <w:rPr>
          <w:color w:val="auto"/>
          <w:lang w:val="nl-NL"/>
        </w:rPr>
        <w:t>thông tin</w:t>
      </w:r>
      <w:r w:rsidR="00CC3683" w:rsidRPr="00D8664C">
        <w:rPr>
          <w:color w:val="auto"/>
          <w:lang w:val="nl-NL"/>
        </w:rPr>
        <w:t xml:space="preserve"> vị thế,</w:t>
      </w:r>
      <w:r w:rsidR="00F34D86" w:rsidRPr="00D8664C">
        <w:rPr>
          <w:color w:val="auto"/>
          <w:lang w:val="nl-NL"/>
        </w:rPr>
        <w:t xml:space="preserve"> </w:t>
      </w:r>
      <w:r w:rsidR="005B7FF9" w:rsidRPr="00D8664C">
        <w:rPr>
          <w:color w:val="auto"/>
          <w:lang w:val="nl-NL"/>
        </w:rPr>
        <w:t xml:space="preserve">tài sản </w:t>
      </w:r>
      <w:r w:rsidR="00F34D86" w:rsidRPr="00D8664C">
        <w:rPr>
          <w:color w:val="auto"/>
          <w:lang w:val="nl-NL"/>
        </w:rPr>
        <w:t xml:space="preserve">ký quỹ </w:t>
      </w:r>
      <w:r w:rsidRPr="00D8664C">
        <w:rPr>
          <w:color w:val="auto"/>
          <w:lang w:val="nl-NL"/>
        </w:rPr>
        <w:t xml:space="preserve">với </w:t>
      </w:r>
      <w:bookmarkEnd w:id="43"/>
      <w:r w:rsidR="00786E1A" w:rsidRPr="00D8664C">
        <w:rPr>
          <w:color w:val="auto"/>
          <w:lang w:val="nl-NL"/>
        </w:rPr>
        <w:t>thành viên bù trừ</w:t>
      </w:r>
    </w:p>
    <w:p w14:paraId="00E8BC19" w14:textId="77777777" w:rsidR="00F34D86" w:rsidRPr="00D8664C" w:rsidRDefault="007B5ED1" w:rsidP="0075254F">
      <w:pPr>
        <w:spacing w:line="276" w:lineRule="auto"/>
        <w:ind w:firstLine="709"/>
        <w:rPr>
          <w:color w:val="auto"/>
          <w:spacing w:val="-2"/>
          <w:lang w:val="nl-NL"/>
        </w:rPr>
      </w:pPr>
      <w:r w:rsidRPr="00D8664C">
        <w:rPr>
          <w:color w:val="auto"/>
          <w:spacing w:val="-2"/>
          <w:lang w:val="nl-NL"/>
        </w:rPr>
        <w:t xml:space="preserve">1. </w:t>
      </w:r>
      <w:r w:rsidR="005B7FF9" w:rsidRPr="00D8664C">
        <w:rPr>
          <w:color w:val="auto"/>
          <w:spacing w:val="-2"/>
          <w:lang w:val="nl-NL"/>
        </w:rPr>
        <w:t>Vào cuối mỗi ngày giao dịch</w:t>
      </w:r>
      <w:r w:rsidR="00A775AF" w:rsidRPr="00D8664C">
        <w:rPr>
          <w:color w:val="auto"/>
          <w:spacing w:val="-2"/>
          <w:lang w:val="nl-NL"/>
        </w:rPr>
        <w:t xml:space="preserve">, </w:t>
      </w:r>
      <w:r w:rsidR="00786E1A" w:rsidRPr="00D8664C">
        <w:rPr>
          <w:color w:val="auto"/>
          <w:spacing w:val="-2"/>
          <w:lang w:val="nl-NL"/>
        </w:rPr>
        <w:t>thành viên bù trừ</w:t>
      </w:r>
      <w:r w:rsidR="00F34D86" w:rsidRPr="00D8664C">
        <w:rPr>
          <w:color w:val="auto"/>
          <w:spacing w:val="-2"/>
          <w:lang w:val="nl-NL"/>
        </w:rPr>
        <w:t xml:space="preserve"> nhận các báo cáo liên quan đến </w:t>
      </w:r>
      <w:r w:rsidR="00CC3683" w:rsidRPr="00D8664C">
        <w:rPr>
          <w:color w:val="auto"/>
          <w:spacing w:val="-2"/>
          <w:lang w:val="nl-NL"/>
        </w:rPr>
        <w:t xml:space="preserve">vị thế, </w:t>
      </w:r>
      <w:r w:rsidR="005B7FF9" w:rsidRPr="00D8664C">
        <w:rPr>
          <w:color w:val="auto"/>
          <w:spacing w:val="-2"/>
          <w:lang w:val="nl-NL"/>
        </w:rPr>
        <w:t xml:space="preserve">tài sản </w:t>
      </w:r>
      <w:r w:rsidR="00F34D86" w:rsidRPr="00D8664C">
        <w:rPr>
          <w:color w:val="auto"/>
          <w:spacing w:val="-2"/>
          <w:lang w:val="nl-NL"/>
        </w:rPr>
        <w:t xml:space="preserve">ký quỹ trên hệ thống của </w:t>
      </w:r>
      <w:r w:rsidR="00C04106">
        <w:rPr>
          <w:color w:val="auto"/>
          <w:spacing w:val="-2"/>
          <w:lang w:val="nl-NL"/>
        </w:rPr>
        <w:t>VSDC</w:t>
      </w:r>
      <w:r w:rsidR="00F34D86" w:rsidRPr="00D8664C">
        <w:rPr>
          <w:color w:val="auto"/>
          <w:spacing w:val="-2"/>
          <w:lang w:val="nl-NL"/>
        </w:rPr>
        <w:t xml:space="preserve"> để kiểm tra và đối chiếu </w:t>
      </w:r>
      <w:r w:rsidR="00764CCA" w:rsidRPr="00D8664C">
        <w:rPr>
          <w:color w:val="auto"/>
          <w:spacing w:val="-2"/>
          <w:lang w:val="nl-NL"/>
        </w:rPr>
        <w:t xml:space="preserve">thông tin </w:t>
      </w:r>
      <w:r w:rsidR="005B7FF9" w:rsidRPr="00D8664C">
        <w:rPr>
          <w:color w:val="auto"/>
          <w:spacing w:val="-2"/>
          <w:lang w:val="en-US"/>
        </w:rPr>
        <w:t>tới</w:t>
      </w:r>
      <w:r w:rsidR="00764CCA" w:rsidRPr="00D8664C">
        <w:rPr>
          <w:color w:val="auto"/>
          <w:spacing w:val="-2"/>
          <w:lang w:val="vi-VN"/>
        </w:rPr>
        <w:t xml:space="preserve"> từng tài khoản của khách hàng và tự doanh của </w:t>
      </w:r>
      <w:r w:rsidR="00786E1A" w:rsidRPr="00D8664C">
        <w:rPr>
          <w:color w:val="auto"/>
          <w:spacing w:val="-2"/>
          <w:lang w:val="nl-NL"/>
        </w:rPr>
        <w:t>thành viên bù trừ</w:t>
      </w:r>
      <w:r w:rsidR="00764CCA" w:rsidRPr="00D8664C">
        <w:rPr>
          <w:color w:val="auto"/>
          <w:spacing w:val="-2"/>
          <w:lang w:val="vi-VN"/>
        </w:rPr>
        <w:t>, gồm</w:t>
      </w:r>
      <w:r w:rsidR="00F34D86" w:rsidRPr="00D8664C">
        <w:rPr>
          <w:color w:val="auto"/>
          <w:spacing w:val="-2"/>
          <w:lang w:val="nl-NL"/>
        </w:rPr>
        <w:t>:</w:t>
      </w:r>
    </w:p>
    <w:p w14:paraId="7B84B0FE" w14:textId="77777777" w:rsidR="00F34D86" w:rsidRPr="00D8664C" w:rsidRDefault="00F34D86" w:rsidP="001B2239">
      <w:pPr>
        <w:spacing w:line="276" w:lineRule="auto"/>
        <w:ind w:firstLine="709"/>
        <w:rPr>
          <w:color w:val="auto"/>
          <w:lang w:val="nl-NL"/>
        </w:rPr>
      </w:pPr>
      <w:r w:rsidRPr="00D8664C">
        <w:rPr>
          <w:color w:val="auto"/>
          <w:lang w:val="nl-NL"/>
        </w:rPr>
        <w:t>a</w:t>
      </w:r>
      <w:r w:rsidR="00DF31CC" w:rsidRPr="00D8664C">
        <w:rPr>
          <w:color w:val="auto"/>
          <w:lang w:val="nl-NL"/>
        </w:rPr>
        <w:t>.</w:t>
      </w:r>
      <w:r w:rsidRPr="00D8664C">
        <w:rPr>
          <w:color w:val="auto"/>
          <w:lang w:val="nl-NL"/>
        </w:rPr>
        <w:t xml:space="preserve"> Số </w:t>
      </w:r>
      <w:r w:rsidR="00B50037" w:rsidRPr="00D8664C">
        <w:rPr>
          <w:color w:val="auto"/>
          <w:lang w:val="nl-NL"/>
        </w:rPr>
        <w:t>dư</w:t>
      </w:r>
      <w:r w:rsidRPr="00D8664C">
        <w:rPr>
          <w:color w:val="auto"/>
          <w:lang w:val="nl-NL"/>
        </w:rPr>
        <w:t xml:space="preserve"> vị thế</w:t>
      </w:r>
      <w:r w:rsidR="006640A3" w:rsidRPr="00D8664C">
        <w:rPr>
          <w:color w:val="auto"/>
          <w:lang w:val="vi-VN"/>
        </w:rPr>
        <w:t xml:space="preserve">. </w:t>
      </w:r>
    </w:p>
    <w:p w14:paraId="2C86FD08" w14:textId="77777777" w:rsidR="00F34D86" w:rsidRPr="00D8664C" w:rsidRDefault="00F34D86" w:rsidP="00224DC9">
      <w:pPr>
        <w:spacing w:line="276" w:lineRule="auto"/>
        <w:ind w:firstLine="709"/>
        <w:rPr>
          <w:color w:val="auto"/>
          <w:lang w:val="nl-NL"/>
        </w:rPr>
      </w:pPr>
      <w:r w:rsidRPr="00D8664C">
        <w:rPr>
          <w:color w:val="auto"/>
          <w:lang w:val="nl-NL"/>
        </w:rPr>
        <w:t>b</w:t>
      </w:r>
      <w:r w:rsidR="00DF31CC" w:rsidRPr="00D8664C">
        <w:rPr>
          <w:color w:val="auto"/>
          <w:lang w:val="nl-NL"/>
        </w:rPr>
        <w:t>.</w:t>
      </w:r>
      <w:r w:rsidRPr="00D8664C">
        <w:rPr>
          <w:color w:val="auto"/>
          <w:lang w:val="nl-NL"/>
        </w:rPr>
        <w:t xml:space="preserve"> Số dư </w:t>
      </w:r>
      <w:r w:rsidR="00F537B8" w:rsidRPr="00D8664C">
        <w:rPr>
          <w:color w:val="auto"/>
          <w:lang w:val="nl-NL"/>
        </w:rPr>
        <w:t>tài sản ký quỹ (tiền, chứng khoán)</w:t>
      </w:r>
      <w:r w:rsidRPr="00D8664C">
        <w:rPr>
          <w:color w:val="auto"/>
          <w:lang w:val="nl-NL"/>
        </w:rPr>
        <w:t>.</w:t>
      </w:r>
    </w:p>
    <w:p w14:paraId="51A5EB8E" w14:textId="77777777" w:rsidR="00F34D86" w:rsidRPr="00D8664C" w:rsidRDefault="00F34D86" w:rsidP="000B165B">
      <w:pPr>
        <w:spacing w:line="276" w:lineRule="auto"/>
        <w:ind w:firstLine="709"/>
        <w:rPr>
          <w:color w:val="auto"/>
          <w:spacing w:val="-2"/>
          <w:lang w:val="nl-NL"/>
        </w:rPr>
      </w:pPr>
      <w:r w:rsidRPr="00D8664C">
        <w:rPr>
          <w:color w:val="auto"/>
          <w:spacing w:val="-2"/>
          <w:lang w:val="nl-NL"/>
        </w:rPr>
        <w:t>2. Trong trường hợp phát hiện sai lệch,</w:t>
      </w:r>
      <w:r w:rsidR="00A775AF" w:rsidRPr="00D8664C">
        <w:rPr>
          <w:color w:val="auto"/>
          <w:spacing w:val="-2"/>
          <w:lang w:val="nl-NL"/>
        </w:rPr>
        <w:t xml:space="preserve"> </w:t>
      </w:r>
      <w:r w:rsidR="00786E1A" w:rsidRPr="00D8664C">
        <w:rPr>
          <w:color w:val="auto"/>
          <w:lang w:val="nl-NL"/>
        </w:rPr>
        <w:t>thành viên bù trừ</w:t>
      </w:r>
      <w:r w:rsidR="00774F81" w:rsidRPr="00D8664C">
        <w:rPr>
          <w:color w:val="auto"/>
          <w:spacing w:val="-2"/>
          <w:lang w:val="nl-NL"/>
        </w:rPr>
        <w:t xml:space="preserve"> có trách nhiệm thông báo cho </w:t>
      </w:r>
      <w:r w:rsidR="00C04106">
        <w:rPr>
          <w:color w:val="auto"/>
          <w:spacing w:val="-2"/>
          <w:lang w:val="nl-NL"/>
        </w:rPr>
        <w:t>VSDC</w:t>
      </w:r>
      <w:r w:rsidR="00774F81" w:rsidRPr="00D8664C">
        <w:rPr>
          <w:color w:val="auto"/>
          <w:spacing w:val="-2"/>
          <w:lang w:val="nl-NL"/>
        </w:rPr>
        <w:t xml:space="preserve"> trước </w:t>
      </w:r>
      <w:r w:rsidR="00764CCA" w:rsidRPr="00D8664C">
        <w:rPr>
          <w:color w:val="auto"/>
          <w:spacing w:val="-2"/>
          <w:lang w:val="vi-VN"/>
        </w:rPr>
        <w:t>0</w:t>
      </w:r>
      <w:r w:rsidR="00774F81" w:rsidRPr="00D8664C">
        <w:rPr>
          <w:color w:val="auto"/>
          <w:spacing w:val="-2"/>
          <w:lang w:val="nl-NL"/>
        </w:rPr>
        <w:t xml:space="preserve">8h30 ngày làm việc tiếp theo </w:t>
      </w:r>
      <w:r w:rsidR="00764CCA" w:rsidRPr="00D8664C">
        <w:rPr>
          <w:color w:val="auto"/>
          <w:spacing w:val="-2"/>
          <w:lang w:val="vi-VN"/>
        </w:rPr>
        <w:t>để</w:t>
      </w:r>
      <w:r w:rsidR="00774F81" w:rsidRPr="00D8664C">
        <w:rPr>
          <w:color w:val="auto"/>
          <w:spacing w:val="-2"/>
          <w:lang w:val="nl-NL"/>
        </w:rPr>
        <w:t xml:space="preserve"> phối hợp với </w:t>
      </w:r>
      <w:r w:rsidR="00C04106">
        <w:rPr>
          <w:color w:val="auto"/>
          <w:spacing w:val="-2"/>
          <w:lang w:val="nl-NL"/>
        </w:rPr>
        <w:t>VSDC</w:t>
      </w:r>
      <w:r w:rsidR="00A775AF" w:rsidRPr="00D8664C">
        <w:rPr>
          <w:color w:val="auto"/>
          <w:spacing w:val="-2"/>
          <w:lang w:val="nl-NL"/>
        </w:rPr>
        <w:t xml:space="preserve"> xác minh và thực hiện hiệu chỉnh thông tin.</w:t>
      </w:r>
      <w:r w:rsidRPr="00D8664C">
        <w:rPr>
          <w:color w:val="auto"/>
          <w:spacing w:val="-2"/>
          <w:lang w:val="nl-NL"/>
        </w:rPr>
        <w:t xml:space="preserve"> </w:t>
      </w:r>
      <w:r w:rsidR="00774F81" w:rsidRPr="00D8664C">
        <w:rPr>
          <w:color w:val="auto"/>
          <w:spacing w:val="-2"/>
          <w:lang w:val="nl-NL"/>
        </w:rPr>
        <w:t>Sau thời điểm nêu trên</w:t>
      </w:r>
      <w:r w:rsidR="005C6256" w:rsidRPr="00D8664C">
        <w:rPr>
          <w:color w:val="auto"/>
          <w:spacing w:val="-2"/>
          <w:lang w:val="nl-NL"/>
        </w:rPr>
        <w:t>,</w:t>
      </w:r>
      <w:r w:rsidR="00774F81" w:rsidRPr="00D8664C">
        <w:rPr>
          <w:color w:val="auto"/>
          <w:spacing w:val="-2"/>
          <w:lang w:val="nl-NL"/>
        </w:rPr>
        <w:t xml:space="preserve"> </w:t>
      </w:r>
      <w:r w:rsidR="00E10402" w:rsidRPr="00D8664C">
        <w:rPr>
          <w:color w:val="auto"/>
          <w:spacing w:val="-2"/>
          <w:lang w:val="nl-NL"/>
        </w:rPr>
        <w:t xml:space="preserve">các </w:t>
      </w:r>
      <w:r w:rsidR="00A775AF" w:rsidRPr="00D8664C">
        <w:rPr>
          <w:color w:val="auto"/>
          <w:spacing w:val="-2"/>
          <w:lang w:val="nl-NL"/>
        </w:rPr>
        <w:t xml:space="preserve">thông tin </w:t>
      </w:r>
      <w:r w:rsidR="00E10402" w:rsidRPr="00D8664C">
        <w:rPr>
          <w:color w:val="auto"/>
          <w:spacing w:val="-2"/>
          <w:lang w:val="nl-NL"/>
        </w:rPr>
        <w:t>sẽ</w:t>
      </w:r>
      <w:r w:rsidR="00A775AF" w:rsidRPr="00D8664C">
        <w:rPr>
          <w:color w:val="auto"/>
          <w:spacing w:val="-2"/>
          <w:lang w:val="nl-NL"/>
        </w:rPr>
        <w:t xml:space="preserve"> được xem là chính xác</w:t>
      </w:r>
      <w:r w:rsidR="00FC7E9B" w:rsidRPr="00D8664C">
        <w:rPr>
          <w:color w:val="auto"/>
          <w:spacing w:val="-2"/>
          <w:lang w:val="nl-NL"/>
        </w:rPr>
        <w:t xml:space="preserve"> và </w:t>
      </w:r>
      <w:r w:rsidR="00786E1A" w:rsidRPr="00D8664C">
        <w:rPr>
          <w:color w:val="auto"/>
          <w:lang w:val="nl-NL"/>
        </w:rPr>
        <w:t>thành viên bù trừ</w:t>
      </w:r>
      <w:r w:rsidR="00A775AF" w:rsidRPr="00D8664C">
        <w:rPr>
          <w:color w:val="auto"/>
          <w:spacing w:val="-2"/>
          <w:lang w:val="nl-NL"/>
        </w:rPr>
        <w:t xml:space="preserve"> </w:t>
      </w:r>
      <w:r w:rsidR="00FC7E9B" w:rsidRPr="00D8664C">
        <w:rPr>
          <w:color w:val="auto"/>
          <w:spacing w:val="-2"/>
          <w:lang w:val="vi-VN"/>
        </w:rPr>
        <w:t>phải chịu trách nhiệm về các sai sót, tổn thất phát sinh (nếu có)</w:t>
      </w:r>
      <w:r w:rsidR="00A775AF" w:rsidRPr="00D8664C">
        <w:rPr>
          <w:color w:val="auto"/>
          <w:spacing w:val="-2"/>
          <w:lang w:val="nl-NL"/>
        </w:rPr>
        <w:t>.</w:t>
      </w:r>
    </w:p>
    <w:p w14:paraId="564AA4C1" w14:textId="7CFB9612" w:rsidR="006B05DA" w:rsidRPr="00D8664C" w:rsidRDefault="008F325B" w:rsidP="00CE2E28">
      <w:pPr>
        <w:pStyle w:val="Heading1"/>
        <w:spacing w:before="240"/>
        <w:ind w:firstLine="567"/>
        <w:jc w:val="center"/>
        <w:rPr>
          <w:color w:val="auto"/>
          <w:lang w:val="nl-NL"/>
        </w:rPr>
      </w:pPr>
      <w:bookmarkStart w:id="44" w:name="h.3rdcrjn" w:colFirst="0" w:colLast="0"/>
      <w:bookmarkStart w:id="45" w:name="_Toc462732232"/>
      <w:bookmarkStart w:id="46" w:name="_Toc450719922"/>
      <w:bookmarkStart w:id="47" w:name="_Toc450738028"/>
      <w:bookmarkEnd w:id="18"/>
      <w:bookmarkEnd w:id="44"/>
      <w:r w:rsidRPr="00D8664C">
        <w:rPr>
          <w:color w:val="auto"/>
        </w:rPr>
        <w:t>Chương</w:t>
      </w:r>
      <w:r w:rsidR="00BF5E81" w:rsidRPr="00D8664C">
        <w:rPr>
          <w:color w:val="auto"/>
          <w:lang w:val="nl-NL"/>
        </w:rPr>
        <w:t xml:space="preserve"> I</w:t>
      </w:r>
      <w:r w:rsidR="00A53447" w:rsidRPr="00D8664C">
        <w:rPr>
          <w:color w:val="auto"/>
          <w:lang w:val="nl-NL"/>
        </w:rPr>
        <w:t>V</w:t>
      </w:r>
      <w:bookmarkEnd w:id="45"/>
    </w:p>
    <w:p w14:paraId="089F5E74" w14:textId="77777777" w:rsidR="007077D6" w:rsidRPr="00D8664C" w:rsidRDefault="005652CB" w:rsidP="007077D6">
      <w:pPr>
        <w:pStyle w:val="Heading1"/>
        <w:ind w:firstLine="567"/>
        <w:jc w:val="center"/>
        <w:rPr>
          <w:color w:val="auto"/>
          <w:lang w:val="vi-VN"/>
        </w:rPr>
      </w:pPr>
      <w:bookmarkStart w:id="48" w:name="_Toc462732233"/>
      <w:r w:rsidRPr="00D8664C">
        <w:rPr>
          <w:color w:val="auto"/>
          <w:lang w:val="nl-NL"/>
        </w:rPr>
        <w:t xml:space="preserve">THẾ VỊ GIAO DỊCH, </w:t>
      </w:r>
      <w:r w:rsidR="0060244F" w:rsidRPr="00D8664C">
        <w:rPr>
          <w:color w:val="auto"/>
          <w:lang w:val="nl-NL"/>
        </w:rPr>
        <w:t>BÙ TRỪ</w:t>
      </w:r>
      <w:r w:rsidRPr="00D8664C">
        <w:rPr>
          <w:color w:val="auto"/>
          <w:lang w:val="nl-NL"/>
        </w:rPr>
        <w:t xml:space="preserve"> VÀ</w:t>
      </w:r>
      <w:r w:rsidR="0060244F" w:rsidRPr="00D8664C">
        <w:rPr>
          <w:color w:val="auto"/>
          <w:lang w:val="nl-NL"/>
        </w:rPr>
        <w:t xml:space="preserve"> THANH TOÁN </w:t>
      </w:r>
      <w:bookmarkEnd w:id="46"/>
      <w:bookmarkEnd w:id="47"/>
      <w:bookmarkEnd w:id="48"/>
    </w:p>
    <w:p w14:paraId="64F72F8D" w14:textId="77777777" w:rsidR="009231F9" w:rsidRPr="00D8664C" w:rsidRDefault="00786E1A" w:rsidP="007077D6">
      <w:pPr>
        <w:pStyle w:val="Heading1"/>
        <w:ind w:firstLine="567"/>
        <w:jc w:val="center"/>
        <w:rPr>
          <w:color w:val="auto"/>
          <w:lang w:val="vi-VN"/>
        </w:rPr>
      </w:pPr>
      <w:r w:rsidRPr="00D8664C">
        <w:rPr>
          <w:color w:val="auto"/>
          <w:lang w:val="en-US"/>
        </w:rPr>
        <w:t xml:space="preserve">GIAO DỊCH </w:t>
      </w:r>
      <w:r w:rsidR="007077D6" w:rsidRPr="00D8664C">
        <w:rPr>
          <w:color w:val="auto"/>
          <w:lang w:val="vi-VN"/>
        </w:rPr>
        <w:t>CHỨNG KHOÁN PHÁI SINH</w:t>
      </w:r>
    </w:p>
    <w:p w14:paraId="79E822E3" w14:textId="77777777" w:rsidR="00875BCE" w:rsidRPr="00D8664C" w:rsidRDefault="008B0A11" w:rsidP="007F25DA">
      <w:pPr>
        <w:pStyle w:val="Heading2"/>
        <w:numPr>
          <w:ilvl w:val="0"/>
          <w:numId w:val="15"/>
        </w:numPr>
        <w:tabs>
          <w:tab w:val="left" w:pos="1843"/>
        </w:tabs>
        <w:spacing w:line="276" w:lineRule="auto"/>
        <w:ind w:left="0" w:firstLine="709"/>
        <w:rPr>
          <w:color w:val="auto"/>
          <w:lang w:val="nl-NL"/>
        </w:rPr>
      </w:pPr>
      <w:bookmarkStart w:id="49" w:name="h.26in1rg" w:colFirst="0" w:colLast="0"/>
      <w:bookmarkStart w:id="50" w:name="_Toc462732234"/>
      <w:bookmarkStart w:id="51" w:name="_Toc450719923"/>
      <w:bookmarkStart w:id="52" w:name="_Toc450738029"/>
      <w:bookmarkEnd w:id="49"/>
      <w:r w:rsidRPr="00D8664C">
        <w:rPr>
          <w:color w:val="auto"/>
          <w:lang w:val="vi-VN"/>
        </w:rPr>
        <w:t>Nhận kết quả giao dịch</w:t>
      </w:r>
      <w:r w:rsidR="00875BCE" w:rsidRPr="00D8664C">
        <w:rPr>
          <w:color w:val="auto"/>
          <w:lang w:val="vi-VN"/>
        </w:rPr>
        <w:t xml:space="preserve"> và t</w:t>
      </w:r>
      <w:r w:rsidR="00F13BDD" w:rsidRPr="00D8664C">
        <w:rPr>
          <w:color w:val="auto"/>
          <w:lang w:val="vi-VN"/>
        </w:rPr>
        <w:t>hế vị</w:t>
      </w:r>
      <w:r w:rsidR="00875BCE" w:rsidRPr="00D8664C">
        <w:rPr>
          <w:color w:val="auto"/>
          <w:lang w:val="vi-VN"/>
        </w:rPr>
        <w:t xml:space="preserve"> giao dịch</w:t>
      </w:r>
      <w:bookmarkEnd w:id="50"/>
    </w:p>
    <w:bookmarkEnd w:id="51"/>
    <w:bookmarkEnd w:id="52"/>
    <w:p w14:paraId="598F6988" w14:textId="77777777" w:rsidR="00297C0B" w:rsidRDefault="009231F9" w:rsidP="00224DC9">
      <w:pPr>
        <w:spacing w:line="276" w:lineRule="auto"/>
        <w:ind w:firstLine="709"/>
        <w:rPr>
          <w:color w:val="auto"/>
          <w:lang w:val="nl-NL"/>
        </w:rPr>
      </w:pPr>
      <w:r w:rsidRPr="00D8664C">
        <w:rPr>
          <w:color w:val="auto"/>
          <w:lang w:val="vi-VN"/>
        </w:rPr>
        <w:t xml:space="preserve">1. </w:t>
      </w:r>
      <w:r w:rsidR="00297C0B" w:rsidRPr="00D8664C">
        <w:rPr>
          <w:color w:val="auto"/>
          <w:lang w:val="nl-NL"/>
        </w:rPr>
        <w:t xml:space="preserve">Lệnh giao dịch của nhà đầu tư </w:t>
      </w:r>
      <w:r w:rsidR="00875BCE" w:rsidRPr="00D8664C">
        <w:rPr>
          <w:color w:val="auto"/>
          <w:lang w:val="nl-NL"/>
        </w:rPr>
        <w:t xml:space="preserve">ngay </w:t>
      </w:r>
      <w:r w:rsidR="00297C0B" w:rsidRPr="00D8664C">
        <w:rPr>
          <w:color w:val="auto"/>
          <w:lang w:val="nl-NL"/>
        </w:rPr>
        <w:t xml:space="preserve">sau khi </w:t>
      </w:r>
      <w:r w:rsidR="00875BCE" w:rsidRPr="00D8664C">
        <w:rPr>
          <w:color w:val="auto"/>
          <w:lang w:val="nl-NL"/>
        </w:rPr>
        <w:t xml:space="preserve">được </w:t>
      </w:r>
      <w:r w:rsidR="00297C0B" w:rsidRPr="00D8664C">
        <w:rPr>
          <w:color w:val="auto"/>
          <w:lang w:val="nl-NL"/>
        </w:rPr>
        <w:t xml:space="preserve">khớp trên hệ thống giao dịch của </w:t>
      </w:r>
      <w:r w:rsidR="00373D37" w:rsidRPr="00D8664C">
        <w:rPr>
          <w:color w:val="auto"/>
          <w:lang w:val="nl-NL"/>
        </w:rPr>
        <w:t>SGDCK</w:t>
      </w:r>
      <w:r w:rsidR="00297C0B" w:rsidRPr="00D8664C">
        <w:rPr>
          <w:color w:val="auto"/>
          <w:lang w:val="nl-NL"/>
        </w:rPr>
        <w:t xml:space="preserve"> </w:t>
      </w:r>
      <w:r w:rsidR="00001F5B" w:rsidRPr="00D8664C">
        <w:rPr>
          <w:color w:val="auto"/>
          <w:lang w:val="nl-NL"/>
        </w:rPr>
        <w:t xml:space="preserve">Hà Nội </w:t>
      </w:r>
      <w:r w:rsidR="00297C0B" w:rsidRPr="00D8664C">
        <w:rPr>
          <w:color w:val="auto"/>
          <w:lang w:val="nl-NL"/>
        </w:rPr>
        <w:t xml:space="preserve">sẽ được chuyển sang </w:t>
      </w:r>
      <w:r w:rsidR="00C04106">
        <w:rPr>
          <w:color w:val="auto"/>
          <w:lang w:val="nl-NL"/>
        </w:rPr>
        <w:t>VSDC</w:t>
      </w:r>
      <w:r w:rsidR="00297C0B" w:rsidRPr="00D8664C">
        <w:rPr>
          <w:color w:val="auto"/>
          <w:lang w:val="nl-NL"/>
        </w:rPr>
        <w:t xml:space="preserve"> để kiểm tra trước khi thế vị.</w:t>
      </w:r>
    </w:p>
    <w:p w14:paraId="6DD0650A" w14:textId="5054CB81" w:rsidR="00A9772A" w:rsidRPr="00A9772A" w:rsidRDefault="00A9772A" w:rsidP="00224DC9">
      <w:pPr>
        <w:spacing w:line="276" w:lineRule="auto"/>
        <w:ind w:firstLine="709"/>
        <w:rPr>
          <w:color w:val="auto"/>
          <w:lang w:val="en-US"/>
        </w:rPr>
      </w:pPr>
      <w:r>
        <w:rPr>
          <w:color w:val="auto"/>
          <w:lang w:val="nl-NL"/>
        </w:rPr>
        <w:lastRenderedPageBreak/>
        <w:t xml:space="preserve">2. VSDC có </w:t>
      </w:r>
      <w:r>
        <w:rPr>
          <w:lang w:val="vi-VN"/>
        </w:rPr>
        <w:t>quyền từ chối thế vị</w:t>
      </w:r>
      <w:r>
        <w:rPr>
          <w:lang w:val="en-US"/>
        </w:rPr>
        <w:t xml:space="preserve"> và gửi điện thông báo cho SGDCK Hà Nội để xử lý</w:t>
      </w:r>
      <w:r>
        <w:rPr>
          <w:lang w:val="vi-VN"/>
        </w:rPr>
        <w:t xml:space="preserve"> đối với các giao dịch không hợp lệ</w:t>
      </w:r>
      <w:r>
        <w:rPr>
          <w:lang w:val="en-US"/>
        </w:rPr>
        <w:t xml:space="preserve"> theo quy định tại khoản 2 Điều 11 Thông tư 58/2021/TT-BTC</w:t>
      </w:r>
      <w:r w:rsidR="00EA16E7">
        <w:rPr>
          <w:lang w:val="en-US"/>
        </w:rPr>
        <w:t>,</w:t>
      </w:r>
      <w:r>
        <w:rPr>
          <w:lang w:val="en-US"/>
        </w:rPr>
        <w:t xml:space="preserve"> ngoại trừ các giao dịch quy định tại khoản 4 Điều này.</w:t>
      </w:r>
    </w:p>
    <w:p w14:paraId="6EC11A47" w14:textId="77777777" w:rsidR="0085340A" w:rsidRDefault="00A9772A" w:rsidP="000B165B">
      <w:pPr>
        <w:spacing w:line="276" w:lineRule="auto"/>
        <w:ind w:firstLine="709"/>
        <w:rPr>
          <w:lang w:val="nl-NL"/>
        </w:rPr>
      </w:pPr>
      <w:r>
        <w:rPr>
          <w:lang w:val="nl-NL"/>
        </w:rPr>
        <w:t xml:space="preserve">3. </w:t>
      </w:r>
      <w:r w:rsidR="00D113EF">
        <w:rPr>
          <w:lang w:val="nl-NL"/>
        </w:rPr>
        <w:t>Đối với giao dịch hợp lệ:</w:t>
      </w:r>
      <w:r w:rsidR="00B175E9">
        <w:rPr>
          <w:lang w:val="nl-NL"/>
        </w:rPr>
        <w:t xml:space="preserve"> </w:t>
      </w:r>
      <w:r w:rsidR="00B175E9" w:rsidRPr="0006791C">
        <w:rPr>
          <w:lang w:val="nl-NL"/>
        </w:rPr>
        <w:t>VSD</w:t>
      </w:r>
      <w:r w:rsidR="00B175E9">
        <w:rPr>
          <w:lang w:val="nl-NL"/>
        </w:rPr>
        <w:t>C</w:t>
      </w:r>
      <w:r w:rsidR="00B175E9" w:rsidRPr="0006791C">
        <w:rPr>
          <w:lang w:val="nl-NL"/>
        </w:rPr>
        <w:t xml:space="preserve"> </w:t>
      </w:r>
      <w:r w:rsidR="005F5274">
        <w:rPr>
          <w:lang w:val="nl-NL"/>
        </w:rPr>
        <w:t xml:space="preserve">ghi nhận </w:t>
      </w:r>
      <w:r w:rsidR="0085340A">
        <w:rPr>
          <w:lang w:val="nl-NL"/>
        </w:rPr>
        <w:t xml:space="preserve">tức thời </w:t>
      </w:r>
      <w:r w:rsidR="005F5274">
        <w:rPr>
          <w:lang w:val="nl-NL"/>
        </w:rPr>
        <w:t>kết quả giao dịch</w:t>
      </w:r>
      <w:r w:rsidR="0085340A">
        <w:rPr>
          <w:lang w:val="nl-NL"/>
        </w:rPr>
        <w:t>,</w:t>
      </w:r>
      <w:r w:rsidR="005F5274">
        <w:rPr>
          <w:lang w:val="nl-NL"/>
        </w:rPr>
        <w:t xml:space="preserve"> </w:t>
      </w:r>
      <w:r w:rsidR="00B175E9">
        <w:rPr>
          <w:lang w:val="nl-NL"/>
        </w:rPr>
        <w:t xml:space="preserve">thực hiện thế vị </w:t>
      </w:r>
      <w:r w:rsidR="0085340A">
        <w:rPr>
          <w:lang w:val="nl-NL"/>
        </w:rPr>
        <w:t xml:space="preserve">và </w:t>
      </w:r>
      <w:r w:rsidR="00567462">
        <w:rPr>
          <w:lang w:val="nl-NL"/>
        </w:rPr>
        <w:t xml:space="preserve">gửi điện </w:t>
      </w:r>
      <w:r w:rsidR="0085340A">
        <w:rPr>
          <w:lang w:val="nl-NL"/>
        </w:rPr>
        <w:t xml:space="preserve">thông báo </w:t>
      </w:r>
      <w:r w:rsidR="00B175E9">
        <w:rPr>
          <w:lang w:val="nl-NL"/>
        </w:rPr>
        <w:t xml:space="preserve">cho </w:t>
      </w:r>
      <w:r w:rsidR="0085340A">
        <w:rPr>
          <w:lang w:val="nl-NL"/>
        </w:rPr>
        <w:t>thành viên bù trừ liên quan</w:t>
      </w:r>
      <w:r w:rsidR="00FD7341">
        <w:rPr>
          <w:lang w:val="nl-NL"/>
        </w:rPr>
        <w:t xml:space="preserve"> thông qua cổng giao tiếp trực tuyến</w:t>
      </w:r>
      <w:r w:rsidR="0085340A">
        <w:rPr>
          <w:lang w:val="nl-NL"/>
        </w:rPr>
        <w:t xml:space="preserve">. </w:t>
      </w:r>
    </w:p>
    <w:p w14:paraId="011A1A7F" w14:textId="61C23A29" w:rsidR="00B175E9" w:rsidRDefault="00A9772A" w:rsidP="000B165B">
      <w:pPr>
        <w:spacing w:line="276" w:lineRule="auto"/>
        <w:ind w:firstLine="709"/>
        <w:rPr>
          <w:lang w:val="nl-NL"/>
        </w:rPr>
      </w:pPr>
      <w:r>
        <w:rPr>
          <w:lang w:val="nl-NL"/>
        </w:rPr>
        <w:t>4.</w:t>
      </w:r>
      <w:r w:rsidR="0085340A">
        <w:rPr>
          <w:lang w:val="nl-NL"/>
        </w:rPr>
        <w:t xml:space="preserve"> Đối với giao dịch không hợp lệ do thiếu thông tin tài khoản: </w:t>
      </w:r>
      <w:r w:rsidR="00604532">
        <w:rPr>
          <w:lang w:val="nl-NL"/>
        </w:rPr>
        <w:t>Hệ thống tự động</w:t>
      </w:r>
      <w:r w:rsidR="00B175E9">
        <w:rPr>
          <w:lang w:val="nl-NL"/>
        </w:rPr>
        <w:t xml:space="preserve"> chuyển các giao dịch này sang tài khoản chờ xử lý </w:t>
      </w:r>
      <w:r w:rsidR="005F1BEB">
        <w:rPr>
          <w:lang w:val="nl-NL"/>
        </w:rPr>
        <w:t xml:space="preserve">lỗi </w:t>
      </w:r>
      <w:r w:rsidR="0085340A">
        <w:rPr>
          <w:lang w:val="nl-NL"/>
        </w:rPr>
        <w:t>để thực hiện sửa lỗi sau giao dịch theo quy định tại Điều 1</w:t>
      </w:r>
      <w:r w:rsidR="00C96630">
        <w:rPr>
          <w:lang w:val="nl-NL"/>
        </w:rPr>
        <w:t>8</w:t>
      </w:r>
      <w:r w:rsidR="0085340A">
        <w:rPr>
          <w:lang w:val="nl-NL"/>
        </w:rPr>
        <w:t xml:space="preserve"> Quy chế này</w:t>
      </w:r>
      <w:r w:rsidR="00B175E9">
        <w:rPr>
          <w:lang w:val="nl-NL"/>
        </w:rPr>
        <w:t>.</w:t>
      </w:r>
    </w:p>
    <w:p w14:paraId="6177219F" w14:textId="77777777" w:rsidR="003143AF" w:rsidRPr="00253E19" w:rsidRDefault="003143AF" w:rsidP="00253E19">
      <w:pPr>
        <w:pStyle w:val="Heading2"/>
        <w:numPr>
          <w:ilvl w:val="0"/>
          <w:numId w:val="15"/>
        </w:numPr>
        <w:tabs>
          <w:tab w:val="left" w:pos="1843"/>
        </w:tabs>
        <w:spacing w:line="276" w:lineRule="auto"/>
        <w:ind w:left="0" w:firstLine="709"/>
        <w:rPr>
          <w:lang w:val="nl-NL"/>
        </w:rPr>
      </w:pPr>
      <w:r w:rsidRPr="00253E19">
        <w:rPr>
          <w:lang w:val="nl-NL"/>
        </w:rPr>
        <w:t>Sửa lỗi sau giao dịch</w:t>
      </w:r>
    </w:p>
    <w:p w14:paraId="3251C667" w14:textId="77777777" w:rsidR="003B34E6" w:rsidRDefault="003B34E6" w:rsidP="003B34E6">
      <w:pPr>
        <w:spacing w:line="276" w:lineRule="auto"/>
        <w:ind w:firstLine="720"/>
        <w:rPr>
          <w:lang w:val="en-US"/>
        </w:rPr>
      </w:pPr>
      <w:r w:rsidRPr="00A4080B">
        <w:rPr>
          <w:lang w:val="vi-VN"/>
        </w:rPr>
        <w:t>1. VSDC thực hiện</w:t>
      </w:r>
      <w:r>
        <w:rPr>
          <w:lang w:val="en-US"/>
        </w:rPr>
        <w:t xml:space="preserve"> </w:t>
      </w:r>
      <w:r w:rsidRPr="00A4080B">
        <w:rPr>
          <w:lang w:val="vi-VN"/>
        </w:rPr>
        <w:t xml:space="preserve">sửa lỗi sau giao dịch </w:t>
      </w:r>
      <w:r w:rsidR="00153003">
        <w:rPr>
          <w:lang w:val="en-US"/>
        </w:rPr>
        <w:t xml:space="preserve">đối với các trường hợp </w:t>
      </w:r>
      <w:r w:rsidRPr="00A4080B">
        <w:rPr>
          <w:lang w:val="vi-VN"/>
        </w:rPr>
        <w:t>quy định tại</w:t>
      </w:r>
      <w:r w:rsidR="00153003">
        <w:rPr>
          <w:lang w:val="en-US"/>
        </w:rPr>
        <w:t xml:space="preserve"> khoản 1</w:t>
      </w:r>
      <w:r w:rsidRPr="00A4080B">
        <w:rPr>
          <w:lang w:val="vi-VN"/>
        </w:rPr>
        <w:t xml:space="preserve"> Điều </w:t>
      </w:r>
      <w:r>
        <w:t>8</w:t>
      </w:r>
      <w:r w:rsidRPr="00A4080B">
        <w:rPr>
          <w:lang w:val="vi-VN"/>
        </w:rPr>
        <w:t xml:space="preserve"> Thông tư </w:t>
      </w:r>
      <w:r>
        <w:rPr>
          <w:lang w:val="en-US"/>
        </w:rPr>
        <w:t>58/2021/TT-BTC</w:t>
      </w:r>
      <w:r w:rsidR="00153003">
        <w:rPr>
          <w:lang w:val="en-US"/>
        </w:rPr>
        <w:t xml:space="preserve">, các trường hợp khác VSDC báo cáo UBCKNN chấp thuận trước khi xử lý. </w:t>
      </w:r>
    </w:p>
    <w:p w14:paraId="0635231B" w14:textId="77777777" w:rsidR="00E105C0" w:rsidRPr="00A4080B" w:rsidRDefault="00E105C0" w:rsidP="00E105C0">
      <w:pPr>
        <w:spacing w:line="276" w:lineRule="auto"/>
        <w:ind w:firstLine="720"/>
        <w:rPr>
          <w:lang w:val="vi-VN"/>
        </w:rPr>
      </w:pPr>
      <w:r>
        <w:rPr>
          <w:lang w:val="en-US"/>
        </w:rPr>
        <w:t>2</w:t>
      </w:r>
      <w:r w:rsidRPr="00A4080B">
        <w:rPr>
          <w:lang w:val="vi-VN"/>
        </w:rPr>
        <w:t xml:space="preserve">. </w:t>
      </w:r>
      <w:r w:rsidR="004975D1">
        <w:rPr>
          <w:lang w:val="en-US"/>
        </w:rPr>
        <w:t>Thành viên</w:t>
      </w:r>
      <w:r w:rsidR="009F14AB">
        <w:rPr>
          <w:lang w:val="en-US"/>
        </w:rPr>
        <w:t xml:space="preserve"> bù trừ</w:t>
      </w:r>
      <w:r w:rsidR="004975D1">
        <w:rPr>
          <w:lang w:val="en-US"/>
        </w:rPr>
        <w:t xml:space="preserve"> </w:t>
      </w:r>
      <w:r w:rsidR="0065459D">
        <w:rPr>
          <w:lang w:val="en-US"/>
        </w:rPr>
        <w:t xml:space="preserve">tạo </w:t>
      </w:r>
      <w:r w:rsidR="004975D1">
        <w:rPr>
          <w:lang w:val="en-US"/>
        </w:rPr>
        <w:t xml:space="preserve">giao dịch sửa lỗi trên hệ thống </w:t>
      </w:r>
      <w:r w:rsidR="0065459D">
        <w:rPr>
          <w:lang w:val="en-US"/>
        </w:rPr>
        <w:t xml:space="preserve">đồng thời </w:t>
      </w:r>
      <w:r w:rsidR="004975D1">
        <w:rPr>
          <w:lang w:val="en-US"/>
        </w:rPr>
        <w:t>gửi h</w:t>
      </w:r>
      <w:r w:rsidRPr="00A4080B">
        <w:rPr>
          <w:lang w:val="vi-VN"/>
        </w:rPr>
        <w:t>ồ sơ sửa lỗi sau giao dịch</w:t>
      </w:r>
      <w:r>
        <w:rPr>
          <w:lang w:val="en-US"/>
        </w:rPr>
        <w:t xml:space="preserve"> </w:t>
      </w:r>
      <w:r w:rsidR="000F02C9" w:rsidRPr="00A4080B">
        <w:rPr>
          <w:bCs/>
          <w:lang w:val="vi-VN"/>
        </w:rPr>
        <w:t xml:space="preserve">đến VSDC </w:t>
      </w:r>
      <w:r w:rsidR="000F02C9">
        <w:rPr>
          <w:bCs/>
          <w:lang w:val="en-US"/>
        </w:rPr>
        <w:t>c</w:t>
      </w:r>
      <w:r w:rsidR="000F02C9" w:rsidRPr="00A4080B">
        <w:rPr>
          <w:bCs/>
          <w:lang w:val="vi-VN"/>
        </w:rPr>
        <w:t>hậm nhất vào</w:t>
      </w:r>
      <w:r w:rsidR="000F02C9" w:rsidRPr="00A4080B">
        <w:rPr>
          <w:bCs/>
        </w:rPr>
        <w:t xml:space="preserve"> </w:t>
      </w:r>
      <w:r w:rsidR="000F02C9" w:rsidRPr="002C7DC1">
        <w:rPr>
          <w:bCs/>
        </w:rPr>
        <w:t>15h</w:t>
      </w:r>
      <w:r w:rsidR="000F02C9">
        <w:rPr>
          <w:bCs/>
        </w:rPr>
        <w:t>00</w:t>
      </w:r>
      <w:r w:rsidR="000F02C9" w:rsidRPr="00A4080B">
        <w:rPr>
          <w:bCs/>
        </w:rPr>
        <w:t xml:space="preserve"> ngày </w:t>
      </w:r>
      <w:r w:rsidR="000F02C9">
        <w:rPr>
          <w:bCs/>
        </w:rPr>
        <w:t xml:space="preserve">giao dịch (ngày </w:t>
      </w:r>
      <w:r w:rsidR="000F02C9" w:rsidRPr="00A4080B">
        <w:rPr>
          <w:bCs/>
        </w:rPr>
        <w:t>T</w:t>
      </w:r>
      <w:r w:rsidR="000F02C9">
        <w:rPr>
          <w:bCs/>
        </w:rPr>
        <w:t>),</w:t>
      </w:r>
      <w:r w:rsidRPr="00A4080B">
        <w:rPr>
          <w:lang w:val="vi-VN"/>
        </w:rPr>
        <w:t xml:space="preserve"> bao gồm:</w:t>
      </w:r>
    </w:p>
    <w:p w14:paraId="3F907370" w14:textId="77777777" w:rsidR="00E105C0" w:rsidRDefault="00E105C0" w:rsidP="00E105C0">
      <w:pPr>
        <w:spacing w:line="276" w:lineRule="auto"/>
        <w:ind w:firstLine="720"/>
        <w:rPr>
          <w:iCs/>
          <w:lang w:val="en-US"/>
        </w:rPr>
      </w:pPr>
      <w:r>
        <w:rPr>
          <w:iCs/>
          <w:lang w:val="en-US"/>
        </w:rPr>
        <w:t>2.1 Trường hợp thiếu thông tin tài khoản khách hàng</w:t>
      </w:r>
      <w:r w:rsidR="00536898">
        <w:rPr>
          <w:iCs/>
          <w:lang w:val="en-US"/>
        </w:rPr>
        <w:t xml:space="preserve"> theo quy định tại điểm</w:t>
      </w:r>
      <w:r w:rsidR="00C32C86">
        <w:rPr>
          <w:iCs/>
          <w:lang w:val="en-US"/>
        </w:rPr>
        <w:t xml:space="preserve"> a</w:t>
      </w:r>
      <w:r w:rsidR="00536898">
        <w:rPr>
          <w:iCs/>
          <w:lang w:val="en-US"/>
        </w:rPr>
        <w:t xml:space="preserve"> khoản 1 Điều 8 Thông tư 58/2021/TT-BTC</w:t>
      </w:r>
      <w:r>
        <w:rPr>
          <w:iCs/>
          <w:lang w:val="en-US"/>
        </w:rPr>
        <w:t xml:space="preserve">: </w:t>
      </w:r>
    </w:p>
    <w:p w14:paraId="23A9651C" w14:textId="77777777" w:rsidR="00E105C0" w:rsidRDefault="00E105C0" w:rsidP="00E105C0">
      <w:pPr>
        <w:spacing w:line="276" w:lineRule="auto"/>
        <w:ind w:firstLine="720"/>
        <w:rPr>
          <w:iCs/>
          <w:lang w:val="en-US"/>
        </w:rPr>
      </w:pPr>
      <w:r w:rsidRPr="002C7DC1">
        <w:rPr>
          <w:iCs/>
          <w:lang w:val="en-US"/>
        </w:rPr>
        <w:t xml:space="preserve">a. </w:t>
      </w:r>
      <w:r w:rsidRPr="002C7DC1">
        <w:rPr>
          <w:iCs/>
          <w:lang w:val="vi-VN"/>
        </w:rPr>
        <w:t>Giấy đề nghị sửa lỗi sau giao dịch</w:t>
      </w:r>
      <w:r w:rsidRPr="002C7DC1">
        <w:rPr>
          <w:i/>
          <w:iCs/>
          <w:lang w:val="vi-VN"/>
        </w:rPr>
        <w:t xml:space="preserve"> </w:t>
      </w:r>
      <w:r w:rsidRPr="002C7DC1">
        <w:rPr>
          <w:iCs/>
          <w:lang w:val="en-US"/>
        </w:rPr>
        <w:t>(</w:t>
      </w:r>
      <w:r w:rsidRPr="002C7DC1">
        <w:rPr>
          <w:iCs/>
          <w:lang w:val="vi-VN"/>
        </w:rPr>
        <w:t>Mẫu</w:t>
      </w:r>
      <w:r w:rsidR="008B0920">
        <w:rPr>
          <w:iCs/>
          <w:lang w:val="en-US"/>
        </w:rPr>
        <w:t xml:space="preserve"> 0</w:t>
      </w:r>
      <w:r w:rsidR="00621F59">
        <w:rPr>
          <w:iCs/>
          <w:lang w:val="en-US"/>
        </w:rPr>
        <w:t>3</w:t>
      </w:r>
      <w:r w:rsidRPr="002C7DC1">
        <w:rPr>
          <w:iCs/>
          <w:lang w:val="vi-VN"/>
        </w:rPr>
        <w:t>/</w:t>
      </w:r>
      <w:r w:rsidR="004C2D5C">
        <w:rPr>
          <w:iCs/>
          <w:lang w:val="en-US"/>
        </w:rPr>
        <w:t>PS-</w:t>
      </w:r>
      <w:r w:rsidRPr="002C7DC1">
        <w:rPr>
          <w:iCs/>
          <w:lang w:val="vi-VN"/>
        </w:rPr>
        <w:t>TTBT của Quy chế này</w:t>
      </w:r>
      <w:r w:rsidRPr="002C7DC1">
        <w:rPr>
          <w:iCs/>
          <w:lang w:val="en-US"/>
        </w:rPr>
        <w:t>);</w:t>
      </w:r>
    </w:p>
    <w:p w14:paraId="34989959" w14:textId="77777777" w:rsidR="00E105C0" w:rsidRPr="00777CAF" w:rsidRDefault="00E105C0" w:rsidP="00E105C0">
      <w:pPr>
        <w:spacing w:line="276" w:lineRule="auto"/>
        <w:ind w:firstLine="720"/>
        <w:rPr>
          <w:iCs/>
          <w:lang w:val="en-US"/>
        </w:rPr>
      </w:pPr>
      <w:r>
        <w:rPr>
          <w:iCs/>
          <w:lang w:val="en-US"/>
        </w:rPr>
        <w:t>b. Danh sách giao dịch cập nhật về tài khoản đúng (</w:t>
      </w:r>
      <w:r w:rsidRPr="00A4080B">
        <w:rPr>
          <w:iCs/>
          <w:lang w:val="vi-VN"/>
        </w:rPr>
        <w:t>Mẫu</w:t>
      </w:r>
      <w:r w:rsidR="008B0920">
        <w:rPr>
          <w:iCs/>
          <w:lang w:val="en-US"/>
        </w:rPr>
        <w:t xml:space="preserve"> 0</w:t>
      </w:r>
      <w:r w:rsidR="00621F59">
        <w:rPr>
          <w:iCs/>
          <w:lang w:val="en-US"/>
        </w:rPr>
        <w:t>4</w:t>
      </w:r>
      <w:r w:rsidRPr="00A4080B">
        <w:rPr>
          <w:iCs/>
          <w:lang w:val="vi-VN"/>
        </w:rPr>
        <w:t>/</w:t>
      </w:r>
      <w:r w:rsidR="004C2D5C">
        <w:rPr>
          <w:iCs/>
          <w:lang w:val="en-US"/>
        </w:rPr>
        <w:t>PS-</w:t>
      </w:r>
      <w:r w:rsidRPr="00A4080B">
        <w:rPr>
          <w:iCs/>
          <w:lang w:val="vi-VN"/>
        </w:rPr>
        <w:t>TTBT của Quy chế này</w:t>
      </w:r>
      <w:r>
        <w:rPr>
          <w:iCs/>
          <w:lang w:val="en-US"/>
        </w:rPr>
        <w:t>)</w:t>
      </w:r>
      <w:r w:rsidR="004D377E">
        <w:rPr>
          <w:iCs/>
          <w:lang w:val="en-US"/>
        </w:rPr>
        <w:t>.</w:t>
      </w:r>
    </w:p>
    <w:p w14:paraId="5D3FAB52" w14:textId="33E3199A" w:rsidR="00865FE6" w:rsidRDefault="00E105C0" w:rsidP="00FE3CEB">
      <w:pPr>
        <w:spacing w:line="276" w:lineRule="auto"/>
        <w:ind w:firstLine="720"/>
        <w:rPr>
          <w:bCs/>
          <w:lang w:val="en-US"/>
        </w:rPr>
      </w:pPr>
      <w:r>
        <w:rPr>
          <w:iCs/>
          <w:lang w:val="en-US"/>
        </w:rPr>
        <w:t>2.2. Trường hợp sửa lỗi theo quy định tại điểm b khoản 1 Điều 8 Thông tư 58/2021/TT-BTC</w:t>
      </w:r>
      <w:r w:rsidR="009F14AB">
        <w:rPr>
          <w:iCs/>
          <w:lang w:val="en-US"/>
        </w:rPr>
        <w:t xml:space="preserve">, thành viên bù trừ gửi </w:t>
      </w:r>
      <w:r w:rsidR="00EA16E7">
        <w:rPr>
          <w:iCs/>
          <w:lang w:val="en-US"/>
        </w:rPr>
        <w:t>G</w:t>
      </w:r>
      <w:r w:rsidRPr="00A4080B">
        <w:rPr>
          <w:iCs/>
          <w:lang w:val="vi-VN"/>
        </w:rPr>
        <w:t>iấy đề nghị sửa lỗi sau giao dịch</w:t>
      </w:r>
      <w:r w:rsidRPr="00A4080B">
        <w:rPr>
          <w:i/>
          <w:iCs/>
          <w:lang w:val="vi-VN"/>
        </w:rPr>
        <w:t xml:space="preserve"> </w:t>
      </w:r>
      <w:r w:rsidRPr="00A4080B">
        <w:rPr>
          <w:iCs/>
          <w:lang w:val="vi-VN"/>
        </w:rPr>
        <w:t xml:space="preserve">(Mẫu </w:t>
      </w:r>
      <w:r w:rsidR="008B0920">
        <w:rPr>
          <w:iCs/>
          <w:lang w:val="en-US"/>
        </w:rPr>
        <w:t>0</w:t>
      </w:r>
      <w:r w:rsidR="00621F59">
        <w:rPr>
          <w:iCs/>
          <w:lang w:val="en-US"/>
        </w:rPr>
        <w:t>5</w:t>
      </w:r>
      <w:r w:rsidR="00A02D15">
        <w:rPr>
          <w:iCs/>
          <w:lang w:val="vi-VN"/>
        </w:rPr>
        <w:t>/</w:t>
      </w:r>
      <w:r w:rsidR="005A4E34">
        <w:rPr>
          <w:iCs/>
          <w:lang w:val="en-US"/>
        </w:rPr>
        <w:t>PS-</w:t>
      </w:r>
      <w:r w:rsidR="00A02D15">
        <w:rPr>
          <w:iCs/>
          <w:lang w:val="vi-VN"/>
        </w:rPr>
        <w:t>TTBT của Quy chế này)</w:t>
      </w:r>
      <w:r w:rsidR="00A02D15">
        <w:rPr>
          <w:iCs/>
          <w:lang w:val="en-US"/>
        </w:rPr>
        <w:t>.</w:t>
      </w:r>
    </w:p>
    <w:p w14:paraId="4D7FF16B" w14:textId="77777777" w:rsidR="00A42697" w:rsidRDefault="009C1FD7" w:rsidP="00A42697">
      <w:pPr>
        <w:spacing w:line="276" w:lineRule="auto"/>
        <w:ind w:firstLine="720"/>
        <w:rPr>
          <w:bCs/>
          <w:lang w:val="vi-VN"/>
        </w:rPr>
      </w:pPr>
      <w:r>
        <w:rPr>
          <w:bCs/>
          <w:lang w:val="en-US"/>
        </w:rPr>
        <w:t>3</w:t>
      </w:r>
      <w:r w:rsidR="00E105C0">
        <w:rPr>
          <w:bCs/>
          <w:lang w:val="en-US"/>
        </w:rPr>
        <w:t xml:space="preserve">. VSDC được quyền chuyển giao dịch lỗi </w:t>
      </w:r>
      <w:r w:rsidR="00E105C0">
        <w:rPr>
          <w:lang w:val="en-US"/>
        </w:rPr>
        <w:t xml:space="preserve">về tài khoản tự doanh của </w:t>
      </w:r>
      <w:r w:rsidR="009F14AB">
        <w:rPr>
          <w:spacing w:val="-2"/>
          <w:lang w:val="nl-NL"/>
        </w:rPr>
        <w:t>thành viên bù trừ</w:t>
      </w:r>
      <w:r w:rsidR="00E105C0">
        <w:rPr>
          <w:lang w:val="en-US"/>
        </w:rPr>
        <w:t xml:space="preserve"> </w:t>
      </w:r>
      <w:r w:rsidR="00E105C0">
        <w:t xml:space="preserve">trong trường hợp </w:t>
      </w:r>
      <w:r w:rsidR="009F14AB">
        <w:rPr>
          <w:spacing w:val="-2"/>
          <w:lang w:val="nl-NL"/>
        </w:rPr>
        <w:t>thành viên bù trừ</w:t>
      </w:r>
      <w:r w:rsidR="00E105C0">
        <w:rPr>
          <w:bCs/>
          <w:lang w:val="en-US"/>
        </w:rPr>
        <w:t xml:space="preserve"> không nộp hồ sơ đề nghị sửa lỗi hoặc </w:t>
      </w:r>
      <w:r w:rsidR="00FE3CEB">
        <w:rPr>
          <w:bCs/>
          <w:lang w:val="en-US"/>
        </w:rPr>
        <w:t xml:space="preserve">hồ sơ không hợp lệ, hồ sơ </w:t>
      </w:r>
      <w:r w:rsidR="00E105C0">
        <w:rPr>
          <w:bCs/>
          <w:lang w:val="en-US"/>
        </w:rPr>
        <w:t xml:space="preserve">nộp muộn hơn thời hạn quy định tại khoản </w:t>
      </w:r>
      <w:r>
        <w:rPr>
          <w:bCs/>
          <w:lang w:val="en-US"/>
        </w:rPr>
        <w:t>2</w:t>
      </w:r>
      <w:r w:rsidR="00E105C0">
        <w:rPr>
          <w:bCs/>
          <w:lang w:val="en-US"/>
        </w:rPr>
        <w:t xml:space="preserve"> Điều này</w:t>
      </w:r>
      <w:r w:rsidR="00FE3CEB">
        <w:rPr>
          <w:bCs/>
          <w:lang w:val="en-US"/>
        </w:rPr>
        <w:t>.</w:t>
      </w:r>
      <w:r w:rsidR="00A9772A">
        <w:rPr>
          <w:bCs/>
          <w:lang w:val="en-US"/>
        </w:rPr>
        <w:t xml:space="preserve"> </w:t>
      </w:r>
      <w:r w:rsidR="00E105C0" w:rsidRPr="00A4080B">
        <w:rPr>
          <w:bCs/>
          <w:lang w:val="vi-VN"/>
        </w:rPr>
        <w:t xml:space="preserve">Thành viên phải chịu hoàn toàn trách nhiệm đối với mọi tổn thất phát sinh </w:t>
      </w:r>
      <w:r w:rsidR="00E105C0">
        <w:rPr>
          <w:bCs/>
          <w:lang w:val="en-US"/>
        </w:rPr>
        <w:t>trong trường hợp này</w:t>
      </w:r>
      <w:r w:rsidR="00E105C0" w:rsidRPr="00A4080B">
        <w:rPr>
          <w:bCs/>
          <w:lang w:val="vi-VN"/>
        </w:rPr>
        <w:t xml:space="preserve">. </w:t>
      </w:r>
    </w:p>
    <w:p w14:paraId="5D0A2629" w14:textId="77777777" w:rsidR="00A42697" w:rsidRDefault="00F42490" w:rsidP="00A42697">
      <w:pPr>
        <w:spacing w:line="276" w:lineRule="auto"/>
        <w:ind w:firstLine="720"/>
        <w:rPr>
          <w:iCs/>
          <w:lang w:val="en-US"/>
        </w:rPr>
      </w:pPr>
      <w:r w:rsidRPr="00F42490">
        <w:rPr>
          <w:iCs/>
          <w:lang w:val="en-US"/>
        </w:rPr>
        <w:t xml:space="preserve">4. </w:t>
      </w:r>
      <w:r w:rsidR="00A42697">
        <w:rPr>
          <w:iCs/>
          <w:lang w:val="en-US"/>
        </w:rPr>
        <w:t xml:space="preserve">Thành viên bù trừ chịu trách nhiệm về tính chính xác, trung thực của hồ sơ sửa lỗi sau giao dịch. </w:t>
      </w:r>
      <w:r w:rsidRPr="00F42490">
        <w:rPr>
          <w:iCs/>
          <w:lang w:val="en-US"/>
        </w:rPr>
        <w:t>Việc VSDC thực hiện sửa lỗi sau giao dịch không hàm ý VSDC xác nhận, đảm bảo về tính trung thực, chính xác của hồ sơ sửa lỗi.</w:t>
      </w:r>
    </w:p>
    <w:p w14:paraId="7C672423" w14:textId="426CA531" w:rsidR="00E105C0" w:rsidRDefault="00F42490" w:rsidP="00A42697">
      <w:pPr>
        <w:spacing w:line="276" w:lineRule="auto"/>
        <w:ind w:firstLine="720"/>
        <w:rPr>
          <w:iCs/>
          <w:lang w:val="en-US"/>
        </w:rPr>
      </w:pPr>
      <w:r>
        <w:rPr>
          <w:iCs/>
          <w:lang w:val="en-US"/>
        </w:rPr>
        <w:t>5</w:t>
      </w:r>
      <w:r w:rsidR="00E105C0" w:rsidRPr="00A4080B">
        <w:rPr>
          <w:iCs/>
          <w:lang w:val="vi-VN"/>
        </w:rPr>
        <w:t xml:space="preserve">. Ngay sau khi hoàn tất sửa lỗi sau giao dịch, VSDC gửi Thông báo sửa lỗi sau giao dịch </w:t>
      </w:r>
      <w:r w:rsidR="00E105C0" w:rsidRPr="00EB61D8">
        <w:rPr>
          <w:iCs/>
          <w:lang w:val="vi-VN"/>
        </w:rPr>
        <w:t>(</w:t>
      </w:r>
      <w:r w:rsidR="00FE3CEB" w:rsidRPr="00EB61D8">
        <w:rPr>
          <w:iCs/>
          <w:lang w:val="en-US"/>
        </w:rPr>
        <w:t xml:space="preserve">Điện </w:t>
      </w:r>
      <w:r w:rsidR="00EB61D8" w:rsidRPr="00EB61D8">
        <w:rPr>
          <w:iCs/>
          <w:lang w:val="en-US"/>
        </w:rPr>
        <w:t>MT 598</w:t>
      </w:r>
      <w:r w:rsidR="00E105C0" w:rsidRPr="00EB61D8">
        <w:rPr>
          <w:iCs/>
          <w:lang w:val="vi-VN"/>
        </w:rPr>
        <w:t>)</w:t>
      </w:r>
      <w:r w:rsidR="00E105C0" w:rsidRPr="00A4080B">
        <w:rPr>
          <w:iCs/>
          <w:lang w:val="vi-VN"/>
        </w:rPr>
        <w:t xml:space="preserve"> cho SGDCK</w:t>
      </w:r>
      <w:r w:rsidR="00C32C86">
        <w:rPr>
          <w:iCs/>
          <w:lang w:val="en-US"/>
        </w:rPr>
        <w:t xml:space="preserve"> Hà Nội</w:t>
      </w:r>
      <w:r w:rsidR="00E105C0" w:rsidRPr="00A4080B">
        <w:rPr>
          <w:iCs/>
          <w:lang w:val="vi-VN"/>
        </w:rPr>
        <w:t xml:space="preserve"> </w:t>
      </w:r>
      <w:r w:rsidR="00E105C0" w:rsidRPr="00A4080B">
        <w:rPr>
          <w:iCs/>
        </w:rPr>
        <w:t xml:space="preserve">và các </w:t>
      </w:r>
      <w:r w:rsidR="00C32C86">
        <w:rPr>
          <w:iCs/>
        </w:rPr>
        <w:t>t</w:t>
      </w:r>
      <w:r w:rsidR="00E105C0" w:rsidRPr="00A4080B">
        <w:rPr>
          <w:iCs/>
        </w:rPr>
        <w:t>hành viên liên quan</w:t>
      </w:r>
      <w:r w:rsidR="00E105C0" w:rsidRPr="00A4080B">
        <w:rPr>
          <w:iCs/>
          <w:lang w:val="vi-VN"/>
        </w:rPr>
        <w:t>.</w:t>
      </w:r>
      <w:r>
        <w:rPr>
          <w:iCs/>
          <w:lang w:val="en-US"/>
        </w:rPr>
        <w:t xml:space="preserve"> </w:t>
      </w:r>
    </w:p>
    <w:p w14:paraId="1BE25F82" w14:textId="77777777" w:rsidR="00F073C1" w:rsidRPr="00D8664C" w:rsidRDefault="00F073C1" w:rsidP="000B165B">
      <w:pPr>
        <w:pStyle w:val="Heading2"/>
        <w:numPr>
          <w:ilvl w:val="0"/>
          <w:numId w:val="15"/>
        </w:numPr>
        <w:tabs>
          <w:tab w:val="left" w:pos="1843"/>
        </w:tabs>
        <w:spacing w:line="276" w:lineRule="auto"/>
        <w:ind w:left="0" w:firstLine="709"/>
        <w:rPr>
          <w:color w:val="auto"/>
          <w:lang w:val="vi-VN"/>
        </w:rPr>
      </w:pPr>
      <w:bookmarkStart w:id="53" w:name="_Toc462732235"/>
      <w:r w:rsidRPr="00D8664C">
        <w:rPr>
          <w:color w:val="auto"/>
          <w:lang w:val="nl-NL"/>
        </w:rPr>
        <w:lastRenderedPageBreak/>
        <w:t>Bù trừ vị thế</w:t>
      </w:r>
      <w:bookmarkEnd w:id="53"/>
    </w:p>
    <w:p w14:paraId="5676BD64" w14:textId="77777777" w:rsidR="00942178" w:rsidRPr="00D8664C" w:rsidRDefault="00942178" w:rsidP="000B165B">
      <w:pPr>
        <w:spacing w:line="276" w:lineRule="auto"/>
        <w:ind w:firstLine="709"/>
        <w:rPr>
          <w:color w:val="auto"/>
          <w:lang w:val="nl-NL"/>
        </w:rPr>
      </w:pPr>
      <w:r w:rsidRPr="00D8664C">
        <w:rPr>
          <w:color w:val="auto"/>
          <w:lang w:val="vi-VN"/>
        </w:rPr>
        <w:t xml:space="preserve">1. </w:t>
      </w:r>
      <w:r w:rsidR="00C04106">
        <w:rPr>
          <w:color w:val="auto"/>
          <w:lang w:val="vi-VN"/>
        </w:rPr>
        <w:t>VSDC</w:t>
      </w:r>
      <w:r w:rsidRPr="00D8664C">
        <w:rPr>
          <w:color w:val="auto"/>
          <w:lang w:val="vi-VN"/>
        </w:rPr>
        <w:t xml:space="preserve"> thực hiện bù trừ các vị thế trên tài khoản giao dịch của </w:t>
      </w:r>
      <w:r w:rsidR="00264998" w:rsidRPr="00D8664C">
        <w:rPr>
          <w:color w:val="auto"/>
          <w:lang w:val="nl-NL"/>
        </w:rPr>
        <w:t>thành viên bù trừ</w:t>
      </w:r>
      <w:r w:rsidR="00DF050F" w:rsidRPr="00D8664C">
        <w:rPr>
          <w:color w:val="auto"/>
          <w:lang w:val="vi-VN"/>
        </w:rPr>
        <w:t xml:space="preserve">, khách hàng của </w:t>
      </w:r>
      <w:r w:rsidR="00264998" w:rsidRPr="00D8664C">
        <w:rPr>
          <w:color w:val="auto"/>
          <w:lang w:val="nl-NL"/>
        </w:rPr>
        <w:t>thành viên bù trừ</w:t>
      </w:r>
      <w:r w:rsidRPr="00D8664C">
        <w:rPr>
          <w:color w:val="auto"/>
          <w:lang w:val="vi-VN"/>
        </w:rPr>
        <w:t xml:space="preserve"> theo nguyên tắc c</w:t>
      </w:r>
      <w:r w:rsidR="00476757" w:rsidRPr="00D8664C">
        <w:rPr>
          <w:color w:val="auto"/>
          <w:lang w:val="vi-VN"/>
        </w:rPr>
        <w:t xml:space="preserve">ác vị thế đối ứng của cùng một </w:t>
      </w:r>
      <w:r w:rsidR="00446C2E" w:rsidRPr="00D8664C">
        <w:rPr>
          <w:color w:val="auto"/>
          <w:lang w:val="vi-VN"/>
        </w:rPr>
        <w:t>HĐTL</w:t>
      </w:r>
      <w:r w:rsidR="009251A3" w:rsidRPr="00D8664C">
        <w:rPr>
          <w:color w:val="auto"/>
          <w:lang w:val="nl-NL"/>
        </w:rPr>
        <w:t xml:space="preserve"> </w:t>
      </w:r>
      <w:r w:rsidRPr="00D8664C">
        <w:rPr>
          <w:color w:val="auto"/>
          <w:lang w:val="nl-NL"/>
        </w:rPr>
        <w:t xml:space="preserve">có cùng thời điểm đáo hạn trên cùng một tài khoản </w:t>
      </w:r>
      <w:r w:rsidR="00016F70" w:rsidRPr="00D8664C">
        <w:rPr>
          <w:color w:val="auto"/>
          <w:lang w:val="nl-NL"/>
        </w:rPr>
        <w:t xml:space="preserve">giao dịch </w:t>
      </w:r>
      <w:r w:rsidRPr="00D8664C">
        <w:rPr>
          <w:color w:val="auto"/>
          <w:lang w:val="nl-NL"/>
        </w:rPr>
        <w:t xml:space="preserve">được </w:t>
      </w:r>
      <w:r w:rsidR="00016F70" w:rsidRPr="00D8664C">
        <w:rPr>
          <w:color w:val="auto"/>
          <w:lang w:val="nl-NL"/>
        </w:rPr>
        <w:t xml:space="preserve">tự động </w:t>
      </w:r>
      <w:r w:rsidRPr="00D8664C">
        <w:rPr>
          <w:color w:val="auto"/>
          <w:lang w:val="nl-NL"/>
        </w:rPr>
        <w:t>đối trừ với nhau để xác</w:t>
      </w:r>
      <w:r w:rsidR="008B0A11" w:rsidRPr="00D8664C">
        <w:rPr>
          <w:color w:val="auto"/>
          <w:lang w:val="nl-NL"/>
        </w:rPr>
        <w:t xml:space="preserve"> định vị thế ròng HĐTL trên</w:t>
      </w:r>
      <w:r w:rsidRPr="00D8664C">
        <w:rPr>
          <w:color w:val="auto"/>
          <w:lang w:val="nl-NL"/>
        </w:rPr>
        <w:t xml:space="preserve"> tài khoản </w:t>
      </w:r>
      <w:r w:rsidR="008B0A11" w:rsidRPr="00D8664C">
        <w:rPr>
          <w:color w:val="auto"/>
          <w:lang w:val="nl-NL"/>
        </w:rPr>
        <w:t xml:space="preserve">giao dịch </w:t>
      </w:r>
      <w:r w:rsidRPr="00D8664C">
        <w:rPr>
          <w:color w:val="auto"/>
          <w:lang w:val="nl-NL"/>
        </w:rPr>
        <w:t>đó</w:t>
      </w:r>
      <w:r w:rsidR="00016F70" w:rsidRPr="00D8664C">
        <w:rPr>
          <w:color w:val="auto"/>
          <w:lang w:val="nl-NL"/>
        </w:rPr>
        <w:t xml:space="preserve">, ngoại trừ tài khoản giao dịch tổng theo quy định tại </w:t>
      </w:r>
      <w:r w:rsidR="00F614F6" w:rsidRPr="00D8664C">
        <w:rPr>
          <w:color w:val="auto"/>
          <w:lang w:val="nl-NL"/>
        </w:rPr>
        <w:t>k</w:t>
      </w:r>
      <w:r w:rsidR="00016F70" w:rsidRPr="00D8664C">
        <w:rPr>
          <w:color w:val="auto"/>
          <w:lang w:val="nl-NL"/>
        </w:rPr>
        <w:t>hoản 2 Điều này</w:t>
      </w:r>
      <w:r w:rsidRPr="00D8664C">
        <w:rPr>
          <w:color w:val="auto"/>
          <w:lang w:val="nl-NL"/>
        </w:rPr>
        <w:t>.</w:t>
      </w:r>
    </w:p>
    <w:p w14:paraId="244C83E4" w14:textId="77777777" w:rsidR="00016F70" w:rsidRPr="00D8664C" w:rsidRDefault="00942178" w:rsidP="00224DC9">
      <w:pPr>
        <w:spacing w:line="276" w:lineRule="auto"/>
        <w:ind w:firstLine="709"/>
        <w:rPr>
          <w:color w:val="auto"/>
          <w:lang w:val="nl-NL"/>
        </w:rPr>
      </w:pPr>
      <w:r w:rsidRPr="00D8664C">
        <w:rPr>
          <w:color w:val="auto"/>
          <w:lang w:val="nl-NL"/>
        </w:rPr>
        <w:t>2.</w:t>
      </w:r>
      <w:r w:rsidR="00926423" w:rsidRPr="00D8664C">
        <w:rPr>
          <w:color w:val="auto"/>
          <w:lang w:val="nl-NL"/>
        </w:rPr>
        <w:t xml:space="preserve"> </w:t>
      </w:r>
      <w:r w:rsidR="00C04106">
        <w:rPr>
          <w:color w:val="auto"/>
          <w:lang w:val="vi-VN"/>
        </w:rPr>
        <w:t>VSDC</w:t>
      </w:r>
      <w:r w:rsidR="000A7F4A" w:rsidRPr="00D8664C">
        <w:rPr>
          <w:color w:val="auto"/>
          <w:lang w:val="vi-VN"/>
        </w:rPr>
        <w:t xml:space="preserve"> chỉ thực hiện </w:t>
      </w:r>
      <w:r w:rsidR="00016F70" w:rsidRPr="00D8664C">
        <w:rPr>
          <w:color w:val="auto"/>
          <w:lang w:val="nl-NL"/>
        </w:rPr>
        <w:t xml:space="preserve">bù trừ các vị thế đối ứng trên tài khoản giao dịch tổng khi </w:t>
      </w:r>
      <w:r w:rsidR="000A7F4A" w:rsidRPr="00D8664C">
        <w:rPr>
          <w:color w:val="auto"/>
          <w:lang w:val="vi-VN"/>
        </w:rPr>
        <w:t xml:space="preserve">nhận được điện </w:t>
      </w:r>
      <w:r w:rsidR="004975D1">
        <w:rPr>
          <w:color w:val="auto"/>
          <w:lang w:val="nl-NL"/>
        </w:rPr>
        <w:t xml:space="preserve">hoặc giao dịch </w:t>
      </w:r>
      <w:r w:rsidR="004975D1" w:rsidRPr="00D8664C">
        <w:rPr>
          <w:color w:val="auto"/>
          <w:lang w:val="nl-NL"/>
        </w:rPr>
        <w:t>yêu cầu</w:t>
      </w:r>
      <w:r w:rsidR="004975D1">
        <w:rPr>
          <w:color w:val="auto"/>
          <w:lang w:val="nl-NL"/>
        </w:rPr>
        <w:t xml:space="preserve"> bù trừ vị thế </w:t>
      </w:r>
      <w:r w:rsidR="00016F70" w:rsidRPr="00D8664C">
        <w:rPr>
          <w:color w:val="auto"/>
          <w:lang w:val="nl-NL"/>
        </w:rPr>
        <w:t xml:space="preserve">của </w:t>
      </w:r>
      <w:r w:rsidR="00264998" w:rsidRPr="00D8664C">
        <w:rPr>
          <w:color w:val="auto"/>
          <w:lang w:val="nl-NL"/>
        </w:rPr>
        <w:t>thành viên bù trừ</w:t>
      </w:r>
      <w:r w:rsidR="00016F70" w:rsidRPr="00D8664C">
        <w:rPr>
          <w:color w:val="auto"/>
          <w:lang w:val="nl-NL"/>
        </w:rPr>
        <w:t xml:space="preserve">. </w:t>
      </w:r>
    </w:p>
    <w:p w14:paraId="266C7E26" w14:textId="7AC44EFC" w:rsidR="00403574" w:rsidRPr="00D8664C" w:rsidRDefault="008B0A11" w:rsidP="00224DC9">
      <w:pPr>
        <w:spacing w:line="276" w:lineRule="auto"/>
        <w:ind w:firstLine="709"/>
        <w:rPr>
          <w:color w:val="auto"/>
          <w:lang w:val="nl-NL"/>
        </w:rPr>
      </w:pPr>
      <w:r w:rsidRPr="00D8664C">
        <w:rPr>
          <w:color w:val="auto"/>
          <w:lang w:val="nl-NL"/>
        </w:rPr>
        <w:t xml:space="preserve">3. Quy trình bù trừ vị thế trên tài khoản giao dịch tổng thực hiện theo hướng dẫn tại </w:t>
      </w:r>
      <w:r w:rsidR="00CE2E28">
        <w:rPr>
          <w:color w:val="auto"/>
          <w:lang w:val="en-US"/>
        </w:rPr>
        <w:t xml:space="preserve">Phụ lục </w:t>
      </w:r>
      <w:r w:rsidR="00B445CE">
        <w:rPr>
          <w:color w:val="auto"/>
          <w:lang w:val="en-US"/>
        </w:rPr>
        <w:t>7</w:t>
      </w:r>
      <w:r w:rsidR="00CE2E28">
        <w:rPr>
          <w:color w:val="auto"/>
          <w:lang w:val="en-US"/>
        </w:rPr>
        <w:t xml:space="preserve"> </w:t>
      </w:r>
      <w:r w:rsidR="00F63205" w:rsidRPr="00D8664C">
        <w:rPr>
          <w:color w:val="auto"/>
          <w:lang w:val="en-US"/>
        </w:rPr>
        <w:t xml:space="preserve">ban hành kèm theo </w:t>
      </w:r>
      <w:r w:rsidRPr="00D8664C">
        <w:rPr>
          <w:color w:val="auto"/>
          <w:lang w:val="nl-NL"/>
        </w:rPr>
        <w:t>Quy chế này.</w:t>
      </w:r>
    </w:p>
    <w:p w14:paraId="2B3033C0" w14:textId="77777777" w:rsidR="00BE0AF1" w:rsidRPr="00D8664C" w:rsidRDefault="00A559F2" w:rsidP="00646213">
      <w:pPr>
        <w:pStyle w:val="Heading2"/>
        <w:numPr>
          <w:ilvl w:val="0"/>
          <w:numId w:val="15"/>
        </w:numPr>
        <w:tabs>
          <w:tab w:val="left" w:pos="1843"/>
        </w:tabs>
        <w:spacing w:line="276" w:lineRule="auto"/>
        <w:ind w:left="0" w:firstLine="709"/>
        <w:rPr>
          <w:color w:val="auto"/>
          <w:lang w:val="nl-NL"/>
        </w:rPr>
      </w:pPr>
      <w:bookmarkStart w:id="54" w:name="h.lnxbz9" w:colFirst="0" w:colLast="0"/>
      <w:bookmarkStart w:id="55" w:name="_Toc462732236"/>
      <w:bookmarkStart w:id="56" w:name="_Ref466277626"/>
      <w:bookmarkStart w:id="57" w:name="_Ref476321103"/>
      <w:bookmarkStart w:id="58" w:name="_Ref456376090"/>
      <w:bookmarkEnd w:id="54"/>
      <w:r w:rsidRPr="00D8664C">
        <w:rPr>
          <w:color w:val="auto"/>
          <w:lang w:val="nl-NL"/>
        </w:rPr>
        <w:t xml:space="preserve">Thanh toán </w:t>
      </w:r>
      <w:r w:rsidR="005042CC" w:rsidRPr="00D8664C">
        <w:rPr>
          <w:color w:val="auto"/>
          <w:lang w:val="nl-NL"/>
        </w:rPr>
        <w:t>lãi lỗ vị thế</w:t>
      </w:r>
      <w:bookmarkEnd w:id="55"/>
      <w:bookmarkEnd w:id="56"/>
      <w:bookmarkEnd w:id="57"/>
      <w:r w:rsidRPr="00D8664C">
        <w:rPr>
          <w:color w:val="auto"/>
          <w:lang w:val="nl-NL"/>
        </w:rPr>
        <w:t xml:space="preserve"> </w:t>
      </w:r>
      <w:bookmarkEnd w:id="58"/>
    </w:p>
    <w:p w14:paraId="733E0C36" w14:textId="77777777" w:rsidR="005042CC" w:rsidRPr="00D8664C" w:rsidRDefault="00A559F2" w:rsidP="006E6037">
      <w:pPr>
        <w:spacing w:line="276" w:lineRule="auto"/>
        <w:ind w:firstLine="709"/>
        <w:rPr>
          <w:color w:val="auto"/>
          <w:lang w:val="nl-NL"/>
        </w:rPr>
      </w:pPr>
      <w:r w:rsidRPr="00D8664C">
        <w:rPr>
          <w:color w:val="auto"/>
          <w:lang w:val="nl-NL"/>
        </w:rPr>
        <w:t>1</w:t>
      </w:r>
      <w:r w:rsidR="007509BD" w:rsidRPr="00D8664C">
        <w:rPr>
          <w:color w:val="auto"/>
          <w:lang w:val="nl-NL"/>
        </w:rPr>
        <w:t>.</w:t>
      </w:r>
      <w:r w:rsidR="00E62AD6" w:rsidRPr="00D8664C">
        <w:rPr>
          <w:color w:val="auto"/>
          <w:lang w:val="nl-NL"/>
        </w:rPr>
        <w:t xml:space="preserve"> Việc thanh toán </w:t>
      </w:r>
      <w:r w:rsidR="005042CC" w:rsidRPr="00D8664C">
        <w:rPr>
          <w:color w:val="auto"/>
          <w:lang w:val="nl-NL"/>
        </w:rPr>
        <w:t>lãi lỗ vị thế</w:t>
      </w:r>
      <w:r w:rsidR="00F76FFD" w:rsidRPr="00D8664C">
        <w:rPr>
          <w:color w:val="auto"/>
          <w:lang w:val="nl-NL"/>
        </w:rPr>
        <w:t xml:space="preserve"> cho thành viên bù trừ</w:t>
      </w:r>
      <w:r w:rsidR="00F750E0" w:rsidRPr="00D8664C">
        <w:rPr>
          <w:color w:val="auto"/>
          <w:lang w:val="nl-NL"/>
        </w:rPr>
        <w:t>, khách hàng của thành viên bù trừ</w:t>
      </w:r>
      <w:r w:rsidR="005042CC" w:rsidRPr="00D8664C">
        <w:rPr>
          <w:color w:val="auto"/>
          <w:lang w:val="nl-NL"/>
        </w:rPr>
        <w:t xml:space="preserve"> </w:t>
      </w:r>
      <w:r w:rsidR="00E62AD6" w:rsidRPr="00D8664C">
        <w:rPr>
          <w:color w:val="auto"/>
          <w:lang w:val="nl-NL"/>
        </w:rPr>
        <w:t xml:space="preserve">được thực hiện bằng tiền </w:t>
      </w:r>
      <w:r w:rsidR="001553AE" w:rsidRPr="00D8664C">
        <w:rPr>
          <w:color w:val="auto"/>
          <w:lang w:val="nl-NL"/>
        </w:rPr>
        <w:t>vào</w:t>
      </w:r>
      <w:r w:rsidR="005042CC" w:rsidRPr="00D8664C">
        <w:rPr>
          <w:color w:val="auto"/>
          <w:lang w:val="nl-NL"/>
        </w:rPr>
        <w:t xml:space="preserve"> </w:t>
      </w:r>
      <w:r w:rsidR="006E6037" w:rsidRPr="00D8664C">
        <w:rPr>
          <w:color w:val="auto"/>
          <w:lang w:val="nl-NL"/>
        </w:rPr>
        <w:t xml:space="preserve">ngày </w:t>
      </w:r>
      <w:r w:rsidR="005042CC" w:rsidRPr="00D8664C">
        <w:rPr>
          <w:color w:val="auto"/>
          <w:lang w:val="nl-NL"/>
        </w:rPr>
        <w:t xml:space="preserve">làm việc liền kề sau ngày </w:t>
      </w:r>
      <w:r w:rsidR="00C04106">
        <w:rPr>
          <w:color w:val="auto"/>
          <w:lang w:val="nl-NL"/>
        </w:rPr>
        <w:t>VSDC</w:t>
      </w:r>
      <w:r w:rsidR="00F76FFD" w:rsidRPr="00D8664C">
        <w:rPr>
          <w:color w:val="auto"/>
          <w:lang w:val="nl-NL"/>
        </w:rPr>
        <w:t xml:space="preserve"> </w:t>
      </w:r>
      <w:r w:rsidR="00946D11" w:rsidRPr="00D8664C">
        <w:rPr>
          <w:color w:val="auto"/>
          <w:lang w:val="vi-VN"/>
        </w:rPr>
        <w:t>thông báo</w:t>
      </w:r>
      <w:r w:rsidR="005042CC" w:rsidRPr="00D8664C">
        <w:rPr>
          <w:color w:val="auto"/>
          <w:lang w:val="nl-NL"/>
        </w:rPr>
        <w:t xml:space="preserve"> khoản lãi lỗ vị thế</w:t>
      </w:r>
      <w:r w:rsidR="00EA7818" w:rsidRPr="00D8664C">
        <w:rPr>
          <w:color w:val="auto"/>
          <w:lang w:val="nl-NL"/>
        </w:rPr>
        <w:t>.</w:t>
      </w:r>
    </w:p>
    <w:p w14:paraId="2E676E0D" w14:textId="77777777" w:rsidR="005042CC" w:rsidRPr="00D8664C" w:rsidRDefault="00E62AD6" w:rsidP="001B2239">
      <w:pPr>
        <w:spacing w:line="276" w:lineRule="auto"/>
        <w:ind w:firstLine="709"/>
        <w:rPr>
          <w:color w:val="auto"/>
          <w:lang w:val="nl-NL"/>
        </w:rPr>
      </w:pPr>
      <w:r w:rsidRPr="00D8664C">
        <w:rPr>
          <w:color w:val="auto"/>
          <w:lang w:val="nl-NL"/>
        </w:rPr>
        <w:t xml:space="preserve">2. </w:t>
      </w:r>
      <w:r w:rsidR="005042CC" w:rsidRPr="00D8664C">
        <w:rPr>
          <w:color w:val="auto"/>
          <w:lang w:val="nl-NL"/>
        </w:rPr>
        <w:t>Nguyên tắc xác định</w:t>
      </w:r>
      <w:r w:rsidR="00F63205" w:rsidRPr="00D8664C">
        <w:rPr>
          <w:color w:val="auto"/>
          <w:lang w:val="nl-NL"/>
        </w:rPr>
        <w:t xml:space="preserve"> lãi lỗ vị thế</w:t>
      </w:r>
      <w:r w:rsidR="005042CC" w:rsidRPr="00D8664C">
        <w:rPr>
          <w:color w:val="auto"/>
          <w:lang w:val="nl-NL"/>
        </w:rPr>
        <w:t>:</w:t>
      </w:r>
    </w:p>
    <w:p w14:paraId="50F5BB11" w14:textId="77777777" w:rsidR="0047089C" w:rsidRPr="00D8664C" w:rsidRDefault="005042CC" w:rsidP="00071F8C">
      <w:pPr>
        <w:spacing w:line="276" w:lineRule="auto"/>
        <w:ind w:firstLine="709"/>
        <w:rPr>
          <w:color w:val="auto"/>
          <w:spacing w:val="-4"/>
          <w:lang w:val="vi-VN"/>
        </w:rPr>
      </w:pPr>
      <w:r w:rsidRPr="00D8664C">
        <w:rPr>
          <w:color w:val="auto"/>
          <w:spacing w:val="-4"/>
          <w:lang w:val="nl-NL"/>
        </w:rPr>
        <w:t>a</w:t>
      </w:r>
      <w:r w:rsidR="00DF31CC" w:rsidRPr="00D8664C">
        <w:rPr>
          <w:color w:val="auto"/>
          <w:spacing w:val="-4"/>
          <w:lang w:val="nl-NL"/>
        </w:rPr>
        <w:t>.</w:t>
      </w:r>
      <w:r w:rsidRPr="00D8664C">
        <w:rPr>
          <w:color w:val="auto"/>
          <w:spacing w:val="-4"/>
          <w:lang w:val="nl-NL"/>
        </w:rPr>
        <w:t xml:space="preserve"> </w:t>
      </w:r>
      <w:r w:rsidR="0047089C" w:rsidRPr="00D8664C">
        <w:rPr>
          <w:color w:val="auto"/>
          <w:spacing w:val="-4"/>
          <w:lang w:val="nl-NL"/>
        </w:rPr>
        <w:t>Giá trị khoản thanh toán</w:t>
      </w:r>
      <w:r w:rsidR="00F63205" w:rsidRPr="00D8664C">
        <w:rPr>
          <w:color w:val="auto"/>
          <w:spacing w:val="-4"/>
          <w:lang w:val="nl-NL"/>
        </w:rPr>
        <w:t xml:space="preserve"> lãi lỗ vị thế</w:t>
      </w:r>
      <w:r w:rsidR="0047089C" w:rsidRPr="00D8664C">
        <w:rPr>
          <w:color w:val="auto"/>
          <w:spacing w:val="-4"/>
          <w:lang w:val="nl-NL"/>
        </w:rPr>
        <w:t xml:space="preserve"> được xác định</w:t>
      </w:r>
      <w:r w:rsidR="0081357A" w:rsidRPr="00D8664C">
        <w:rPr>
          <w:color w:val="auto"/>
          <w:spacing w:val="-4"/>
          <w:lang w:val="nl-NL"/>
        </w:rPr>
        <w:t xml:space="preserve"> theo nguyên tắc </w:t>
      </w:r>
      <w:r w:rsidR="00F63205" w:rsidRPr="00D8664C">
        <w:rPr>
          <w:color w:val="auto"/>
          <w:spacing w:val="-4"/>
          <w:lang w:val="nl-NL"/>
        </w:rPr>
        <w:t xml:space="preserve">quy định </w:t>
      </w:r>
      <w:r w:rsidR="0081357A" w:rsidRPr="00D8664C">
        <w:rPr>
          <w:color w:val="auto"/>
          <w:spacing w:val="-4"/>
          <w:lang w:val="nl-NL"/>
        </w:rPr>
        <w:t xml:space="preserve">tại </w:t>
      </w:r>
      <w:r w:rsidR="00F614F6" w:rsidRPr="00D8664C">
        <w:rPr>
          <w:color w:val="auto"/>
          <w:spacing w:val="-4"/>
          <w:lang w:val="nl-NL"/>
        </w:rPr>
        <w:t>k</w:t>
      </w:r>
      <w:r w:rsidR="0081357A" w:rsidRPr="00D8664C">
        <w:rPr>
          <w:color w:val="auto"/>
          <w:spacing w:val="-4"/>
          <w:lang w:val="nl-NL"/>
        </w:rPr>
        <w:t xml:space="preserve">hoản 1 Điều 9 Thông tư </w:t>
      </w:r>
      <w:r w:rsidR="004B0067" w:rsidRPr="00D8664C">
        <w:rPr>
          <w:color w:val="auto"/>
          <w:spacing w:val="-4"/>
          <w:lang w:val="nl-NL"/>
        </w:rPr>
        <w:t>58/2021/TT-BTC</w:t>
      </w:r>
      <w:r w:rsidR="00A06FB4" w:rsidRPr="00D8664C">
        <w:rPr>
          <w:color w:val="auto"/>
          <w:spacing w:val="-4"/>
          <w:lang w:val="nl-NL"/>
        </w:rPr>
        <w:t>.</w:t>
      </w:r>
      <w:r w:rsidR="003E4F8F" w:rsidRPr="00D8664C">
        <w:rPr>
          <w:color w:val="auto"/>
          <w:spacing w:val="-4"/>
          <w:lang w:val="nl-NL"/>
        </w:rPr>
        <w:t xml:space="preserve">                                                                                                                                                                                                                                                                                                                                                                          </w:t>
      </w:r>
      <w:r w:rsidR="00A06FB4" w:rsidRPr="00D8664C">
        <w:rPr>
          <w:color w:val="auto"/>
          <w:spacing w:val="-4"/>
          <w:lang w:val="nl-NL"/>
        </w:rPr>
        <w:t xml:space="preserve">                    </w:t>
      </w:r>
      <w:r w:rsidR="0047089C" w:rsidRPr="00D8664C">
        <w:rPr>
          <w:color w:val="auto"/>
          <w:spacing w:val="-4"/>
          <w:lang w:val="nl-NL"/>
        </w:rPr>
        <w:t xml:space="preserve"> </w:t>
      </w:r>
    </w:p>
    <w:p w14:paraId="7E166CEA" w14:textId="77777777" w:rsidR="00D07375" w:rsidRPr="00D8664C" w:rsidRDefault="0047089C" w:rsidP="00224DC9">
      <w:pPr>
        <w:spacing w:line="276" w:lineRule="auto"/>
        <w:ind w:firstLine="709"/>
        <w:rPr>
          <w:color w:val="auto"/>
          <w:lang w:val="nl-NL"/>
        </w:rPr>
      </w:pPr>
      <w:r w:rsidRPr="00D8664C">
        <w:rPr>
          <w:color w:val="auto"/>
          <w:lang w:val="nl-NL"/>
        </w:rPr>
        <w:t>b</w:t>
      </w:r>
      <w:r w:rsidR="00DF31CC" w:rsidRPr="00D8664C">
        <w:rPr>
          <w:color w:val="auto"/>
          <w:lang w:val="nl-NL"/>
        </w:rPr>
        <w:t>.</w:t>
      </w:r>
      <w:r w:rsidR="00634811" w:rsidRPr="00D8664C">
        <w:rPr>
          <w:color w:val="auto"/>
          <w:lang w:val="nl-NL"/>
        </w:rPr>
        <w:t xml:space="preserve"> </w:t>
      </w:r>
      <w:r w:rsidR="00D07375" w:rsidRPr="00D8664C">
        <w:rPr>
          <w:color w:val="auto"/>
          <w:lang w:val="nl-NL"/>
        </w:rPr>
        <w:t xml:space="preserve">Nghĩa vụ thanh toán </w:t>
      </w:r>
      <w:r w:rsidRPr="00D8664C">
        <w:rPr>
          <w:color w:val="auto"/>
          <w:lang w:val="nl-NL"/>
        </w:rPr>
        <w:t xml:space="preserve">lãi lỗ vị thế </w:t>
      </w:r>
      <w:r w:rsidR="00D07375" w:rsidRPr="00D8664C">
        <w:rPr>
          <w:color w:val="auto"/>
          <w:lang w:val="nl-NL"/>
        </w:rPr>
        <w:t xml:space="preserve">được xác định </w:t>
      </w:r>
      <w:r w:rsidR="002E48DF" w:rsidRPr="00D8664C">
        <w:rPr>
          <w:color w:val="auto"/>
          <w:lang w:val="nl-NL"/>
        </w:rPr>
        <w:t>tách biệt</w:t>
      </w:r>
      <w:r w:rsidR="00A559F2" w:rsidRPr="00D8664C">
        <w:rPr>
          <w:color w:val="auto"/>
          <w:lang w:val="nl-NL"/>
        </w:rPr>
        <w:t xml:space="preserve"> cho</w:t>
      </w:r>
      <w:r w:rsidR="002E48DF" w:rsidRPr="00D8664C">
        <w:rPr>
          <w:color w:val="auto"/>
          <w:lang w:val="nl-NL"/>
        </w:rPr>
        <w:t xml:space="preserve"> từng </w:t>
      </w:r>
      <w:r w:rsidR="00A559F2" w:rsidRPr="00D8664C">
        <w:rPr>
          <w:color w:val="auto"/>
          <w:lang w:val="nl-NL"/>
        </w:rPr>
        <w:t xml:space="preserve">tài khoản </w:t>
      </w:r>
      <w:r w:rsidR="00F03838" w:rsidRPr="00D8664C">
        <w:rPr>
          <w:color w:val="auto"/>
          <w:lang w:val="nl-NL"/>
        </w:rPr>
        <w:t xml:space="preserve">nhà đầu tư, sau đó </w:t>
      </w:r>
      <w:r w:rsidR="00D07375" w:rsidRPr="00D8664C">
        <w:rPr>
          <w:color w:val="auto"/>
          <w:lang w:val="nl-NL"/>
        </w:rPr>
        <w:t xml:space="preserve">được bù trừ để xác định nghĩa vụ thanh toán </w:t>
      </w:r>
      <w:r w:rsidR="001553AE" w:rsidRPr="00D8664C">
        <w:rPr>
          <w:color w:val="auto"/>
          <w:lang w:val="nl-NL"/>
        </w:rPr>
        <w:t>ròng</w:t>
      </w:r>
      <w:r w:rsidR="00F03838" w:rsidRPr="00D8664C">
        <w:rPr>
          <w:color w:val="auto"/>
          <w:lang w:val="nl-NL"/>
        </w:rPr>
        <w:t xml:space="preserve"> </w:t>
      </w:r>
      <w:r w:rsidR="00D07375" w:rsidRPr="00D8664C">
        <w:rPr>
          <w:color w:val="auto"/>
          <w:lang w:val="nl-NL"/>
        </w:rPr>
        <w:t xml:space="preserve">theo từng </w:t>
      </w:r>
      <w:r w:rsidR="00264998" w:rsidRPr="00D8664C">
        <w:rPr>
          <w:color w:val="auto"/>
          <w:lang w:val="nl-NL"/>
        </w:rPr>
        <w:t>thành viên bù trừ</w:t>
      </w:r>
      <w:r w:rsidR="00D07375" w:rsidRPr="00D8664C">
        <w:rPr>
          <w:color w:val="auto"/>
          <w:lang w:val="nl-NL"/>
        </w:rPr>
        <w:t>.</w:t>
      </w:r>
    </w:p>
    <w:p w14:paraId="3D5D42DF" w14:textId="77777777" w:rsidR="00F03838" w:rsidRPr="00D8664C" w:rsidRDefault="00D46A76" w:rsidP="000B165B">
      <w:pPr>
        <w:spacing w:line="276" w:lineRule="auto"/>
        <w:ind w:firstLine="709"/>
        <w:rPr>
          <w:color w:val="auto"/>
          <w:lang w:val="nl-NL"/>
        </w:rPr>
      </w:pPr>
      <w:r w:rsidRPr="00D8664C">
        <w:rPr>
          <w:color w:val="auto"/>
          <w:lang w:val="nl-NL"/>
        </w:rPr>
        <w:t>3</w:t>
      </w:r>
      <w:r w:rsidR="00F03838" w:rsidRPr="00D8664C">
        <w:rPr>
          <w:color w:val="auto"/>
          <w:lang w:val="nl-NL"/>
        </w:rPr>
        <w:t xml:space="preserve">. </w:t>
      </w:r>
      <w:r w:rsidR="00F53100" w:rsidRPr="00D8664C">
        <w:rPr>
          <w:color w:val="auto"/>
          <w:lang w:val="nl-NL"/>
        </w:rPr>
        <w:t>Kết quả tính toán nghĩa vụ thanh toán</w:t>
      </w:r>
      <w:r w:rsidR="00A559F2" w:rsidRPr="00D8664C">
        <w:rPr>
          <w:color w:val="auto"/>
          <w:lang w:val="nl-NL"/>
        </w:rPr>
        <w:t xml:space="preserve"> </w:t>
      </w:r>
      <w:r w:rsidR="00F76FFD" w:rsidRPr="00D8664C">
        <w:rPr>
          <w:color w:val="auto"/>
          <w:lang w:val="nl-NL"/>
        </w:rPr>
        <w:t xml:space="preserve">lãi lỗ vị thế cuối ngày </w:t>
      </w:r>
      <w:r w:rsidR="007A7599" w:rsidRPr="00D8664C">
        <w:rPr>
          <w:color w:val="auto"/>
          <w:lang w:val="nl-NL"/>
        </w:rPr>
        <w:t xml:space="preserve">theo từng thành viên bù trừ </w:t>
      </w:r>
      <w:r w:rsidR="00F53100" w:rsidRPr="00D8664C">
        <w:rPr>
          <w:color w:val="auto"/>
          <w:lang w:val="nl-NL"/>
        </w:rPr>
        <w:t xml:space="preserve">sẽ được </w:t>
      </w:r>
      <w:r w:rsidR="00C04106">
        <w:rPr>
          <w:color w:val="auto"/>
          <w:lang w:val="nl-NL"/>
        </w:rPr>
        <w:t>VSDC</w:t>
      </w:r>
      <w:r w:rsidR="00F03838" w:rsidRPr="00D8664C">
        <w:rPr>
          <w:color w:val="auto"/>
          <w:lang w:val="nl-NL"/>
        </w:rPr>
        <w:t xml:space="preserve"> gửi </w:t>
      </w:r>
      <w:r w:rsidR="00A559F2" w:rsidRPr="00D8664C">
        <w:rPr>
          <w:color w:val="auto"/>
          <w:lang w:val="nl-NL"/>
        </w:rPr>
        <w:t>cho</w:t>
      </w:r>
      <w:r w:rsidR="00F03838" w:rsidRPr="00D8664C">
        <w:rPr>
          <w:color w:val="auto"/>
          <w:lang w:val="nl-NL"/>
        </w:rPr>
        <w:t xml:space="preserve"> </w:t>
      </w:r>
      <w:r w:rsidR="00A559F2" w:rsidRPr="00D8664C">
        <w:rPr>
          <w:color w:val="auto"/>
          <w:lang w:val="nl-NL"/>
        </w:rPr>
        <w:t xml:space="preserve">các </w:t>
      </w:r>
      <w:r w:rsidR="00264998" w:rsidRPr="00D8664C">
        <w:rPr>
          <w:color w:val="auto"/>
          <w:lang w:val="nl-NL"/>
        </w:rPr>
        <w:t>thành viên bù trừ</w:t>
      </w:r>
      <w:r w:rsidR="00F03838" w:rsidRPr="00D8664C">
        <w:rPr>
          <w:color w:val="auto"/>
          <w:lang w:val="nl-NL"/>
        </w:rPr>
        <w:t xml:space="preserve"> và NHTT để thực hiện thanh toán vào ngày thanh toán theo nguyên tắc </w:t>
      </w:r>
      <w:r w:rsidR="00264998" w:rsidRPr="00D8664C">
        <w:rPr>
          <w:color w:val="auto"/>
          <w:lang w:val="nl-NL"/>
        </w:rPr>
        <w:t>thành viên bù trừ</w:t>
      </w:r>
      <w:r w:rsidR="00F03838" w:rsidRPr="00D8664C">
        <w:rPr>
          <w:color w:val="auto"/>
          <w:lang w:val="nl-NL"/>
        </w:rPr>
        <w:t xml:space="preserve"> bên phải </w:t>
      </w:r>
      <w:r w:rsidRPr="00D8664C">
        <w:rPr>
          <w:color w:val="auto"/>
          <w:lang w:val="nl-NL"/>
        </w:rPr>
        <w:t xml:space="preserve">trả </w:t>
      </w:r>
      <w:r w:rsidR="001553AE" w:rsidRPr="00D8664C">
        <w:rPr>
          <w:color w:val="auto"/>
          <w:lang w:val="nl-NL"/>
        </w:rPr>
        <w:t>chuyển</w:t>
      </w:r>
      <w:r w:rsidR="00F03838" w:rsidRPr="00D8664C">
        <w:rPr>
          <w:color w:val="auto"/>
          <w:lang w:val="nl-NL"/>
        </w:rPr>
        <w:t xml:space="preserve"> đủ tiền cho </w:t>
      </w:r>
      <w:r w:rsidR="00C04106">
        <w:rPr>
          <w:color w:val="auto"/>
          <w:lang w:val="nl-NL"/>
        </w:rPr>
        <w:t>VSDC</w:t>
      </w:r>
      <w:r w:rsidR="00F03838" w:rsidRPr="00D8664C">
        <w:rPr>
          <w:color w:val="auto"/>
          <w:lang w:val="nl-NL"/>
        </w:rPr>
        <w:t xml:space="preserve"> để </w:t>
      </w:r>
      <w:r w:rsidR="00832CB6" w:rsidRPr="00D8664C">
        <w:rPr>
          <w:color w:val="auto"/>
          <w:lang w:val="nl-NL"/>
        </w:rPr>
        <w:t xml:space="preserve">thanh toán </w:t>
      </w:r>
      <w:r w:rsidR="00F03838" w:rsidRPr="00D8664C">
        <w:rPr>
          <w:color w:val="auto"/>
          <w:lang w:val="nl-NL"/>
        </w:rPr>
        <w:t xml:space="preserve">cho các </w:t>
      </w:r>
      <w:r w:rsidR="00264998" w:rsidRPr="00D8664C">
        <w:rPr>
          <w:color w:val="auto"/>
          <w:lang w:val="nl-NL"/>
        </w:rPr>
        <w:t>thành viên bù trừ</w:t>
      </w:r>
      <w:r w:rsidR="00F03838" w:rsidRPr="00D8664C">
        <w:rPr>
          <w:color w:val="auto"/>
          <w:lang w:val="nl-NL"/>
        </w:rPr>
        <w:t xml:space="preserve"> bên </w:t>
      </w:r>
      <w:r w:rsidRPr="00D8664C">
        <w:rPr>
          <w:color w:val="auto"/>
          <w:lang w:val="nl-NL"/>
        </w:rPr>
        <w:t>được nhận</w:t>
      </w:r>
      <w:r w:rsidR="00F03838" w:rsidRPr="00D8664C">
        <w:rPr>
          <w:color w:val="auto"/>
          <w:lang w:val="nl-NL"/>
        </w:rPr>
        <w:t xml:space="preserve">. </w:t>
      </w:r>
    </w:p>
    <w:p w14:paraId="3DDB3436" w14:textId="77777777" w:rsidR="00F03838" w:rsidRPr="00D8664C" w:rsidRDefault="00BE4343" w:rsidP="00CE2E28">
      <w:pPr>
        <w:widowControl w:val="0"/>
        <w:spacing w:line="276" w:lineRule="auto"/>
        <w:ind w:firstLine="709"/>
        <w:rPr>
          <w:color w:val="auto"/>
          <w:lang w:val="vi-VN"/>
        </w:rPr>
      </w:pPr>
      <w:r w:rsidRPr="00D8664C">
        <w:rPr>
          <w:color w:val="auto"/>
          <w:lang w:val="nl-NL"/>
        </w:rPr>
        <w:t>4</w:t>
      </w:r>
      <w:r w:rsidR="00F03838" w:rsidRPr="00D8664C">
        <w:rPr>
          <w:color w:val="auto"/>
          <w:lang w:val="nl-NL"/>
        </w:rPr>
        <w:t>. Việc thanh toán</w:t>
      </w:r>
      <w:r w:rsidR="00F76FFD" w:rsidRPr="00D8664C">
        <w:rPr>
          <w:color w:val="auto"/>
          <w:lang w:val="nl-NL"/>
        </w:rPr>
        <w:t xml:space="preserve"> lãi lỗ vị thế</w:t>
      </w:r>
      <w:r w:rsidR="00F03838" w:rsidRPr="00D8664C">
        <w:rPr>
          <w:color w:val="auto"/>
          <w:lang w:val="nl-NL"/>
        </w:rPr>
        <w:t xml:space="preserve"> được thực hiện giữa các tài khoản tiền</w:t>
      </w:r>
      <w:r w:rsidR="00F76FFD" w:rsidRPr="00D8664C">
        <w:rPr>
          <w:color w:val="auto"/>
          <w:lang w:val="nl-NL"/>
        </w:rPr>
        <w:t xml:space="preserve"> gửi</w:t>
      </w:r>
      <w:r w:rsidR="00F03838" w:rsidRPr="00D8664C">
        <w:rPr>
          <w:color w:val="auto"/>
          <w:lang w:val="nl-NL"/>
        </w:rPr>
        <w:t xml:space="preserve"> thanh toán đứng tên </w:t>
      </w:r>
      <w:r w:rsidR="00C04106">
        <w:rPr>
          <w:color w:val="auto"/>
          <w:lang w:val="nl-NL"/>
        </w:rPr>
        <w:t>VSDC</w:t>
      </w:r>
      <w:r w:rsidR="00F03838" w:rsidRPr="00D8664C">
        <w:rPr>
          <w:color w:val="auto"/>
          <w:lang w:val="nl-NL"/>
        </w:rPr>
        <w:t xml:space="preserve"> mở cho mỗi </w:t>
      </w:r>
      <w:r w:rsidR="00264998" w:rsidRPr="00D8664C">
        <w:rPr>
          <w:color w:val="auto"/>
          <w:lang w:val="nl-NL"/>
        </w:rPr>
        <w:t>thành viên bù trừ</w:t>
      </w:r>
      <w:r w:rsidR="00F03838" w:rsidRPr="00D8664C">
        <w:rPr>
          <w:color w:val="auto"/>
          <w:lang w:val="nl-NL"/>
        </w:rPr>
        <w:t xml:space="preserve"> và tài khoản tiền </w:t>
      </w:r>
      <w:r w:rsidR="00AC0F65" w:rsidRPr="00D8664C">
        <w:rPr>
          <w:color w:val="auto"/>
          <w:lang w:val="nl-NL"/>
        </w:rPr>
        <w:t xml:space="preserve">gửi </w:t>
      </w:r>
      <w:r w:rsidR="00C4157D" w:rsidRPr="00D8664C">
        <w:rPr>
          <w:color w:val="auto"/>
          <w:lang w:val="nl-NL"/>
        </w:rPr>
        <w:t xml:space="preserve">thanh toán </w:t>
      </w:r>
      <w:r w:rsidR="00F03838" w:rsidRPr="00D8664C">
        <w:rPr>
          <w:color w:val="auto"/>
          <w:lang w:val="nl-NL"/>
        </w:rPr>
        <w:t xml:space="preserve">của </w:t>
      </w:r>
      <w:r w:rsidR="00C04106">
        <w:rPr>
          <w:color w:val="auto"/>
          <w:lang w:val="nl-NL"/>
        </w:rPr>
        <w:t>VSDC</w:t>
      </w:r>
      <w:r w:rsidR="00F76FFD" w:rsidRPr="00D8664C">
        <w:rPr>
          <w:color w:val="auto"/>
          <w:lang w:val="nl-NL"/>
        </w:rPr>
        <w:t xml:space="preserve"> tại NHTT</w:t>
      </w:r>
      <w:r w:rsidR="00F03838" w:rsidRPr="00D8664C">
        <w:rPr>
          <w:color w:val="auto"/>
          <w:lang w:val="nl-NL"/>
        </w:rPr>
        <w:t>.</w:t>
      </w:r>
      <w:r w:rsidR="005F1AF0" w:rsidRPr="00D8664C">
        <w:rPr>
          <w:color w:val="auto"/>
          <w:lang w:val="nl-NL"/>
        </w:rPr>
        <w:t xml:space="preserve"> </w:t>
      </w:r>
      <w:r w:rsidR="005F1AF0" w:rsidRPr="00D8664C">
        <w:rPr>
          <w:color w:val="auto"/>
          <w:lang w:val="vi-VN"/>
        </w:rPr>
        <w:t xml:space="preserve">Thành viên bù trừ có trách nhiệm </w:t>
      </w:r>
      <w:r w:rsidR="00C751AA">
        <w:rPr>
          <w:color w:val="auto"/>
          <w:lang w:val="en-US"/>
        </w:rPr>
        <w:t xml:space="preserve">hoàn tất việc </w:t>
      </w:r>
      <w:r w:rsidR="005F1AF0" w:rsidRPr="00D8664C">
        <w:rPr>
          <w:color w:val="auto"/>
          <w:lang w:val="vi-VN"/>
        </w:rPr>
        <w:t xml:space="preserve">phân bổ tiền lãi vị thế cho nhà đầu tư (trường hợp nhà đầu tư có lãi) </w:t>
      </w:r>
      <w:r w:rsidR="00C751AA">
        <w:rPr>
          <w:color w:val="auto"/>
          <w:lang w:val="en-US"/>
        </w:rPr>
        <w:t xml:space="preserve">trong ngày thanh toán, </w:t>
      </w:r>
      <w:r w:rsidR="005F1AF0" w:rsidRPr="00D8664C">
        <w:rPr>
          <w:color w:val="auto"/>
          <w:lang w:val="vi-VN"/>
        </w:rPr>
        <w:t>sau khi NHTT hoàn tất việc thanh toán lãi lỗ vị thế.</w:t>
      </w:r>
    </w:p>
    <w:p w14:paraId="1D6ED53C" w14:textId="77777777" w:rsidR="00EC3DC6" w:rsidRPr="00D8664C" w:rsidRDefault="00EC3DC6" w:rsidP="000B165B">
      <w:pPr>
        <w:spacing w:line="276" w:lineRule="auto"/>
        <w:ind w:firstLine="709"/>
        <w:rPr>
          <w:color w:val="auto"/>
          <w:lang w:val="vi-VN"/>
        </w:rPr>
      </w:pPr>
      <w:r w:rsidRPr="00D8664C">
        <w:rPr>
          <w:color w:val="auto"/>
          <w:lang w:val="vi-VN"/>
        </w:rPr>
        <w:t xml:space="preserve">5. </w:t>
      </w:r>
      <w:r w:rsidR="00E4712C" w:rsidRPr="00D8664C">
        <w:rPr>
          <w:color w:val="auto"/>
          <w:lang w:val="en-US"/>
        </w:rPr>
        <w:t>Cuối ngày làm việc, s</w:t>
      </w:r>
      <w:r w:rsidR="00AB2A07" w:rsidRPr="00D8664C">
        <w:rPr>
          <w:color w:val="auto"/>
          <w:lang w:val="en-US"/>
        </w:rPr>
        <w:t>au khi đã hoàn tất</w:t>
      </w:r>
      <w:r w:rsidR="00AB2A07" w:rsidRPr="00D8664C">
        <w:rPr>
          <w:color w:val="auto"/>
          <w:lang w:val="vi-VN"/>
        </w:rPr>
        <w:t xml:space="preserve"> </w:t>
      </w:r>
      <w:r w:rsidR="0010744F" w:rsidRPr="00D8664C">
        <w:rPr>
          <w:color w:val="auto"/>
          <w:lang w:val="en-US"/>
        </w:rPr>
        <w:t xml:space="preserve">các hoạt động </w:t>
      </w:r>
      <w:r w:rsidR="00AB2A07" w:rsidRPr="00D8664C">
        <w:rPr>
          <w:color w:val="auto"/>
          <w:lang w:val="vi-VN"/>
        </w:rPr>
        <w:t>thanh toán</w:t>
      </w:r>
      <w:r w:rsidR="009739A5" w:rsidRPr="00D8664C">
        <w:rPr>
          <w:color w:val="auto"/>
          <w:lang w:val="vi-VN"/>
        </w:rPr>
        <w:t>, trường hợp trên tài khoản tiền</w:t>
      </w:r>
      <w:r w:rsidR="00DB05D3" w:rsidRPr="00D8664C">
        <w:rPr>
          <w:color w:val="auto"/>
          <w:lang w:val="en-US"/>
        </w:rPr>
        <w:t xml:space="preserve"> gửi</w:t>
      </w:r>
      <w:r w:rsidR="009739A5" w:rsidRPr="00D8664C">
        <w:rPr>
          <w:color w:val="auto"/>
          <w:lang w:val="vi-VN"/>
        </w:rPr>
        <w:t xml:space="preserve"> thanh toán của thành viên còn số dư</w:t>
      </w:r>
      <w:r w:rsidR="00AB2A07" w:rsidRPr="00D8664C">
        <w:rPr>
          <w:color w:val="auto"/>
          <w:lang w:val="en-US"/>
        </w:rPr>
        <w:t xml:space="preserve"> (do </w:t>
      </w:r>
      <w:r w:rsidR="00264998" w:rsidRPr="00D8664C">
        <w:rPr>
          <w:color w:val="auto"/>
          <w:lang w:val="nl-NL"/>
        </w:rPr>
        <w:t>thành viên bù trừ</w:t>
      </w:r>
      <w:r w:rsidR="00AB2A07" w:rsidRPr="00D8664C">
        <w:rPr>
          <w:color w:val="auto"/>
          <w:lang w:val="en-US"/>
        </w:rPr>
        <w:t xml:space="preserve"> chuyển thừa so với nghĩa vụ thanh toán)</w:t>
      </w:r>
      <w:r w:rsidR="009739A5" w:rsidRPr="00D8664C">
        <w:rPr>
          <w:color w:val="auto"/>
          <w:lang w:val="vi-VN"/>
        </w:rPr>
        <w:t xml:space="preserve">, NHTT sẽ </w:t>
      </w:r>
      <w:r w:rsidR="00AB2A07" w:rsidRPr="00D8664C">
        <w:rPr>
          <w:color w:val="auto"/>
          <w:lang w:val="en-US"/>
        </w:rPr>
        <w:t xml:space="preserve">tự động </w:t>
      </w:r>
      <w:r w:rsidR="009739A5" w:rsidRPr="00D8664C">
        <w:rPr>
          <w:color w:val="auto"/>
          <w:lang w:val="vi-VN"/>
        </w:rPr>
        <w:t xml:space="preserve">chuyển trả số dư tiền vào tài khoản </w:t>
      </w:r>
      <w:r w:rsidR="00AB2A07" w:rsidRPr="00D8664C">
        <w:rPr>
          <w:color w:val="auto"/>
          <w:lang w:val="en-US"/>
        </w:rPr>
        <w:t>nhận hoàn trả ký quỹ</w:t>
      </w:r>
      <w:r w:rsidR="009739A5" w:rsidRPr="00D8664C">
        <w:rPr>
          <w:color w:val="auto"/>
          <w:lang w:val="vi-VN"/>
        </w:rPr>
        <w:t xml:space="preserve"> </w:t>
      </w:r>
      <w:r w:rsidR="00AB2A07" w:rsidRPr="00D8664C">
        <w:rPr>
          <w:color w:val="auto"/>
          <w:lang w:val="en-US"/>
        </w:rPr>
        <w:t>mà</w:t>
      </w:r>
      <w:r w:rsidR="009739A5" w:rsidRPr="00D8664C">
        <w:rPr>
          <w:color w:val="auto"/>
          <w:lang w:val="vi-VN"/>
        </w:rPr>
        <w:t xml:space="preserve"> </w:t>
      </w:r>
      <w:r w:rsidR="00264998" w:rsidRPr="00D8664C">
        <w:rPr>
          <w:color w:val="auto"/>
          <w:lang w:val="nl-NL"/>
        </w:rPr>
        <w:t>thành viên bù trừ</w:t>
      </w:r>
      <w:r w:rsidR="00AB2A07" w:rsidRPr="00D8664C">
        <w:rPr>
          <w:color w:val="auto"/>
          <w:lang w:val="en-US"/>
        </w:rPr>
        <w:t xml:space="preserve"> đăng ký</w:t>
      </w:r>
      <w:r w:rsidR="009739A5" w:rsidRPr="00D8664C">
        <w:rPr>
          <w:color w:val="auto"/>
          <w:lang w:val="vi-VN"/>
        </w:rPr>
        <w:t xml:space="preserve">. </w:t>
      </w:r>
    </w:p>
    <w:p w14:paraId="3FF71B90" w14:textId="581722F7" w:rsidR="00772F31" w:rsidRPr="00D8664C" w:rsidRDefault="009739A5" w:rsidP="00F0305F">
      <w:pPr>
        <w:spacing w:line="276" w:lineRule="auto"/>
        <w:ind w:firstLine="709"/>
        <w:rPr>
          <w:color w:val="auto"/>
          <w:lang w:val="vi-VN"/>
        </w:rPr>
      </w:pPr>
      <w:r w:rsidRPr="00D8664C">
        <w:rPr>
          <w:color w:val="auto"/>
          <w:lang w:val="vi-VN"/>
        </w:rPr>
        <w:lastRenderedPageBreak/>
        <w:t>6</w:t>
      </w:r>
      <w:r w:rsidR="00F03838" w:rsidRPr="00D8664C">
        <w:rPr>
          <w:color w:val="auto"/>
          <w:lang w:val="nl-NL"/>
        </w:rPr>
        <w:t xml:space="preserve">. </w:t>
      </w:r>
      <w:r w:rsidR="00E11A86" w:rsidRPr="00D8664C">
        <w:rPr>
          <w:color w:val="auto"/>
          <w:lang w:val="nl-NL"/>
        </w:rPr>
        <w:t>T</w:t>
      </w:r>
      <w:r w:rsidR="00F03838" w:rsidRPr="00D8664C">
        <w:rPr>
          <w:color w:val="auto"/>
          <w:lang w:val="nl-NL"/>
        </w:rPr>
        <w:t>rình</w:t>
      </w:r>
      <w:r w:rsidR="00F03838" w:rsidRPr="00D8664C">
        <w:rPr>
          <w:color w:val="auto"/>
          <w:lang w:val="vi-VN"/>
        </w:rPr>
        <w:t xml:space="preserve"> tự</w:t>
      </w:r>
      <w:r w:rsidR="00E11A86" w:rsidRPr="00D8664C">
        <w:rPr>
          <w:color w:val="auto"/>
          <w:lang w:val="nl-NL"/>
        </w:rPr>
        <w:t>,</w:t>
      </w:r>
      <w:r w:rsidR="00F03838" w:rsidRPr="00D8664C">
        <w:rPr>
          <w:color w:val="auto"/>
          <w:lang w:val="vi-VN"/>
        </w:rPr>
        <w:t xml:space="preserve"> thủ tục thanh toán </w:t>
      </w:r>
      <w:r w:rsidR="00F76FFD" w:rsidRPr="00D8664C">
        <w:rPr>
          <w:color w:val="auto"/>
          <w:lang w:val="en-US"/>
        </w:rPr>
        <w:t xml:space="preserve">lãi lỗ vị thế </w:t>
      </w:r>
      <w:r w:rsidR="00A559F2" w:rsidRPr="00D8664C">
        <w:rPr>
          <w:color w:val="auto"/>
          <w:lang w:val="nl-NL"/>
        </w:rPr>
        <w:t>thực hiện</w:t>
      </w:r>
      <w:r w:rsidR="00F03838" w:rsidRPr="00D8664C">
        <w:rPr>
          <w:color w:val="auto"/>
          <w:lang w:val="nl-NL"/>
        </w:rPr>
        <w:t xml:space="preserve"> theo hướng dẫn</w:t>
      </w:r>
      <w:r w:rsidR="00F03838" w:rsidRPr="00D8664C">
        <w:rPr>
          <w:color w:val="auto"/>
          <w:lang w:val="vi-VN"/>
        </w:rPr>
        <w:t xml:space="preserve"> tại </w:t>
      </w:r>
      <w:r w:rsidR="00CE2E28">
        <w:rPr>
          <w:color w:val="auto"/>
          <w:lang w:val="en-US"/>
        </w:rPr>
        <w:t xml:space="preserve">Phụ lục </w:t>
      </w:r>
      <w:r w:rsidR="00B445CE">
        <w:rPr>
          <w:color w:val="auto"/>
          <w:lang w:val="en-US"/>
        </w:rPr>
        <w:t>7</w:t>
      </w:r>
      <w:r w:rsidR="00E94BB4" w:rsidRPr="00D8664C">
        <w:rPr>
          <w:color w:val="auto"/>
          <w:lang w:val="vi-VN"/>
        </w:rPr>
        <w:t xml:space="preserve"> </w:t>
      </w:r>
      <w:r w:rsidR="00357241" w:rsidRPr="00D8664C">
        <w:rPr>
          <w:color w:val="auto"/>
          <w:lang w:val="en-US"/>
        </w:rPr>
        <w:t>ban hành kèm theo</w:t>
      </w:r>
      <w:r w:rsidR="00F03838" w:rsidRPr="00D8664C">
        <w:rPr>
          <w:color w:val="auto"/>
          <w:lang w:val="vi-VN"/>
        </w:rPr>
        <w:t xml:space="preserve"> Quy chế này.</w:t>
      </w:r>
    </w:p>
    <w:p w14:paraId="05E94912" w14:textId="77777777" w:rsidR="007D0DF0" w:rsidRPr="00D8664C" w:rsidRDefault="007D0DF0" w:rsidP="007D0DF0">
      <w:pPr>
        <w:pStyle w:val="Heading2"/>
        <w:numPr>
          <w:ilvl w:val="0"/>
          <w:numId w:val="15"/>
        </w:numPr>
        <w:tabs>
          <w:tab w:val="left" w:pos="1843"/>
        </w:tabs>
        <w:spacing w:line="276" w:lineRule="auto"/>
        <w:ind w:left="0" w:firstLine="709"/>
        <w:rPr>
          <w:color w:val="auto"/>
          <w:lang w:val="nl-NL"/>
        </w:rPr>
      </w:pPr>
      <w:r w:rsidRPr="00D8664C">
        <w:rPr>
          <w:color w:val="auto"/>
          <w:lang w:val="nl-NL"/>
        </w:rPr>
        <w:t>Thanh toán thực hiện HĐTL chỉ số</w:t>
      </w:r>
    </w:p>
    <w:p w14:paraId="61A4DE46" w14:textId="77777777" w:rsidR="00EA7818" w:rsidRPr="00D8664C" w:rsidRDefault="007D0DF0" w:rsidP="00F0305F">
      <w:pPr>
        <w:spacing w:line="276" w:lineRule="auto"/>
        <w:ind w:firstLine="709"/>
        <w:rPr>
          <w:color w:val="auto"/>
          <w:lang w:val="nl-NL"/>
        </w:rPr>
      </w:pPr>
      <w:r w:rsidRPr="00D8664C">
        <w:rPr>
          <w:color w:val="auto"/>
          <w:lang w:val="nl-NL"/>
        </w:rPr>
        <w:t>Việc thanh toán</w:t>
      </w:r>
      <w:r w:rsidR="00EA7818" w:rsidRPr="00D8664C">
        <w:rPr>
          <w:color w:val="auto"/>
          <w:lang w:val="nl-NL"/>
        </w:rPr>
        <w:t xml:space="preserve"> </w:t>
      </w:r>
      <w:r w:rsidR="00325295" w:rsidRPr="00D8664C">
        <w:rPr>
          <w:color w:val="auto"/>
          <w:lang w:val="nl-NL"/>
        </w:rPr>
        <w:t xml:space="preserve">thực hiện </w:t>
      </w:r>
      <w:r w:rsidR="009A2EB0" w:rsidRPr="00D8664C">
        <w:rPr>
          <w:color w:val="auto"/>
          <w:lang w:val="nl-NL"/>
        </w:rPr>
        <w:t>HĐTL chỉ số</w:t>
      </w:r>
      <w:r w:rsidRPr="00D8664C">
        <w:rPr>
          <w:color w:val="auto"/>
          <w:lang w:val="nl-NL"/>
        </w:rPr>
        <w:t xml:space="preserve"> được hoàn tất </w:t>
      </w:r>
      <w:r w:rsidR="00EB7568" w:rsidRPr="00D8664C">
        <w:rPr>
          <w:color w:val="auto"/>
          <w:lang w:val="nl-NL"/>
        </w:rPr>
        <w:t xml:space="preserve">khi hoàn tất </w:t>
      </w:r>
      <w:r w:rsidR="007F74C4" w:rsidRPr="00D8664C">
        <w:rPr>
          <w:color w:val="auto"/>
          <w:lang w:val="nl-NL"/>
        </w:rPr>
        <w:t>thanh toán lãi lỗ vị thế của ngày giao dịch cuối cùng</w:t>
      </w:r>
      <w:r w:rsidR="00EA7818" w:rsidRPr="00D8664C">
        <w:rPr>
          <w:color w:val="auto"/>
          <w:lang w:val="nl-NL"/>
        </w:rPr>
        <w:t>.</w:t>
      </w:r>
    </w:p>
    <w:p w14:paraId="0CF0201D" w14:textId="77777777" w:rsidR="00A559F2" w:rsidRPr="00D8664C" w:rsidRDefault="00A559F2" w:rsidP="00261881">
      <w:pPr>
        <w:pStyle w:val="Heading2"/>
        <w:numPr>
          <w:ilvl w:val="0"/>
          <w:numId w:val="15"/>
        </w:numPr>
        <w:tabs>
          <w:tab w:val="left" w:pos="1843"/>
        </w:tabs>
        <w:spacing w:line="276" w:lineRule="auto"/>
        <w:ind w:left="0" w:firstLine="709"/>
        <w:rPr>
          <w:color w:val="auto"/>
          <w:lang w:val="nl-NL"/>
        </w:rPr>
      </w:pPr>
      <w:bookmarkStart w:id="59" w:name="_Ref457838119"/>
      <w:bookmarkStart w:id="60" w:name="_Toc462732237"/>
      <w:bookmarkStart w:id="61" w:name="_Ref477596837"/>
      <w:r w:rsidRPr="00D8664C">
        <w:rPr>
          <w:color w:val="auto"/>
          <w:lang w:val="nl-NL"/>
        </w:rPr>
        <w:t xml:space="preserve">Thanh toán thực hiện HĐTL </w:t>
      </w:r>
      <w:bookmarkEnd w:id="59"/>
      <w:bookmarkEnd w:id="60"/>
      <w:r w:rsidR="00A90799" w:rsidRPr="00D8664C">
        <w:rPr>
          <w:color w:val="auto"/>
          <w:lang w:val="nl-NL"/>
        </w:rPr>
        <w:t>TPCP</w:t>
      </w:r>
      <w:bookmarkEnd w:id="61"/>
    </w:p>
    <w:p w14:paraId="730CB599" w14:textId="77777777" w:rsidR="00E62AD6" w:rsidRPr="00D8664C" w:rsidRDefault="00E62AD6" w:rsidP="0075254F">
      <w:pPr>
        <w:spacing w:line="276" w:lineRule="auto"/>
        <w:ind w:firstLine="709"/>
        <w:rPr>
          <w:color w:val="auto"/>
          <w:lang w:val="nl-NL"/>
        </w:rPr>
      </w:pPr>
      <w:r w:rsidRPr="00D8664C">
        <w:rPr>
          <w:color w:val="auto"/>
          <w:lang w:val="nl-NL"/>
        </w:rPr>
        <w:t xml:space="preserve">1. Việc thanh toán thực hiện HĐTL </w:t>
      </w:r>
      <w:r w:rsidR="00A90799" w:rsidRPr="00D8664C">
        <w:rPr>
          <w:color w:val="auto"/>
          <w:lang w:val="nl-NL"/>
        </w:rPr>
        <w:t xml:space="preserve">TPCP </w:t>
      </w:r>
      <w:r w:rsidRPr="00D8664C">
        <w:rPr>
          <w:color w:val="auto"/>
          <w:lang w:val="nl-NL"/>
        </w:rPr>
        <w:t xml:space="preserve">được thực hiện </w:t>
      </w:r>
      <w:r w:rsidR="00D251F5" w:rsidRPr="00D8664C">
        <w:rPr>
          <w:color w:val="auto"/>
          <w:lang w:val="vi-VN"/>
        </w:rPr>
        <w:t xml:space="preserve">dưới hình thức chuyển giao </w:t>
      </w:r>
      <w:r w:rsidR="00B75EE9" w:rsidRPr="00D8664C">
        <w:rPr>
          <w:color w:val="auto"/>
          <w:lang w:val="en-US"/>
        </w:rPr>
        <w:t>tài sản cơ sở</w:t>
      </w:r>
      <w:r w:rsidRPr="00D8664C">
        <w:rPr>
          <w:color w:val="auto"/>
          <w:lang w:val="nl-NL"/>
        </w:rPr>
        <w:t xml:space="preserve"> với </w:t>
      </w:r>
      <w:r w:rsidR="006620F2" w:rsidRPr="00D8664C">
        <w:rPr>
          <w:color w:val="auto"/>
          <w:lang w:val="nl-NL"/>
        </w:rPr>
        <w:t>ngày</w:t>
      </w:r>
      <w:r w:rsidRPr="00D8664C">
        <w:rPr>
          <w:color w:val="auto"/>
          <w:lang w:val="nl-NL"/>
        </w:rPr>
        <w:t xml:space="preserve"> thanh toán </w:t>
      </w:r>
      <w:r w:rsidR="006620F2" w:rsidRPr="00D8664C">
        <w:rPr>
          <w:color w:val="auto"/>
          <w:lang w:val="nl-NL"/>
        </w:rPr>
        <w:t xml:space="preserve">cuối cùng </w:t>
      </w:r>
      <w:r w:rsidRPr="00D8664C">
        <w:rPr>
          <w:color w:val="auto"/>
          <w:lang w:val="nl-NL"/>
        </w:rPr>
        <w:t xml:space="preserve">là </w:t>
      </w:r>
      <w:r w:rsidR="00BA6DE3" w:rsidRPr="00D8664C">
        <w:rPr>
          <w:color w:val="auto"/>
          <w:lang w:val="nl-NL"/>
        </w:rPr>
        <w:t xml:space="preserve">ngày </w:t>
      </w:r>
      <w:r w:rsidRPr="00D8664C">
        <w:rPr>
          <w:color w:val="auto"/>
          <w:lang w:val="nl-NL"/>
        </w:rPr>
        <w:t xml:space="preserve">làm việc </w:t>
      </w:r>
      <w:r w:rsidR="00BA6DE3" w:rsidRPr="00D8664C">
        <w:rPr>
          <w:color w:val="auto"/>
          <w:lang w:val="nl-NL"/>
        </w:rPr>
        <w:t xml:space="preserve">thứ ba </w:t>
      </w:r>
      <w:r w:rsidRPr="00D8664C">
        <w:rPr>
          <w:color w:val="auto"/>
          <w:lang w:val="nl-NL"/>
        </w:rPr>
        <w:t xml:space="preserve">sau ngày giao dịch cuối cùng </w:t>
      </w:r>
      <w:r w:rsidR="009A2EB0" w:rsidRPr="00D8664C">
        <w:rPr>
          <w:color w:val="auto"/>
          <w:lang w:val="nl-NL"/>
        </w:rPr>
        <w:t>(</w:t>
      </w:r>
      <w:r w:rsidRPr="00D8664C">
        <w:rPr>
          <w:color w:val="auto"/>
          <w:lang w:val="nl-NL"/>
        </w:rPr>
        <w:t>E+3</w:t>
      </w:r>
      <w:r w:rsidR="009A2EB0" w:rsidRPr="00D8664C">
        <w:rPr>
          <w:color w:val="auto"/>
          <w:lang w:val="nl-NL"/>
        </w:rPr>
        <w:t>)</w:t>
      </w:r>
      <w:r w:rsidRPr="00D8664C">
        <w:rPr>
          <w:color w:val="auto"/>
          <w:lang w:val="nl-NL"/>
        </w:rPr>
        <w:t>.</w:t>
      </w:r>
    </w:p>
    <w:p w14:paraId="499FB035" w14:textId="246CAF3E" w:rsidR="00E4712C" w:rsidRPr="00D8664C" w:rsidRDefault="00E4712C" w:rsidP="00E4712C">
      <w:pPr>
        <w:spacing w:line="276" w:lineRule="auto"/>
        <w:ind w:firstLine="709"/>
        <w:rPr>
          <w:color w:val="auto"/>
          <w:lang w:val="vi-VN"/>
        </w:rPr>
      </w:pPr>
      <w:r w:rsidRPr="00D8664C">
        <w:rPr>
          <w:color w:val="auto"/>
          <w:lang w:val="en-US"/>
        </w:rPr>
        <w:t xml:space="preserve">2. </w:t>
      </w:r>
      <w:r w:rsidR="00846F56" w:rsidRPr="00D8664C">
        <w:rPr>
          <w:color w:val="auto"/>
          <w:lang w:val="en-US"/>
        </w:rPr>
        <w:t>T</w:t>
      </w:r>
      <w:r w:rsidR="00264998" w:rsidRPr="00D8664C">
        <w:rPr>
          <w:color w:val="auto"/>
          <w:lang w:val="nl-NL"/>
        </w:rPr>
        <w:t>hành viên bù trừ</w:t>
      </w:r>
      <w:r w:rsidRPr="00D8664C">
        <w:rPr>
          <w:color w:val="auto"/>
          <w:lang w:val="en-US"/>
        </w:rPr>
        <w:t xml:space="preserve"> có nghĩa vụ nộp</w:t>
      </w:r>
      <w:r w:rsidR="00AC38F1" w:rsidRPr="00D8664C">
        <w:rPr>
          <w:color w:val="auto"/>
          <w:lang w:val="en-US"/>
        </w:rPr>
        <w:t xml:space="preserve"> </w:t>
      </w:r>
      <w:r w:rsidRPr="00D8664C">
        <w:rPr>
          <w:color w:val="auto"/>
          <w:lang w:val="nl-NL"/>
        </w:rPr>
        <w:t xml:space="preserve">ký quỹ </w:t>
      </w:r>
      <w:r w:rsidR="00B83090">
        <w:rPr>
          <w:color w:val="auto"/>
          <w:lang w:val="nl-NL"/>
        </w:rPr>
        <w:t>chuyển giao the</w:t>
      </w:r>
      <w:r w:rsidRPr="00D8664C">
        <w:rPr>
          <w:color w:val="auto"/>
          <w:lang w:val="nl-NL"/>
        </w:rPr>
        <w:t xml:space="preserve">o quy định tại </w:t>
      </w:r>
      <w:r w:rsidR="00932ECB" w:rsidRPr="00D8664C">
        <w:rPr>
          <w:color w:val="auto"/>
          <w:lang w:val="nl-NL"/>
        </w:rPr>
        <w:t xml:space="preserve">khoản </w:t>
      </w:r>
      <w:r w:rsidR="00C4305D">
        <w:rPr>
          <w:color w:val="auto"/>
          <w:lang w:val="nl-NL"/>
        </w:rPr>
        <w:t>3</w:t>
      </w:r>
      <w:r w:rsidRPr="00D8664C">
        <w:rPr>
          <w:color w:val="auto"/>
          <w:lang w:val="nl-NL"/>
        </w:rPr>
        <w:t xml:space="preserve"> </w:t>
      </w:r>
      <w:r w:rsidR="00846F56" w:rsidRPr="00D8664C">
        <w:rPr>
          <w:color w:val="auto"/>
          <w:lang w:val="nl-NL"/>
        </w:rPr>
        <w:t xml:space="preserve">Điều </w:t>
      </w:r>
      <w:r w:rsidR="00147AA6" w:rsidRPr="00D8664C">
        <w:rPr>
          <w:color w:val="auto"/>
          <w:lang w:val="nl-NL"/>
        </w:rPr>
        <w:t>5</w:t>
      </w:r>
      <w:r w:rsidR="00846F56" w:rsidRPr="00D8664C">
        <w:rPr>
          <w:color w:val="auto"/>
          <w:lang w:val="nl-NL"/>
        </w:rPr>
        <w:t xml:space="preserve"> </w:t>
      </w:r>
      <w:r w:rsidR="00B83090">
        <w:rPr>
          <w:color w:val="auto"/>
          <w:lang w:val="nl-NL"/>
        </w:rPr>
        <w:t xml:space="preserve">và </w:t>
      </w:r>
      <w:r w:rsidR="00017FC2">
        <w:rPr>
          <w:color w:val="auto"/>
          <w:lang w:val="nl-NL"/>
        </w:rPr>
        <w:t xml:space="preserve">khoản </w:t>
      </w:r>
      <w:r w:rsidR="00B83090">
        <w:rPr>
          <w:color w:val="auto"/>
          <w:lang w:val="nl-NL"/>
        </w:rPr>
        <w:t>2</w:t>
      </w:r>
      <w:r w:rsidR="00017FC2">
        <w:rPr>
          <w:color w:val="auto"/>
          <w:lang w:val="nl-NL"/>
        </w:rPr>
        <w:t xml:space="preserve"> Điều 10</w:t>
      </w:r>
      <w:r w:rsidR="00B83090">
        <w:rPr>
          <w:color w:val="auto"/>
          <w:lang w:val="nl-NL"/>
        </w:rPr>
        <w:t xml:space="preserve"> </w:t>
      </w:r>
      <w:r w:rsidRPr="00D8664C">
        <w:rPr>
          <w:color w:val="auto"/>
          <w:lang w:val="nl-NL"/>
        </w:rPr>
        <w:t xml:space="preserve">Quy chế này. </w:t>
      </w:r>
      <w:r w:rsidRPr="00D8664C">
        <w:rPr>
          <w:color w:val="auto"/>
          <w:lang w:val="vi-VN"/>
        </w:rPr>
        <w:t xml:space="preserve"> </w:t>
      </w:r>
    </w:p>
    <w:p w14:paraId="0E37C463" w14:textId="4EA0356E" w:rsidR="00422E39" w:rsidRPr="00D8664C" w:rsidRDefault="00E4712C" w:rsidP="00261881">
      <w:pPr>
        <w:spacing w:line="276" w:lineRule="auto"/>
        <w:ind w:firstLine="709"/>
        <w:rPr>
          <w:color w:val="auto"/>
          <w:lang w:val="nl-NL"/>
        </w:rPr>
      </w:pPr>
      <w:r w:rsidRPr="00D8664C">
        <w:rPr>
          <w:color w:val="auto"/>
          <w:lang w:val="nl-NL"/>
        </w:rPr>
        <w:t>3</w:t>
      </w:r>
      <w:r w:rsidR="00A559F2" w:rsidRPr="00D8664C">
        <w:rPr>
          <w:color w:val="auto"/>
          <w:lang w:val="nl-NL"/>
        </w:rPr>
        <w:t xml:space="preserve">. </w:t>
      </w:r>
      <w:r w:rsidR="00422E39" w:rsidRPr="00D8664C">
        <w:rPr>
          <w:color w:val="auto"/>
          <w:lang w:val="nl-NL"/>
        </w:rPr>
        <w:t>Tại</w:t>
      </w:r>
      <w:r w:rsidR="00A559F2" w:rsidRPr="00D8664C">
        <w:rPr>
          <w:color w:val="auto"/>
          <w:lang w:val="nl-NL"/>
        </w:rPr>
        <w:t xml:space="preserve"> ngày giao dịch cuối cùng</w:t>
      </w:r>
      <w:r w:rsidR="004975D1">
        <w:rPr>
          <w:color w:val="auto"/>
          <w:lang w:val="nl-NL"/>
        </w:rPr>
        <w:t xml:space="preserve"> </w:t>
      </w:r>
      <w:r w:rsidR="00265955">
        <w:rPr>
          <w:color w:val="auto"/>
          <w:lang w:val="nl-NL"/>
        </w:rPr>
        <w:t>(E)</w:t>
      </w:r>
    </w:p>
    <w:p w14:paraId="0C75C95C" w14:textId="724C4930" w:rsidR="00B515BC" w:rsidRPr="00D8664C" w:rsidRDefault="00E4712C" w:rsidP="00261881">
      <w:pPr>
        <w:spacing w:line="276" w:lineRule="auto"/>
        <w:ind w:firstLine="709"/>
        <w:rPr>
          <w:color w:val="auto"/>
          <w:lang w:val="vi-VN"/>
        </w:rPr>
      </w:pPr>
      <w:r w:rsidRPr="00D8664C">
        <w:rPr>
          <w:color w:val="auto"/>
          <w:lang w:val="nl-NL"/>
        </w:rPr>
        <w:t>3</w:t>
      </w:r>
      <w:r w:rsidR="00422E39" w:rsidRPr="00D8664C">
        <w:rPr>
          <w:color w:val="auto"/>
          <w:lang w:val="nl-NL"/>
        </w:rPr>
        <w:t>.1.</w:t>
      </w:r>
      <w:r w:rsidR="00A559F2" w:rsidRPr="00D8664C">
        <w:rPr>
          <w:color w:val="auto"/>
          <w:lang w:val="nl-NL"/>
        </w:rPr>
        <w:t xml:space="preserve"> </w:t>
      </w:r>
      <w:r w:rsidR="00C04106">
        <w:rPr>
          <w:color w:val="auto"/>
          <w:lang w:val="nl-NL"/>
        </w:rPr>
        <w:t>VSDC</w:t>
      </w:r>
      <w:r w:rsidR="00A559F2" w:rsidRPr="00D8664C">
        <w:rPr>
          <w:color w:val="auto"/>
          <w:lang w:val="nl-NL"/>
        </w:rPr>
        <w:t xml:space="preserve"> sẽ </w:t>
      </w:r>
      <w:r w:rsidR="001E6863" w:rsidRPr="00D8664C">
        <w:rPr>
          <w:color w:val="auto"/>
          <w:lang w:val="nl-NL"/>
        </w:rPr>
        <w:t>xác định</w:t>
      </w:r>
      <w:r w:rsidR="00A559F2" w:rsidRPr="00D8664C">
        <w:rPr>
          <w:color w:val="auto"/>
          <w:lang w:val="nl-NL"/>
        </w:rPr>
        <w:t xml:space="preserve"> </w:t>
      </w:r>
      <w:r w:rsidR="00264998" w:rsidRPr="00D8664C">
        <w:rPr>
          <w:color w:val="auto"/>
          <w:lang w:val="nl-NL"/>
        </w:rPr>
        <w:t>thành viên bù trừ</w:t>
      </w:r>
      <w:r w:rsidR="003208A9" w:rsidRPr="00D8664C">
        <w:rPr>
          <w:color w:val="auto"/>
          <w:lang w:val="nl-NL"/>
        </w:rPr>
        <w:t xml:space="preserve"> bên mua, </w:t>
      </w:r>
      <w:r w:rsidR="00264998" w:rsidRPr="00D8664C">
        <w:rPr>
          <w:color w:val="auto"/>
          <w:lang w:val="nl-NL"/>
        </w:rPr>
        <w:t>thành viên bù trừ</w:t>
      </w:r>
      <w:r w:rsidR="003208A9" w:rsidRPr="00D8664C">
        <w:rPr>
          <w:color w:val="auto"/>
          <w:lang w:val="nl-NL"/>
        </w:rPr>
        <w:t xml:space="preserve"> bên bán có </w:t>
      </w:r>
      <w:r w:rsidR="00A559F2" w:rsidRPr="00D8664C">
        <w:rPr>
          <w:color w:val="auto"/>
          <w:lang w:val="nl-NL"/>
        </w:rPr>
        <w:t xml:space="preserve">nghĩa vụ </w:t>
      </w:r>
      <w:r w:rsidR="003208A9" w:rsidRPr="00D8664C">
        <w:rPr>
          <w:color w:val="auto"/>
          <w:lang w:val="nl-NL"/>
        </w:rPr>
        <w:t xml:space="preserve">thanh toán </w:t>
      </w:r>
      <w:r w:rsidR="00DE7569" w:rsidRPr="00D8664C">
        <w:rPr>
          <w:color w:val="auto"/>
          <w:lang w:val="vi-VN"/>
        </w:rPr>
        <w:t>hợp đồng</w:t>
      </w:r>
      <w:r w:rsidR="00422E39" w:rsidRPr="00D8664C">
        <w:rPr>
          <w:color w:val="auto"/>
          <w:lang w:val="en-US"/>
        </w:rPr>
        <w:t xml:space="preserve"> </w:t>
      </w:r>
      <w:r w:rsidR="00422E39" w:rsidRPr="00D8664C">
        <w:rPr>
          <w:color w:val="auto"/>
          <w:lang w:val="nl-NL"/>
        </w:rPr>
        <w:t>chi tiết</w:t>
      </w:r>
      <w:r w:rsidR="00B515BC" w:rsidRPr="00D8664C">
        <w:rPr>
          <w:color w:val="auto"/>
          <w:lang w:val="nl-NL"/>
        </w:rPr>
        <w:t xml:space="preserve"> </w:t>
      </w:r>
      <w:r w:rsidR="00422E39" w:rsidRPr="00D8664C">
        <w:rPr>
          <w:color w:val="auto"/>
          <w:lang w:val="nl-NL"/>
        </w:rPr>
        <w:t xml:space="preserve">tới </w:t>
      </w:r>
      <w:r w:rsidR="00B515BC" w:rsidRPr="00D8664C">
        <w:rPr>
          <w:color w:val="auto"/>
          <w:lang w:val="nl-NL"/>
        </w:rPr>
        <w:t xml:space="preserve">từng tài khoản </w:t>
      </w:r>
      <w:r w:rsidR="00422E39" w:rsidRPr="00D8664C">
        <w:rPr>
          <w:color w:val="auto"/>
          <w:lang w:val="en-US"/>
        </w:rPr>
        <w:t>của nhà đầu tư</w:t>
      </w:r>
      <w:r w:rsidR="006A46DB" w:rsidRPr="00D8664C">
        <w:rPr>
          <w:color w:val="auto"/>
          <w:lang w:val="vi-VN"/>
        </w:rPr>
        <w:t>.</w:t>
      </w:r>
    </w:p>
    <w:p w14:paraId="1DBA752A" w14:textId="67C08545" w:rsidR="00EC6323" w:rsidRPr="00D8664C" w:rsidRDefault="00E4712C" w:rsidP="00EE1E6A">
      <w:pPr>
        <w:spacing w:line="276" w:lineRule="auto"/>
        <w:ind w:firstLine="709"/>
        <w:rPr>
          <w:color w:val="auto"/>
          <w:lang w:val="en-US"/>
        </w:rPr>
      </w:pPr>
      <w:r w:rsidRPr="00D8664C">
        <w:rPr>
          <w:color w:val="auto"/>
          <w:lang w:val="en-US"/>
        </w:rPr>
        <w:t>3</w:t>
      </w:r>
      <w:r w:rsidR="00CA1E0F" w:rsidRPr="00D8664C">
        <w:rPr>
          <w:color w:val="auto"/>
          <w:lang w:val="en-US"/>
        </w:rPr>
        <w:t>.</w:t>
      </w:r>
      <w:r w:rsidR="001D3C74" w:rsidRPr="00D8664C">
        <w:rPr>
          <w:color w:val="auto"/>
          <w:lang w:val="en-US"/>
        </w:rPr>
        <w:t>2</w:t>
      </w:r>
      <w:r w:rsidR="003B74E1" w:rsidRPr="00D8664C">
        <w:rPr>
          <w:color w:val="auto"/>
          <w:lang w:val="en-US"/>
        </w:rPr>
        <w:t>.</w:t>
      </w:r>
      <w:r w:rsidR="00CA1E0F" w:rsidRPr="00D8664C">
        <w:rPr>
          <w:color w:val="auto"/>
          <w:lang w:val="en-US"/>
        </w:rPr>
        <w:t xml:space="preserve"> </w:t>
      </w:r>
      <w:r w:rsidR="00F11B34" w:rsidRPr="00D8664C">
        <w:rPr>
          <w:color w:val="auto"/>
          <w:lang w:val="en-US"/>
        </w:rPr>
        <w:t xml:space="preserve">Chậm nhất 15h30, </w:t>
      </w:r>
      <w:r w:rsidR="00264998" w:rsidRPr="00D8664C">
        <w:rPr>
          <w:color w:val="auto"/>
          <w:lang w:val="nl-NL"/>
        </w:rPr>
        <w:t>thành viên bù trừ</w:t>
      </w:r>
      <w:r w:rsidR="00EC6323" w:rsidRPr="00D8664C">
        <w:rPr>
          <w:color w:val="auto"/>
          <w:lang w:val="en-US"/>
        </w:rPr>
        <w:t xml:space="preserve"> bên mua có nghĩa vụ cung cấp cho </w:t>
      </w:r>
      <w:r w:rsidR="00C04106">
        <w:rPr>
          <w:color w:val="auto"/>
          <w:lang w:val="en-US"/>
        </w:rPr>
        <w:t>VSDC</w:t>
      </w:r>
      <w:r w:rsidR="00EC6323" w:rsidRPr="00D8664C">
        <w:rPr>
          <w:color w:val="auto"/>
          <w:lang w:val="en-US"/>
        </w:rPr>
        <w:t xml:space="preserve"> </w:t>
      </w:r>
      <w:r w:rsidR="00C912DA" w:rsidRPr="00D8664C">
        <w:rPr>
          <w:color w:val="auto"/>
          <w:lang w:val="en-US"/>
        </w:rPr>
        <w:t>tài liệu</w:t>
      </w:r>
      <w:r w:rsidR="001D3C74" w:rsidRPr="00D8664C">
        <w:rPr>
          <w:color w:val="auto"/>
          <w:lang w:val="en-US"/>
        </w:rPr>
        <w:t xml:space="preserve"> chứng minh khả năng thanh toán </w:t>
      </w:r>
      <w:r w:rsidR="00646AFC" w:rsidRPr="00D8664C">
        <w:rPr>
          <w:color w:val="auto"/>
          <w:lang w:val="en-US"/>
        </w:rPr>
        <w:t>với số tiền không thấp hơn giá trị hợp đồng tính theo mệnh giá trái phiếu, cụ thể</w:t>
      </w:r>
      <w:r w:rsidR="00C912DA" w:rsidRPr="00D8664C">
        <w:rPr>
          <w:color w:val="auto"/>
          <w:lang w:val="en-US"/>
        </w:rPr>
        <w:t>:</w:t>
      </w:r>
    </w:p>
    <w:p w14:paraId="152D7C37" w14:textId="77777777" w:rsidR="00DE3B22" w:rsidRPr="00D8664C" w:rsidRDefault="003B74E1" w:rsidP="00261881">
      <w:pPr>
        <w:spacing w:line="276" w:lineRule="auto"/>
        <w:ind w:firstLine="709"/>
        <w:rPr>
          <w:color w:val="auto"/>
          <w:lang w:val="en-US"/>
        </w:rPr>
      </w:pPr>
      <w:r w:rsidRPr="00D8664C">
        <w:rPr>
          <w:color w:val="auto"/>
          <w:lang w:val="en-US"/>
        </w:rPr>
        <w:t xml:space="preserve">a. </w:t>
      </w:r>
      <w:r w:rsidR="00C912DA" w:rsidRPr="00D8664C">
        <w:rPr>
          <w:color w:val="auto"/>
          <w:lang w:val="en-US"/>
        </w:rPr>
        <w:t xml:space="preserve">Văn bản xác nhận của ngân hàng về việc </w:t>
      </w:r>
      <w:r w:rsidR="00102DC4" w:rsidRPr="00D8664C">
        <w:rPr>
          <w:color w:val="auto"/>
          <w:lang w:val="en-US"/>
        </w:rPr>
        <w:t xml:space="preserve">đã </w:t>
      </w:r>
      <w:r w:rsidR="00C912DA" w:rsidRPr="00D8664C">
        <w:rPr>
          <w:color w:val="auto"/>
          <w:lang w:val="en-US"/>
        </w:rPr>
        <w:t xml:space="preserve">phong tỏa </w:t>
      </w:r>
      <w:r w:rsidR="00102DC4" w:rsidRPr="00D8664C">
        <w:rPr>
          <w:color w:val="auto"/>
          <w:lang w:val="en-US"/>
        </w:rPr>
        <w:t>số</w:t>
      </w:r>
      <w:r w:rsidR="00C912DA" w:rsidRPr="00D8664C">
        <w:rPr>
          <w:color w:val="auto"/>
          <w:lang w:val="en-US"/>
        </w:rPr>
        <w:t xml:space="preserve"> tiền </w:t>
      </w:r>
      <w:r w:rsidR="008633D9" w:rsidRPr="00D8664C">
        <w:rPr>
          <w:color w:val="auto"/>
          <w:lang w:val="en-US"/>
        </w:rPr>
        <w:t xml:space="preserve">sử dụng cho thanh toán đáo hạn HĐTL TPCP </w:t>
      </w:r>
      <w:r w:rsidR="00AE169F" w:rsidRPr="00D8664C">
        <w:rPr>
          <w:color w:val="auto"/>
          <w:lang w:val="en-US"/>
        </w:rPr>
        <w:t xml:space="preserve">của nhà đầu tư trên tài khoản tiền gửi đứng tên </w:t>
      </w:r>
      <w:r w:rsidR="00264998" w:rsidRPr="00D8664C">
        <w:rPr>
          <w:color w:val="auto"/>
          <w:lang w:val="nl-NL"/>
        </w:rPr>
        <w:t>thành viên bù trừ</w:t>
      </w:r>
      <w:r w:rsidRPr="00D8664C">
        <w:rPr>
          <w:color w:val="auto"/>
          <w:lang w:val="en-US"/>
        </w:rPr>
        <w:t>; hoặc</w:t>
      </w:r>
    </w:p>
    <w:p w14:paraId="0D03070D" w14:textId="77777777" w:rsidR="00265955" w:rsidRPr="00D8664C" w:rsidRDefault="003B74E1" w:rsidP="00261881">
      <w:pPr>
        <w:spacing w:line="276" w:lineRule="auto"/>
        <w:ind w:firstLine="709"/>
        <w:rPr>
          <w:color w:val="auto"/>
          <w:lang w:val="en-US"/>
        </w:rPr>
      </w:pPr>
      <w:r w:rsidRPr="00D8664C">
        <w:rPr>
          <w:color w:val="auto"/>
          <w:lang w:val="en-US"/>
        </w:rPr>
        <w:t>b.</w:t>
      </w:r>
      <w:r w:rsidR="00411396" w:rsidRPr="00D8664C">
        <w:rPr>
          <w:color w:val="auto"/>
          <w:lang w:val="en-US"/>
        </w:rPr>
        <w:t xml:space="preserve"> </w:t>
      </w:r>
      <w:r w:rsidRPr="00D8664C">
        <w:rPr>
          <w:color w:val="auto"/>
          <w:lang w:val="en-US"/>
        </w:rPr>
        <w:t>T</w:t>
      </w:r>
      <w:r w:rsidR="00646AFC" w:rsidRPr="00D8664C">
        <w:rPr>
          <w:color w:val="auto"/>
          <w:lang w:val="en-US"/>
        </w:rPr>
        <w:t>hư bảo lãnh của ngân hàng về</w:t>
      </w:r>
      <w:r w:rsidR="00AE169F" w:rsidRPr="00D8664C">
        <w:rPr>
          <w:color w:val="auto"/>
          <w:lang w:val="en-US"/>
        </w:rPr>
        <w:t xml:space="preserve"> việc</w:t>
      </w:r>
      <w:r w:rsidR="004A7CC3" w:rsidRPr="00D8664C">
        <w:rPr>
          <w:color w:val="auto"/>
          <w:lang w:val="en-US"/>
        </w:rPr>
        <w:t xml:space="preserve"> </w:t>
      </w:r>
      <w:r w:rsidR="00411396" w:rsidRPr="00D8664C">
        <w:rPr>
          <w:color w:val="auto"/>
          <w:lang w:val="en-US"/>
        </w:rPr>
        <w:t>thực hiện</w:t>
      </w:r>
      <w:r w:rsidR="001D3C74" w:rsidRPr="00D8664C">
        <w:rPr>
          <w:color w:val="auto"/>
          <w:lang w:val="en-US"/>
        </w:rPr>
        <w:t xml:space="preserve"> nghĩa vụ</w:t>
      </w:r>
      <w:r w:rsidR="00411396" w:rsidRPr="00D8664C">
        <w:rPr>
          <w:color w:val="auto"/>
          <w:lang w:val="en-US"/>
        </w:rPr>
        <w:t xml:space="preserve"> </w:t>
      </w:r>
      <w:r w:rsidR="004A7CC3" w:rsidRPr="00D8664C">
        <w:rPr>
          <w:color w:val="auto"/>
          <w:lang w:val="en-US"/>
        </w:rPr>
        <w:t xml:space="preserve">thanh toán hợp đồng tương lai TPCP </w:t>
      </w:r>
      <w:r w:rsidR="00AD5BE7" w:rsidRPr="00D8664C">
        <w:rPr>
          <w:color w:val="auto"/>
          <w:lang w:val="en-US"/>
        </w:rPr>
        <w:t xml:space="preserve">đáo hạn </w:t>
      </w:r>
      <w:r w:rsidR="00AE169F" w:rsidRPr="00D8664C">
        <w:rPr>
          <w:color w:val="auto"/>
          <w:lang w:val="en-US"/>
        </w:rPr>
        <w:t xml:space="preserve">của </w:t>
      </w:r>
      <w:r w:rsidR="00264998" w:rsidRPr="00D8664C">
        <w:rPr>
          <w:color w:val="auto"/>
          <w:lang w:val="nl-NL"/>
        </w:rPr>
        <w:t>thành viên bù trừ</w:t>
      </w:r>
      <w:r w:rsidR="00AE169F" w:rsidRPr="00D8664C">
        <w:rPr>
          <w:color w:val="auto"/>
          <w:lang w:val="en-US"/>
        </w:rPr>
        <w:t>.</w:t>
      </w:r>
      <w:r w:rsidR="008B750E" w:rsidRPr="00D8664C">
        <w:rPr>
          <w:color w:val="auto"/>
          <w:lang w:val="en-US"/>
        </w:rPr>
        <w:t xml:space="preserve"> Thư bảo lãnh có hiệu lực ít nhất là 04</w:t>
      </w:r>
      <w:r w:rsidR="00E07F8C" w:rsidRPr="00D8664C">
        <w:rPr>
          <w:color w:val="auto"/>
          <w:lang w:val="vi-VN"/>
        </w:rPr>
        <w:t xml:space="preserve"> </w:t>
      </w:r>
      <w:r w:rsidR="008B750E" w:rsidRPr="00D8664C">
        <w:rPr>
          <w:color w:val="auto"/>
          <w:lang w:val="en-US"/>
        </w:rPr>
        <w:t>ngày làm việc kể từ ngày giao dịch cuối cùng</w:t>
      </w:r>
      <w:r w:rsidR="00646AFC" w:rsidRPr="00D8664C">
        <w:rPr>
          <w:color w:val="auto"/>
          <w:lang w:val="en-US"/>
        </w:rPr>
        <w:t xml:space="preserve"> và phải nêu rõ cam kết thanh toán vô điều kiện, không hủy ngang cho </w:t>
      </w:r>
      <w:r w:rsidR="00C04106">
        <w:rPr>
          <w:color w:val="auto"/>
          <w:lang w:val="en-US"/>
        </w:rPr>
        <w:t>VSDC</w:t>
      </w:r>
      <w:r w:rsidR="00646AFC" w:rsidRPr="00D8664C">
        <w:rPr>
          <w:color w:val="auto"/>
          <w:lang w:val="en-US"/>
        </w:rPr>
        <w:t xml:space="preserve"> bất cứ khoản tiền nào trong giới hạn số tiền bảo lãnh khi có văn bản của </w:t>
      </w:r>
      <w:r w:rsidR="00C04106">
        <w:rPr>
          <w:color w:val="auto"/>
          <w:lang w:val="en-US"/>
        </w:rPr>
        <w:t>VSDC</w:t>
      </w:r>
      <w:r w:rsidR="00646AFC" w:rsidRPr="00D8664C">
        <w:rPr>
          <w:color w:val="auto"/>
          <w:lang w:val="en-US"/>
        </w:rPr>
        <w:t xml:space="preserve"> thông báo </w:t>
      </w:r>
      <w:r w:rsidR="00264998" w:rsidRPr="00D8664C">
        <w:rPr>
          <w:color w:val="auto"/>
          <w:lang w:val="nl-NL"/>
        </w:rPr>
        <w:t>thành viên bù trừ</w:t>
      </w:r>
      <w:r w:rsidR="00646AFC" w:rsidRPr="00D8664C">
        <w:rPr>
          <w:color w:val="auto"/>
          <w:lang w:val="en-US"/>
        </w:rPr>
        <w:t xml:space="preserve"> vi phạm nghĩa vụ thanh toán trong thời hạn hiệu lực của bảo lãnh</w:t>
      </w:r>
      <w:r w:rsidR="008B750E" w:rsidRPr="00D8664C">
        <w:rPr>
          <w:color w:val="auto"/>
          <w:lang w:val="en-US"/>
        </w:rPr>
        <w:t>.</w:t>
      </w:r>
    </w:p>
    <w:p w14:paraId="4832329F" w14:textId="4188681B" w:rsidR="000D6F7F" w:rsidRPr="00D8664C" w:rsidRDefault="00E4712C" w:rsidP="00CE5F0A">
      <w:pPr>
        <w:spacing w:line="276" w:lineRule="auto"/>
        <w:ind w:firstLine="709"/>
        <w:rPr>
          <w:color w:val="auto"/>
          <w:lang w:val="nl-NL"/>
        </w:rPr>
      </w:pPr>
      <w:r w:rsidRPr="00D8664C">
        <w:rPr>
          <w:color w:val="auto"/>
          <w:lang w:val="nl-NL"/>
        </w:rPr>
        <w:t>3</w:t>
      </w:r>
      <w:r w:rsidR="00490699" w:rsidRPr="00D8664C">
        <w:rPr>
          <w:color w:val="auto"/>
          <w:lang w:val="nl-NL"/>
        </w:rPr>
        <w:t>.3</w:t>
      </w:r>
      <w:r w:rsidR="003B74E1" w:rsidRPr="00D8664C">
        <w:rPr>
          <w:color w:val="auto"/>
          <w:lang w:val="nl-NL"/>
        </w:rPr>
        <w:t>.</w:t>
      </w:r>
      <w:r w:rsidR="005F0002" w:rsidRPr="00D8664C">
        <w:rPr>
          <w:color w:val="auto"/>
          <w:lang w:val="nl-NL"/>
        </w:rPr>
        <w:t xml:space="preserve"> </w:t>
      </w:r>
      <w:r w:rsidR="00337B5B" w:rsidRPr="00D8664C">
        <w:rPr>
          <w:color w:val="auto"/>
          <w:lang w:val="nl-NL"/>
        </w:rPr>
        <w:t>Thành viên bù trừ</w:t>
      </w:r>
      <w:r w:rsidR="00932ECB" w:rsidRPr="00D8664C">
        <w:rPr>
          <w:color w:val="auto"/>
          <w:lang w:val="nl-NL"/>
        </w:rPr>
        <w:t xml:space="preserve"> </w:t>
      </w:r>
      <w:r w:rsidR="003F6BD1" w:rsidRPr="00D8664C">
        <w:rPr>
          <w:color w:val="auto"/>
          <w:lang w:val="en-US"/>
        </w:rPr>
        <w:t>bên bán có trách nhiệm</w:t>
      </w:r>
      <w:r w:rsidR="00651594" w:rsidRPr="00D8664C">
        <w:rPr>
          <w:color w:val="auto"/>
          <w:lang w:val="en-US"/>
        </w:rPr>
        <w:t xml:space="preserve"> </w:t>
      </w:r>
      <w:r w:rsidR="00CE5F0A" w:rsidRPr="00D8664C">
        <w:rPr>
          <w:color w:val="auto"/>
          <w:lang w:val="en-US"/>
        </w:rPr>
        <w:t xml:space="preserve">cung cấp </w:t>
      </w:r>
      <w:r w:rsidR="00CE5F0A" w:rsidRPr="002C7DC1">
        <w:rPr>
          <w:color w:val="auto"/>
          <w:lang w:val="en-US"/>
        </w:rPr>
        <w:t>danh sách</w:t>
      </w:r>
      <w:r w:rsidR="00D41E8D" w:rsidRPr="002C7DC1">
        <w:rPr>
          <w:color w:val="auto"/>
          <w:lang w:val="nl-NL"/>
        </w:rPr>
        <w:t xml:space="preserve"> </w:t>
      </w:r>
      <w:r w:rsidR="00DF4036" w:rsidRPr="002C7DC1">
        <w:rPr>
          <w:color w:val="auto"/>
          <w:lang w:val="nl-NL"/>
        </w:rPr>
        <w:t xml:space="preserve">trái phiếu được </w:t>
      </w:r>
      <w:r w:rsidR="00054EB8" w:rsidRPr="002C7DC1">
        <w:rPr>
          <w:color w:val="auto"/>
          <w:lang w:val="nl-NL"/>
        </w:rPr>
        <w:t xml:space="preserve">sử dụng để </w:t>
      </w:r>
      <w:r w:rsidR="00DF4036" w:rsidRPr="002C7DC1">
        <w:rPr>
          <w:color w:val="auto"/>
          <w:lang w:val="nl-NL"/>
        </w:rPr>
        <w:t>chuyển giao</w:t>
      </w:r>
      <w:r w:rsidR="00DF4036" w:rsidRPr="00D8664C">
        <w:rPr>
          <w:color w:val="auto"/>
          <w:lang w:val="nl-NL"/>
        </w:rPr>
        <w:t xml:space="preserve"> </w:t>
      </w:r>
      <w:r w:rsidR="00A026E4" w:rsidRPr="00D8664C">
        <w:rPr>
          <w:color w:val="auto"/>
          <w:lang w:val="nl-NL"/>
        </w:rPr>
        <w:t xml:space="preserve">theo </w:t>
      </w:r>
      <w:r w:rsidR="00177189" w:rsidRPr="00D8664C">
        <w:rPr>
          <w:color w:val="auto"/>
          <w:lang w:val="nl-NL"/>
        </w:rPr>
        <w:t xml:space="preserve">Mẫu </w:t>
      </w:r>
      <w:r w:rsidR="00177189" w:rsidRPr="00D8664C">
        <w:rPr>
          <w:color w:val="auto"/>
          <w:lang w:val="vi-VN"/>
        </w:rPr>
        <w:t>0</w:t>
      </w:r>
      <w:r w:rsidR="00621F59">
        <w:rPr>
          <w:color w:val="auto"/>
          <w:lang w:val="en-US"/>
        </w:rPr>
        <w:t>6</w:t>
      </w:r>
      <w:r w:rsidR="00AD50D8" w:rsidRPr="00D8664C">
        <w:rPr>
          <w:color w:val="auto"/>
          <w:lang w:val="en-US"/>
        </w:rPr>
        <w:t>A</w:t>
      </w:r>
      <w:r w:rsidR="00177189" w:rsidRPr="00D8664C">
        <w:rPr>
          <w:color w:val="auto"/>
          <w:lang w:val="nl-NL"/>
        </w:rPr>
        <w:t>/PS-TTBT</w:t>
      </w:r>
      <w:r w:rsidR="00D8080F" w:rsidRPr="00D8664C">
        <w:rPr>
          <w:color w:val="auto"/>
          <w:lang w:val="nl-NL"/>
        </w:rPr>
        <w:t xml:space="preserve"> </w:t>
      </w:r>
      <w:r w:rsidR="00A026E4" w:rsidRPr="00D8664C">
        <w:rPr>
          <w:color w:val="auto"/>
          <w:lang w:val="nl-NL"/>
        </w:rPr>
        <w:t>ban hành kèm theo</w:t>
      </w:r>
      <w:r w:rsidR="00D8080F" w:rsidRPr="00D8664C">
        <w:rPr>
          <w:color w:val="auto"/>
          <w:lang w:val="nl-NL"/>
        </w:rPr>
        <w:t xml:space="preserve"> Quy chế này</w:t>
      </w:r>
      <w:r w:rsidR="00177189" w:rsidRPr="00D8664C">
        <w:rPr>
          <w:color w:val="auto"/>
          <w:lang w:val="nl-NL"/>
        </w:rPr>
        <w:t xml:space="preserve"> </w:t>
      </w:r>
      <w:r w:rsidR="00DF4036" w:rsidRPr="00D8664C">
        <w:rPr>
          <w:color w:val="auto"/>
          <w:lang w:val="nl-NL"/>
        </w:rPr>
        <w:t xml:space="preserve">cho </w:t>
      </w:r>
      <w:r w:rsidR="00C04106">
        <w:rPr>
          <w:color w:val="auto"/>
          <w:lang w:val="nl-NL"/>
        </w:rPr>
        <w:t>VSDC</w:t>
      </w:r>
      <w:r w:rsidR="00E92231" w:rsidRPr="00D8664C">
        <w:rPr>
          <w:color w:val="auto"/>
          <w:lang w:val="nl-NL"/>
        </w:rPr>
        <w:t xml:space="preserve"> từ</w:t>
      </w:r>
      <w:r w:rsidR="00190F7B" w:rsidRPr="00D8664C">
        <w:rPr>
          <w:color w:val="auto"/>
          <w:lang w:val="nl-NL"/>
        </w:rPr>
        <w:t xml:space="preserve"> </w:t>
      </w:r>
      <w:r w:rsidR="000D6F7F" w:rsidRPr="00D8664C">
        <w:rPr>
          <w:color w:val="auto"/>
          <w:lang w:val="nl-NL"/>
        </w:rPr>
        <w:t xml:space="preserve">các </w:t>
      </w:r>
      <w:r w:rsidR="00E92231" w:rsidRPr="00D8664C">
        <w:rPr>
          <w:color w:val="auto"/>
          <w:lang w:val="nl-NL"/>
        </w:rPr>
        <w:t>nguồn</w:t>
      </w:r>
      <w:r w:rsidR="00441718" w:rsidRPr="00D8664C">
        <w:rPr>
          <w:color w:val="auto"/>
          <w:lang w:val="nl-NL"/>
        </w:rPr>
        <w:t xml:space="preserve"> sau</w:t>
      </w:r>
      <w:r w:rsidR="000D6F7F" w:rsidRPr="00D8664C">
        <w:rPr>
          <w:color w:val="auto"/>
          <w:lang w:val="nl-NL"/>
        </w:rPr>
        <w:t>:</w:t>
      </w:r>
    </w:p>
    <w:p w14:paraId="48CCE0BE" w14:textId="77777777" w:rsidR="000D6F7F" w:rsidRPr="00D8664C" w:rsidRDefault="001174F3" w:rsidP="000D6F7F">
      <w:pPr>
        <w:spacing w:line="276" w:lineRule="auto"/>
        <w:ind w:firstLine="709"/>
        <w:rPr>
          <w:color w:val="auto"/>
          <w:lang w:val="vi-VN"/>
        </w:rPr>
      </w:pPr>
      <w:r w:rsidRPr="00D8664C">
        <w:rPr>
          <w:color w:val="auto"/>
          <w:lang w:val="nl-NL"/>
        </w:rPr>
        <w:t>a.</w:t>
      </w:r>
      <w:r w:rsidR="00F572FC" w:rsidRPr="00D8664C">
        <w:rPr>
          <w:color w:val="auto"/>
          <w:lang w:val="nl-NL"/>
        </w:rPr>
        <w:t xml:space="preserve"> </w:t>
      </w:r>
      <w:r w:rsidR="000D6F7F" w:rsidRPr="00D8664C">
        <w:rPr>
          <w:color w:val="auto"/>
          <w:lang w:val="nl-NL"/>
        </w:rPr>
        <w:t xml:space="preserve">Trái phiếu trên </w:t>
      </w:r>
      <w:r w:rsidR="00651594" w:rsidRPr="00D8664C">
        <w:rPr>
          <w:color w:val="auto"/>
          <w:lang w:val="nl-NL"/>
        </w:rPr>
        <w:t xml:space="preserve">TK CKKQ </w:t>
      </w:r>
      <w:r w:rsidR="00177189" w:rsidRPr="00D8664C">
        <w:rPr>
          <w:color w:val="auto"/>
          <w:lang w:val="nl-NL"/>
        </w:rPr>
        <w:t xml:space="preserve">của nhà đầu tư </w:t>
      </w:r>
      <w:r w:rsidR="00651594" w:rsidRPr="00D8664C">
        <w:rPr>
          <w:color w:val="auto"/>
          <w:lang w:val="nl-NL"/>
        </w:rPr>
        <w:t>tại</w:t>
      </w:r>
      <w:r w:rsidR="000D6F7F" w:rsidRPr="00D8664C">
        <w:rPr>
          <w:color w:val="auto"/>
          <w:lang w:val="nl-NL"/>
        </w:rPr>
        <w:t xml:space="preserve"> </w:t>
      </w:r>
      <w:r w:rsidR="00264998" w:rsidRPr="00D8664C">
        <w:rPr>
          <w:color w:val="auto"/>
          <w:lang w:val="nl-NL"/>
        </w:rPr>
        <w:t>thành viên bù trừ</w:t>
      </w:r>
      <w:r w:rsidR="00651594" w:rsidRPr="00D8664C">
        <w:rPr>
          <w:color w:val="auto"/>
          <w:lang w:val="nl-NL"/>
        </w:rPr>
        <w:t>;</w:t>
      </w:r>
    </w:p>
    <w:p w14:paraId="254AFD73" w14:textId="65573F48" w:rsidR="00441718" w:rsidRPr="00D8664C" w:rsidRDefault="001174F3" w:rsidP="000D6F7F">
      <w:pPr>
        <w:spacing w:line="276" w:lineRule="auto"/>
        <w:ind w:firstLine="709"/>
        <w:rPr>
          <w:color w:val="auto"/>
          <w:lang w:val="en-US"/>
        </w:rPr>
      </w:pPr>
      <w:r w:rsidRPr="00D8664C">
        <w:rPr>
          <w:color w:val="auto"/>
          <w:lang w:val="en-US"/>
        </w:rPr>
        <w:t>b.</w:t>
      </w:r>
      <w:r w:rsidR="000D6F7F" w:rsidRPr="00D8664C">
        <w:rPr>
          <w:color w:val="auto"/>
          <w:lang w:val="nl-NL"/>
        </w:rPr>
        <w:t xml:space="preserve"> Trái phiếu </w:t>
      </w:r>
      <w:r w:rsidR="00651594" w:rsidRPr="00D8664C">
        <w:rPr>
          <w:color w:val="auto"/>
          <w:lang w:val="nl-NL"/>
        </w:rPr>
        <w:t>dự kiến mua</w:t>
      </w:r>
      <w:r w:rsidR="00026F78" w:rsidRPr="00D8664C">
        <w:rPr>
          <w:color w:val="auto"/>
          <w:lang w:val="nl-NL"/>
        </w:rPr>
        <w:t xml:space="preserve">, </w:t>
      </w:r>
      <w:r w:rsidR="00651594" w:rsidRPr="00D8664C">
        <w:rPr>
          <w:color w:val="auto"/>
          <w:lang w:val="nl-NL"/>
        </w:rPr>
        <w:t>vay.</w:t>
      </w:r>
      <w:r w:rsidR="00EC376F">
        <w:rPr>
          <w:color w:val="auto"/>
          <w:lang w:val="nl-NL"/>
        </w:rPr>
        <w:t xml:space="preserve"> </w:t>
      </w:r>
      <w:r w:rsidR="00421583" w:rsidRPr="00D8664C">
        <w:rPr>
          <w:color w:val="auto"/>
          <w:lang w:val="nl-NL"/>
        </w:rPr>
        <w:t>C</w:t>
      </w:r>
      <w:r w:rsidR="00421583" w:rsidRPr="00D8664C">
        <w:rPr>
          <w:color w:val="auto"/>
          <w:lang w:val="en-US"/>
        </w:rPr>
        <w:t xml:space="preserve">ác </w:t>
      </w:r>
      <w:r w:rsidR="00421583" w:rsidRPr="00D8664C">
        <w:rPr>
          <w:color w:val="auto"/>
          <w:lang w:val="vi-VN"/>
        </w:rPr>
        <w:t xml:space="preserve">mã trái phiếu </w:t>
      </w:r>
      <w:r w:rsidR="00421583" w:rsidRPr="00D8664C">
        <w:rPr>
          <w:color w:val="auto"/>
          <w:lang w:val="en-US"/>
        </w:rPr>
        <w:t xml:space="preserve">được xác nhận phải thuộc danh sách trái phiếu có thể chuyển giao do </w:t>
      </w:r>
      <w:r w:rsidR="00FE1ADA">
        <w:rPr>
          <w:color w:val="auto"/>
          <w:lang w:val="en-US"/>
        </w:rPr>
        <w:t>VSDC</w:t>
      </w:r>
      <w:r w:rsidR="00421583" w:rsidRPr="00D8664C">
        <w:rPr>
          <w:color w:val="auto"/>
          <w:lang w:val="en-US"/>
        </w:rPr>
        <w:t xml:space="preserve"> xác định và công bố trên trang thông tin điện tử của </w:t>
      </w:r>
      <w:r w:rsidR="00C04106">
        <w:rPr>
          <w:color w:val="auto"/>
          <w:lang w:val="en-US"/>
        </w:rPr>
        <w:t>VSDC</w:t>
      </w:r>
      <w:r w:rsidR="00651594" w:rsidRPr="00D8664C">
        <w:rPr>
          <w:color w:val="auto"/>
          <w:lang w:val="en-US"/>
        </w:rPr>
        <w:t>.</w:t>
      </w:r>
    </w:p>
    <w:p w14:paraId="48E9FA6C" w14:textId="24FA2A97" w:rsidR="008310BD" w:rsidRPr="00D8664C" w:rsidRDefault="00E4712C" w:rsidP="00BD0038">
      <w:pPr>
        <w:spacing w:line="276" w:lineRule="auto"/>
        <w:ind w:firstLine="709"/>
        <w:rPr>
          <w:color w:val="auto"/>
          <w:lang w:val="nl-NL"/>
        </w:rPr>
      </w:pPr>
      <w:r w:rsidRPr="00D8664C">
        <w:rPr>
          <w:color w:val="auto"/>
          <w:lang w:val="nl-NL"/>
        </w:rPr>
        <w:t>4</w:t>
      </w:r>
      <w:r w:rsidR="00AA20D5" w:rsidRPr="00D8664C">
        <w:rPr>
          <w:color w:val="auto"/>
          <w:lang w:val="nl-NL"/>
        </w:rPr>
        <w:t xml:space="preserve">. </w:t>
      </w:r>
      <w:r w:rsidR="008310BD" w:rsidRPr="00D8664C">
        <w:rPr>
          <w:color w:val="auto"/>
          <w:lang w:val="nl-NL"/>
        </w:rPr>
        <w:t>Tại ngày E+2</w:t>
      </w:r>
    </w:p>
    <w:p w14:paraId="5338CC50" w14:textId="26D6BB39" w:rsidR="00AA20D5" w:rsidRPr="00D8664C" w:rsidRDefault="00E4712C" w:rsidP="00BD0038">
      <w:pPr>
        <w:spacing w:line="276" w:lineRule="auto"/>
        <w:ind w:firstLine="709"/>
        <w:rPr>
          <w:color w:val="auto"/>
          <w:lang w:val="nl-NL"/>
        </w:rPr>
      </w:pPr>
      <w:r w:rsidRPr="00D8664C">
        <w:rPr>
          <w:color w:val="auto"/>
          <w:lang w:val="nl-NL"/>
        </w:rPr>
        <w:lastRenderedPageBreak/>
        <w:t>4</w:t>
      </w:r>
      <w:r w:rsidR="000137AB" w:rsidRPr="00D8664C">
        <w:rPr>
          <w:color w:val="auto"/>
          <w:lang w:val="nl-NL"/>
        </w:rPr>
        <w:t>.1</w:t>
      </w:r>
      <w:r w:rsidR="001174F3" w:rsidRPr="00D8664C">
        <w:rPr>
          <w:color w:val="auto"/>
          <w:lang w:val="nl-NL"/>
        </w:rPr>
        <w:t>.</w:t>
      </w:r>
      <w:r w:rsidR="000137AB" w:rsidRPr="00D8664C">
        <w:rPr>
          <w:color w:val="auto"/>
          <w:lang w:val="nl-NL"/>
        </w:rPr>
        <w:t xml:space="preserve"> </w:t>
      </w:r>
      <w:r w:rsidR="001174F3" w:rsidRPr="00D8664C">
        <w:rPr>
          <w:color w:val="auto"/>
          <w:lang w:val="nl-NL"/>
        </w:rPr>
        <w:t xml:space="preserve">Chậm nhất 15h30, </w:t>
      </w:r>
      <w:r w:rsidR="00264998" w:rsidRPr="00D8664C">
        <w:rPr>
          <w:color w:val="auto"/>
          <w:lang w:val="nl-NL"/>
        </w:rPr>
        <w:t>thành viên bù trừ</w:t>
      </w:r>
      <w:r w:rsidR="001174F3" w:rsidRPr="00D8664C">
        <w:rPr>
          <w:color w:val="auto"/>
          <w:lang w:val="nl-NL"/>
        </w:rPr>
        <w:t xml:space="preserve"> bên bán sử dụng trá</w:t>
      </w:r>
      <w:r w:rsidR="001A261E" w:rsidRPr="00D8664C">
        <w:rPr>
          <w:color w:val="auto"/>
          <w:lang w:val="nl-NL"/>
        </w:rPr>
        <w:t xml:space="preserve">i phiếu từ </w:t>
      </w:r>
      <w:r w:rsidR="00EA16E7">
        <w:rPr>
          <w:color w:val="auto"/>
          <w:lang w:val="nl-NL"/>
        </w:rPr>
        <w:t xml:space="preserve">các </w:t>
      </w:r>
      <w:r w:rsidR="001A261E" w:rsidRPr="00D8664C">
        <w:rPr>
          <w:color w:val="auto"/>
          <w:lang w:val="nl-NL"/>
        </w:rPr>
        <w:t xml:space="preserve">nguồn nêu tại </w:t>
      </w:r>
      <w:r w:rsidR="00932ECB" w:rsidRPr="00D8664C">
        <w:rPr>
          <w:color w:val="auto"/>
          <w:lang w:val="nl-NL"/>
        </w:rPr>
        <w:t xml:space="preserve">điểm </w:t>
      </w:r>
      <w:r w:rsidR="001A261E" w:rsidRPr="00D8664C">
        <w:rPr>
          <w:color w:val="auto"/>
          <w:lang w:val="nl-NL"/>
        </w:rPr>
        <w:t>b</w:t>
      </w:r>
      <w:r w:rsidR="001174F3" w:rsidRPr="00D8664C">
        <w:rPr>
          <w:color w:val="auto"/>
          <w:lang w:val="nl-NL"/>
        </w:rPr>
        <w:t xml:space="preserve"> </w:t>
      </w:r>
      <w:r w:rsidR="00932ECB" w:rsidRPr="00D8664C">
        <w:rPr>
          <w:color w:val="auto"/>
          <w:lang w:val="nl-NL"/>
        </w:rPr>
        <w:t xml:space="preserve">khoản </w:t>
      </w:r>
      <w:r w:rsidR="001A261E" w:rsidRPr="00D8664C">
        <w:rPr>
          <w:color w:val="auto"/>
          <w:lang w:val="nl-NL"/>
        </w:rPr>
        <w:t>3</w:t>
      </w:r>
      <w:r w:rsidR="001174F3" w:rsidRPr="00D8664C">
        <w:rPr>
          <w:color w:val="auto"/>
          <w:lang w:val="nl-NL"/>
        </w:rPr>
        <w:t xml:space="preserve">.3 Điều này </w:t>
      </w:r>
      <w:r w:rsidR="00F52F74" w:rsidRPr="00D8664C">
        <w:rPr>
          <w:color w:val="auto"/>
          <w:lang w:val="nl-NL"/>
        </w:rPr>
        <w:t xml:space="preserve">có trách nhiệm </w:t>
      </w:r>
      <w:r w:rsidR="00CE5F0A" w:rsidRPr="00017FC2">
        <w:rPr>
          <w:color w:val="auto"/>
          <w:lang w:val="nl-NL"/>
        </w:rPr>
        <w:t>xác nhận</w:t>
      </w:r>
      <w:r w:rsidR="00CE5F0A" w:rsidRPr="00D8664C">
        <w:rPr>
          <w:color w:val="auto"/>
          <w:lang w:val="nl-NL"/>
        </w:rPr>
        <w:t xml:space="preserve"> danh sách trái phiếu chuyển giao </w:t>
      </w:r>
      <w:r w:rsidR="00A026E4" w:rsidRPr="00D8664C">
        <w:rPr>
          <w:color w:val="auto"/>
          <w:lang w:val="nl-NL"/>
        </w:rPr>
        <w:t xml:space="preserve">theo </w:t>
      </w:r>
      <w:r w:rsidR="001174F3" w:rsidRPr="00D8664C">
        <w:rPr>
          <w:color w:val="auto"/>
          <w:lang w:val="nl-NL"/>
        </w:rPr>
        <w:t xml:space="preserve">Mẫu </w:t>
      </w:r>
      <w:r w:rsidR="001174F3" w:rsidRPr="00D8664C">
        <w:rPr>
          <w:color w:val="auto"/>
          <w:lang w:val="vi-VN"/>
        </w:rPr>
        <w:t>0</w:t>
      </w:r>
      <w:r w:rsidR="00621F59">
        <w:rPr>
          <w:color w:val="auto"/>
          <w:lang w:val="en-US"/>
        </w:rPr>
        <w:t>6</w:t>
      </w:r>
      <w:r w:rsidR="001174F3" w:rsidRPr="00D8664C">
        <w:rPr>
          <w:color w:val="auto"/>
          <w:lang w:val="en-US"/>
        </w:rPr>
        <w:t>B</w:t>
      </w:r>
      <w:r w:rsidR="001174F3" w:rsidRPr="00D8664C">
        <w:rPr>
          <w:color w:val="auto"/>
          <w:lang w:val="nl-NL"/>
        </w:rPr>
        <w:t>/PS-TTBT</w:t>
      </w:r>
      <w:r w:rsidR="00D8080F" w:rsidRPr="00D8664C">
        <w:rPr>
          <w:color w:val="auto"/>
          <w:lang w:val="nl-NL"/>
        </w:rPr>
        <w:t xml:space="preserve"> </w:t>
      </w:r>
      <w:r w:rsidR="00A026E4" w:rsidRPr="00D8664C">
        <w:rPr>
          <w:color w:val="auto"/>
          <w:lang w:val="nl-NL"/>
        </w:rPr>
        <w:t>ban hành kèm theo</w:t>
      </w:r>
      <w:r w:rsidR="00D8080F" w:rsidRPr="00D8664C">
        <w:rPr>
          <w:color w:val="auto"/>
          <w:lang w:val="nl-NL"/>
        </w:rPr>
        <w:t xml:space="preserve"> Quy chế này</w:t>
      </w:r>
      <w:r w:rsidR="007B0FDA">
        <w:rPr>
          <w:color w:val="auto"/>
          <w:lang w:val="nl-NL"/>
        </w:rPr>
        <w:t>.</w:t>
      </w:r>
    </w:p>
    <w:p w14:paraId="4502F30D" w14:textId="0B757B5C" w:rsidR="00BD0038" w:rsidRPr="00D8664C" w:rsidRDefault="00E4712C" w:rsidP="00BD0038">
      <w:pPr>
        <w:spacing w:line="276" w:lineRule="auto"/>
        <w:ind w:firstLine="709"/>
        <w:rPr>
          <w:color w:val="auto"/>
          <w:lang w:val="vi-VN"/>
        </w:rPr>
      </w:pPr>
      <w:r w:rsidRPr="00D8664C">
        <w:rPr>
          <w:color w:val="auto"/>
          <w:lang w:val="nl-NL"/>
        </w:rPr>
        <w:t>4</w:t>
      </w:r>
      <w:r w:rsidR="000137AB" w:rsidRPr="00D8664C">
        <w:rPr>
          <w:color w:val="auto"/>
          <w:lang w:val="nl-NL"/>
        </w:rPr>
        <w:t>.2</w:t>
      </w:r>
      <w:r w:rsidR="00867385" w:rsidRPr="00D8664C">
        <w:rPr>
          <w:color w:val="auto"/>
          <w:lang w:val="nl-NL"/>
        </w:rPr>
        <w:t>.</w:t>
      </w:r>
      <w:r w:rsidR="000137AB" w:rsidRPr="00D8664C">
        <w:rPr>
          <w:color w:val="auto"/>
          <w:lang w:val="nl-NL"/>
        </w:rPr>
        <w:t xml:space="preserve"> </w:t>
      </w:r>
      <w:r w:rsidR="00C04106">
        <w:rPr>
          <w:color w:val="auto"/>
          <w:lang w:val="nl-NL"/>
        </w:rPr>
        <w:t>VSDC</w:t>
      </w:r>
      <w:r w:rsidR="00BD0038" w:rsidRPr="00D8664C">
        <w:rPr>
          <w:color w:val="auto"/>
          <w:lang w:val="nl-NL"/>
        </w:rPr>
        <w:t xml:space="preserve"> lập danh sách</w:t>
      </w:r>
      <w:r w:rsidR="00BD0038" w:rsidRPr="00D8664C">
        <w:rPr>
          <w:color w:val="auto"/>
          <w:lang w:val="vi-VN"/>
        </w:rPr>
        <w:t xml:space="preserve"> trái phiếu</w:t>
      </w:r>
      <w:r w:rsidR="00867385" w:rsidRPr="00D8664C">
        <w:rPr>
          <w:color w:val="auto"/>
          <w:lang w:val="en-US"/>
        </w:rPr>
        <w:t xml:space="preserve"> </w:t>
      </w:r>
      <w:r w:rsidR="00C70490" w:rsidRPr="00D8664C">
        <w:rPr>
          <w:color w:val="auto"/>
          <w:lang w:val="en-US"/>
        </w:rPr>
        <w:t>sẽ</w:t>
      </w:r>
      <w:r w:rsidR="00867385" w:rsidRPr="00D8664C">
        <w:rPr>
          <w:color w:val="auto"/>
          <w:lang w:val="en-US"/>
        </w:rPr>
        <w:t xml:space="preserve"> chuyển giao</w:t>
      </w:r>
      <w:r w:rsidR="00BD0038" w:rsidRPr="00D8664C">
        <w:rPr>
          <w:color w:val="auto"/>
          <w:lang w:val="vi-VN"/>
        </w:rPr>
        <w:t xml:space="preserve"> cho </w:t>
      </w:r>
      <w:r w:rsidR="00264998" w:rsidRPr="00D8664C">
        <w:rPr>
          <w:color w:val="auto"/>
          <w:lang w:val="nl-NL"/>
        </w:rPr>
        <w:t>thành viên bù trừ</w:t>
      </w:r>
      <w:r w:rsidR="00BD0038" w:rsidRPr="00D8664C">
        <w:rPr>
          <w:color w:val="auto"/>
          <w:lang w:val="vi-VN"/>
        </w:rPr>
        <w:t xml:space="preserve"> bên mua chi tiết đến từng tài khoản giao dịch của nhà đầu tư theo nguyên tắc phân bổ ngẫu nhiên</w:t>
      </w:r>
      <w:r w:rsidR="00BD0038" w:rsidRPr="00D8664C">
        <w:rPr>
          <w:color w:val="auto"/>
          <w:lang w:val="nl-NL"/>
        </w:rPr>
        <w:t xml:space="preserve"> </w:t>
      </w:r>
      <w:r w:rsidR="000F090C" w:rsidRPr="00D8664C">
        <w:rPr>
          <w:color w:val="auto"/>
          <w:lang w:val="nl-NL"/>
        </w:rPr>
        <w:t xml:space="preserve">(do hệ thống tự động thực hiện) </w:t>
      </w:r>
      <w:r w:rsidR="00BD0038" w:rsidRPr="00D8664C">
        <w:rPr>
          <w:color w:val="auto"/>
          <w:lang w:val="nl-NL"/>
        </w:rPr>
        <w:t>và t</w:t>
      </w:r>
      <w:r w:rsidR="00BD0038" w:rsidRPr="00D8664C">
        <w:rPr>
          <w:color w:val="auto"/>
          <w:lang w:val="vi-VN"/>
        </w:rPr>
        <w:t xml:space="preserve">ính toán nghĩa vụ thanh toán cuối cùng bằng tiền đối với </w:t>
      </w:r>
      <w:r w:rsidR="00264998" w:rsidRPr="00D8664C">
        <w:rPr>
          <w:color w:val="auto"/>
          <w:lang w:val="nl-NL"/>
        </w:rPr>
        <w:t>thành viên bù trừ</w:t>
      </w:r>
      <w:r w:rsidR="00BD0038" w:rsidRPr="00D8664C">
        <w:rPr>
          <w:color w:val="auto"/>
          <w:lang w:val="vi-VN"/>
        </w:rPr>
        <w:t xml:space="preserve"> bên mua dựa trên danh sách trái phiếu </w:t>
      </w:r>
      <w:r w:rsidR="00867385" w:rsidRPr="00D8664C">
        <w:rPr>
          <w:color w:val="auto"/>
          <w:lang w:val="vi-VN"/>
        </w:rPr>
        <w:t>phân bổ</w:t>
      </w:r>
      <w:r w:rsidR="00BD0038" w:rsidRPr="00D8664C">
        <w:rPr>
          <w:color w:val="auto"/>
          <w:lang w:val="vi-VN"/>
        </w:rPr>
        <w:t>.</w:t>
      </w:r>
    </w:p>
    <w:p w14:paraId="1D331955" w14:textId="7C64BA2E" w:rsidR="007D1B0F" w:rsidRPr="00D8664C" w:rsidRDefault="00E4712C" w:rsidP="007D1B0F">
      <w:pPr>
        <w:spacing w:line="276" w:lineRule="auto"/>
        <w:ind w:firstLine="709"/>
        <w:rPr>
          <w:color w:val="auto"/>
          <w:lang w:val="nl-NL"/>
        </w:rPr>
      </w:pPr>
      <w:r w:rsidRPr="00D8664C">
        <w:rPr>
          <w:color w:val="auto"/>
          <w:lang w:val="en-US"/>
        </w:rPr>
        <w:t>5</w:t>
      </w:r>
      <w:r w:rsidR="00B85870" w:rsidRPr="00D8664C">
        <w:rPr>
          <w:color w:val="auto"/>
          <w:lang w:val="en-US"/>
        </w:rPr>
        <w:t>.</w:t>
      </w:r>
      <w:r w:rsidR="009E0A83" w:rsidRPr="00D8664C">
        <w:rPr>
          <w:color w:val="auto"/>
          <w:lang w:val="en-US"/>
        </w:rPr>
        <w:t xml:space="preserve"> </w:t>
      </w:r>
      <w:r w:rsidR="004136E3" w:rsidRPr="00D8664C">
        <w:rPr>
          <w:color w:val="auto"/>
          <w:lang w:val="en-US"/>
        </w:rPr>
        <w:t>Tại</w:t>
      </w:r>
      <w:r w:rsidR="004136E3" w:rsidRPr="00D8664C">
        <w:rPr>
          <w:color w:val="auto"/>
          <w:lang w:val="vi-VN"/>
        </w:rPr>
        <w:t xml:space="preserve"> </w:t>
      </w:r>
      <w:r w:rsidR="00020291" w:rsidRPr="00D8664C">
        <w:rPr>
          <w:color w:val="auto"/>
          <w:lang w:val="vi-VN"/>
        </w:rPr>
        <w:t>ngày thanh toán cuối cùng</w:t>
      </w:r>
      <w:r w:rsidR="00D65536" w:rsidRPr="00D8664C">
        <w:rPr>
          <w:color w:val="auto"/>
          <w:lang w:val="en-US"/>
        </w:rPr>
        <w:t xml:space="preserve"> (E+3)</w:t>
      </w:r>
      <w:r w:rsidR="00930039" w:rsidRPr="00D8664C">
        <w:rPr>
          <w:color w:val="auto"/>
          <w:lang w:val="nl-NL"/>
        </w:rPr>
        <w:t>:</w:t>
      </w:r>
    </w:p>
    <w:p w14:paraId="4C5FA307" w14:textId="5EAA657C" w:rsidR="000F090C" w:rsidRPr="00D8664C" w:rsidRDefault="003A5B90" w:rsidP="009E0A83">
      <w:pPr>
        <w:spacing w:line="276" w:lineRule="auto"/>
        <w:ind w:firstLine="709"/>
        <w:rPr>
          <w:color w:val="auto"/>
          <w:lang w:val="nl-NL"/>
        </w:rPr>
      </w:pPr>
      <w:r>
        <w:rPr>
          <w:color w:val="auto"/>
          <w:lang w:val="nl-NL"/>
        </w:rPr>
        <w:t>T</w:t>
      </w:r>
      <w:r w:rsidR="00264998" w:rsidRPr="00D8664C">
        <w:rPr>
          <w:color w:val="auto"/>
          <w:lang w:val="nl-NL"/>
        </w:rPr>
        <w:t>hành viên bù trừ</w:t>
      </w:r>
      <w:r w:rsidR="000F090C" w:rsidRPr="00D8664C">
        <w:rPr>
          <w:color w:val="auto"/>
          <w:lang w:val="nl-NL"/>
        </w:rPr>
        <w:t xml:space="preserve"> bên mua phải chuyển đủ số tiền theo nghĩa vụ thanh toán vào tài khoản tiền </w:t>
      </w:r>
      <w:r w:rsidR="00DB05D3" w:rsidRPr="00D8664C">
        <w:rPr>
          <w:color w:val="auto"/>
          <w:lang w:val="nl-NL"/>
        </w:rPr>
        <w:t xml:space="preserve">gửi </w:t>
      </w:r>
      <w:r w:rsidR="000F090C" w:rsidRPr="00D8664C">
        <w:rPr>
          <w:color w:val="auto"/>
          <w:lang w:val="nl-NL"/>
        </w:rPr>
        <w:t>thanh toán tại NHTT</w:t>
      </w:r>
      <w:r w:rsidR="00457384" w:rsidRPr="00D8664C">
        <w:rPr>
          <w:color w:val="auto"/>
          <w:lang w:val="nl-NL"/>
        </w:rPr>
        <w:t xml:space="preserve">.  </w:t>
      </w:r>
      <w:r w:rsidR="000F090C" w:rsidRPr="00D8664C">
        <w:rPr>
          <w:color w:val="auto"/>
          <w:lang w:val="nl-NL"/>
        </w:rPr>
        <w:t xml:space="preserve"> </w:t>
      </w:r>
    </w:p>
    <w:p w14:paraId="0BFE1285" w14:textId="4A043F95" w:rsidR="000606AE" w:rsidRPr="00D8664C" w:rsidRDefault="00E4712C" w:rsidP="000606AE">
      <w:pPr>
        <w:spacing w:line="276" w:lineRule="auto"/>
        <w:ind w:firstLine="709"/>
        <w:rPr>
          <w:color w:val="auto"/>
          <w:lang w:val="en-US"/>
        </w:rPr>
      </w:pPr>
      <w:r w:rsidRPr="00D8664C">
        <w:rPr>
          <w:color w:val="auto"/>
          <w:spacing w:val="-1"/>
          <w:lang w:val="nl-NL"/>
        </w:rPr>
        <w:t>6</w:t>
      </w:r>
      <w:r w:rsidR="000606AE" w:rsidRPr="00D8664C">
        <w:rPr>
          <w:color w:val="auto"/>
          <w:spacing w:val="-1"/>
          <w:lang w:val="nl-NL"/>
        </w:rPr>
        <w:t>.</w:t>
      </w:r>
      <w:r w:rsidR="000606AE" w:rsidRPr="00D8664C">
        <w:rPr>
          <w:color w:val="auto"/>
          <w:spacing w:val="-1"/>
          <w:lang w:val="vi-VN"/>
        </w:rPr>
        <w:t xml:space="preserve"> </w:t>
      </w:r>
      <w:r w:rsidR="000606AE" w:rsidRPr="00D8664C">
        <w:rPr>
          <w:color w:val="auto"/>
          <w:lang w:val="nl-NL"/>
        </w:rPr>
        <w:t>Quy trình</w:t>
      </w:r>
      <w:r w:rsidR="000606AE" w:rsidRPr="00D8664C">
        <w:rPr>
          <w:color w:val="auto"/>
          <w:lang w:val="vi-VN"/>
        </w:rPr>
        <w:t xml:space="preserve"> thanh toán </w:t>
      </w:r>
      <w:r w:rsidR="000606AE" w:rsidRPr="00D8664C">
        <w:rPr>
          <w:color w:val="auto"/>
          <w:lang w:val="nl-NL"/>
        </w:rPr>
        <w:t xml:space="preserve">và cách thức xác định nghĩa vụ thanh toán thực hiện HĐTL </w:t>
      </w:r>
      <w:r w:rsidR="00A90799" w:rsidRPr="00D8664C">
        <w:rPr>
          <w:color w:val="auto"/>
          <w:lang w:val="nl-NL"/>
        </w:rPr>
        <w:t xml:space="preserve">TPCP </w:t>
      </w:r>
      <w:r w:rsidR="000606AE" w:rsidRPr="00D8664C">
        <w:rPr>
          <w:color w:val="auto"/>
          <w:lang w:val="nl-NL"/>
        </w:rPr>
        <w:t xml:space="preserve">của </w:t>
      </w:r>
      <w:r w:rsidR="00264998" w:rsidRPr="00D8664C">
        <w:rPr>
          <w:color w:val="auto"/>
          <w:lang w:val="nl-NL"/>
        </w:rPr>
        <w:t>thành viên bù trừ</w:t>
      </w:r>
      <w:r w:rsidR="000606AE" w:rsidRPr="00D8664C">
        <w:rPr>
          <w:color w:val="auto"/>
          <w:lang w:val="nl-NL"/>
        </w:rPr>
        <w:t xml:space="preserve"> bên mua và bên bán thực hiện theo hướng dẫn </w:t>
      </w:r>
      <w:r w:rsidR="000606AE" w:rsidRPr="00D8664C">
        <w:rPr>
          <w:color w:val="auto"/>
          <w:lang w:val="vi-VN"/>
        </w:rPr>
        <w:t>tại</w:t>
      </w:r>
      <w:r w:rsidR="00401797" w:rsidRPr="00D8664C">
        <w:rPr>
          <w:color w:val="auto"/>
          <w:lang w:val="en-US"/>
        </w:rPr>
        <w:t xml:space="preserve"> Phụ lục </w:t>
      </w:r>
      <w:r w:rsidR="00B445CE">
        <w:rPr>
          <w:color w:val="auto"/>
          <w:lang w:val="en-US"/>
        </w:rPr>
        <w:t>7</w:t>
      </w:r>
      <w:r w:rsidR="00401797" w:rsidRPr="00D8664C">
        <w:rPr>
          <w:color w:val="auto"/>
          <w:lang w:val="en-US"/>
        </w:rPr>
        <w:t xml:space="preserve"> </w:t>
      </w:r>
      <w:r w:rsidR="00357241" w:rsidRPr="00D8664C">
        <w:rPr>
          <w:color w:val="auto"/>
          <w:lang w:val="en-US"/>
        </w:rPr>
        <w:t>ban hành kèm theo</w:t>
      </w:r>
      <w:r w:rsidR="000606AE" w:rsidRPr="00D8664C">
        <w:rPr>
          <w:color w:val="auto"/>
          <w:lang w:val="vi-VN"/>
        </w:rPr>
        <w:t xml:space="preserve"> Quy chế này.</w:t>
      </w:r>
      <w:r w:rsidR="005F1AF0" w:rsidRPr="00D8664C">
        <w:rPr>
          <w:color w:val="auto"/>
          <w:lang w:val="en-US"/>
        </w:rPr>
        <w:t xml:space="preserve"> </w:t>
      </w:r>
      <w:r w:rsidR="005F1AF0" w:rsidRPr="00D8664C">
        <w:rPr>
          <w:color w:val="auto"/>
          <w:lang w:val="vi-VN"/>
        </w:rPr>
        <w:t xml:space="preserve">Thành viên bù trừ có trách nhiệm </w:t>
      </w:r>
      <w:r w:rsidR="00C751AA">
        <w:rPr>
          <w:color w:val="auto"/>
          <w:lang w:val="en-US"/>
        </w:rPr>
        <w:t xml:space="preserve">hoàn tất việc </w:t>
      </w:r>
      <w:r w:rsidR="005F1AF0" w:rsidRPr="00D8664C">
        <w:rPr>
          <w:color w:val="auto"/>
          <w:lang w:val="vi-VN"/>
        </w:rPr>
        <w:t xml:space="preserve">phân bổ tiền bán trái phiếu cho nhà đầu tư </w:t>
      </w:r>
      <w:r w:rsidR="00C751AA">
        <w:rPr>
          <w:color w:val="auto"/>
          <w:lang w:val="en-US"/>
        </w:rPr>
        <w:t>trong ngày thanh toán,</w:t>
      </w:r>
      <w:r w:rsidR="005F1AF0" w:rsidRPr="00D8664C">
        <w:rPr>
          <w:color w:val="auto"/>
          <w:lang w:val="vi-VN"/>
        </w:rPr>
        <w:t xml:space="preserve"> sau khi NHTT hoàn tất việc thanh toán thực hiện HĐTL TPCP.</w:t>
      </w:r>
    </w:p>
    <w:p w14:paraId="2D193D07" w14:textId="00ACB61E" w:rsidR="00E4712C" w:rsidRPr="00D8664C" w:rsidRDefault="00E4712C" w:rsidP="00E4712C">
      <w:pPr>
        <w:spacing w:line="276" w:lineRule="auto"/>
        <w:ind w:firstLine="709"/>
        <w:rPr>
          <w:color w:val="auto"/>
          <w:lang w:val="vi-VN"/>
        </w:rPr>
      </w:pPr>
      <w:r w:rsidRPr="00D8664C">
        <w:rPr>
          <w:color w:val="auto"/>
          <w:lang w:val="en-US"/>
        </w:rPr>
        <w:t>7</w:t>
      </w:r>
      <w:r w:rsidRPr="00D8664C">
        <w:rPr>
          <w:color w:val="auto"/>
          <w:lang w:val="vi-VN"/>
        </w:rPr>
        <w:t xml:space="preserve">. </w:t>
      </w:r>
      <w:r w:rsidRPr="00D8664C">
        <w:rPr>
          <w:color w:val="auto"/>
          <w:lang w:val="en-US"/>
        </w:rPr>
        <w:t>Cuối ngày làm việc, sau khi đã hoàn tất</w:t>
      </w:r>
      <w:r w:rsidRPr="00D8664C">
        <w:rPr>
          <w:color w:val="auto"/>
          <w:lang w:val="vi-VN"/>
        </w:rPr>
        <w:t xml:space="preserve"> </w:t>
      </w:r>
      <w:r w:rsidRPr="00D8664C">
        <w:rPr>
          <w:color w:val="auto"/>
          <w:lang w:val="en-US"/>
        </w:rPr>
        <w:t xml:space="preserve">các hoạt động </w:t>
      </w:r>
      <w:r w:rsidRPr="00D8664C">
        <w:rPr>
          <w:color w:val="auto"/>
          <w:lang w:val="vi-VN"/>
        </w:rPr>
        <w:t>thanh toán, trường hợp trên tài khoản tiền</w:t>
      </w:r>
      <w:r w:rsidR="00DB05D3" w:rsidRPr="00D8664C">
        <w:rPr>
          <w:color w:val="auto"/>
          <w:lang w:val="en-US"/>
        </w:rPr>
        <w:t xml:space="preserve"> gửi</w:t>
      </w:r>
      <w:r w:rsidRPr="00D8664C">
        <w:rPr>
          <w:color w:val="auto"/>
          <w:lang w:val="vi-VN"/>
        </w:rPr>
        <w:t xml:space="preserve"> thanh toán của thành viên còn số dư</w:t>
      </w:r>
      <w:r w:rsidRPr="00D8664C">
        <w:rPr>
          <w:color w:val="auto"/>
          <w:lang w:val="en-US"/>
        </w:rPr>
        <w:t xml:space="preserve"> (do </w:t>
      </w:r>
      <w:r w:rsidR="00264998" w:rsidRPr="00D8664C">
        <w:rPr>
          <w:color w:val="auto"/>
          <w:lang w:val="nl-NL"/>
        </w:rPr>
        <w:t>thành viên bù trừ</w:t>
      </w:r>
      <w:r w:rsidRPr="00D8664C">
        <w:rPr>
          <w:color w:val="auto"/>
          <w:lang w:val="en-US"/>
        </w:rPr>
        <w:t xml:space="preserve"> chuyển thừa so với nghĩa vụ thanh toán)</w:t>
      </w:r>
      <w:r w:rsidRPr="00D8664C">
        <w:rPr>
          <w:color w:val="auto"/>
          <w:lang w:val="vi-VN"/>
        </w:rPr>
        <w:t xml:space="preserve">, NHTT sẽ </w:t>
      </w:r>
      <w:r w:rsidRPr="00D8664C">
        <w:rPr>
          <w:color w:val="auto"/>
          <w:lang w:val="en-US"/>
        </w:rPr>
        <w:t xml:space="preserve">tự động </w:t>
      </w:r>
      <w:r w:rsidRPr="00D8664C">
        <w:rPr>
          <w:color w:val="auto"/>
          <w:lang w:val="vi-VN"/>
        </w:rPr>
        <w:t xml:space="preserve">chuyển trả số dư tiền vào tài khoản </w:t>
      </w:r>
      <w:r w:rsidRPr="00D8664C">
        <w:rPr>
          <w:color w:val="auto"/>
          <w:lang w:val="en-US"/>
        </w:rPr>
        <w:t>nhận hoàn trả ký quỹ</w:t>
      </w:r>
      <w:r w:rsidRPr="00D8664C">
        <w:rPr>
          <w:color w:val="auto"/>
          <w:lang w:val="vi-VN"/>
        </w:rPr>
        <w:t xml:space="preserve"> </w:t>
      </w:r>
      <w:r w:rsidRPr="00D8664C">
        <w:rPr>
          <w:color w:val="auto"/>
          <w:lang w:val="en-US"/>
        </w:rPr>
        <w:t>mà</w:t>
      </w:r>
      <w:r w:rsidRPr="00D8664C">
        <w:rPr>
          <w:color w:val="auto"/>
          <w:lang w:val="vi-VN"/>
        </w:rPr>
        <w:t xml:space="preserve"> </w:t>
      </w:r>
      <w:r w:rsidR="00264998" w:rsidRPr="00D8664C">
        <w:rPr>
          <w:color w:val="auto"/>
          <w:lang w:val="nl-NL"/>
        </w:rPr>
        <w:t>thành viên bù trừ</w:t>
      </w:r>
      <w:r w:rsidRPr="00D8664C">
        <w:rPr>
          <w:color w:val="auto"/>
          <w:lang w:val="en-US"/>
        </w:rPr>
        <w:t xml:space="preserve"> đăng ký</w:t>
      </w:r>
      <w:r w:rsidRPr="00D8664C">
        <w:rPr>
          <w:color w:val="auto"/>
          <w:lang w:val="vi-VN"/>
        </w:rPr>
        <w:t>.</w:t>
      </w:r>
    </w:p>
    <w:p w14:paraId="3C46FEAC" w14:textId="55CBFECB" w:rsidR="00F11B34" w:rsidRPr="00B66DE6" w:rsidRDefault="00F11B34" w:rsidP="00F11B34">
      <w:pPr>
        <w:spacing w:line="276" w:lineRule="auto"/>
        <w:ind w:firstLine="709"/>
        <w:rPr>
          <w:color w:val="auto"/>
          <w:lang w:val="en-US"/>
        </w:rPr>
      </w:pPr>
      <w:r w:rsidRPr="00B66DE6">
        <w:rPr>
          <w:color w:val="auto"/>
          <w:lang w:val="en-US"/>
        </w:rPr>
        <w:t xml:space="preserve">8. Thực hiện thanh toán HĐTL TPCP theo hình thức bằng tiền </w:t>
      </w:r>
    </w:p>
    <w:p w14:paraId="0AA4F11E" w14:textId="5329C352" w:rsidR="007F2942" w:rsidRPr="00B66DE6" w:rsidRDefault="0008446E" w:rsidP="00F11B34">
      <w:pPr>
        <w:spacing w:line="276" w:lineRule="auto"/>
        <w:ind w:firstLine="709"/>
        <w:rPr>
          <w:color w:val="auto"/>
          <w:lang w:val="en-US"/>
        </w:rPr>
      </w:pPr>
      <w:r w:rsidRPr="00B66DE6">
        <w:rPr>
          <w:color w:val="auto"/>
          <w:lang w:val="en-US"/>
        </w:rPr>
        <w:t>8.1</w:t>
      </w:r>
      <w:r w:rsidR="00F11B34" w:rsidRPr="00B66DE6">
        <w:rPr>
          <w:color w:val="auto"/>
          <w:lang w:val="en-US"/>
        </w:rPr>
        <w:t xml:space="preserve">. </w:t>
      </w:r>
      <w:r w:rsidR="00C04106" w:rsidRPr="00B66DE6">
        <w:rPr>
          <w:color w:val="auto"/>
          <w:lang w:val="en-US"/>
        </w:rPr>
        <w:t>VSDC</w:t>
      </w:r>
      <w:r w:rsidR="007F2942" w:rsidRPr="00B66DE6">
        <w:rPr>
          <w:color w:val="auto"/>
          <w:lang w:val="en-US"/>
        </w:rPr>
        <w:t xml:space="preserve"> thực hiện thanh toán hợp đồng theo hình thức bằng tiền trong các trường hợp sau:</w:t>
      </w:r>
    </w:p>
    <w:p w14:paraId="74C2BD33" w14:textId="77777777" w:rsidR="00F11B34" w:rsidRPr="00B66DE6" w:rsidRDefault="007F2942" w:rsidP="00F11B34">
      <w:pPr>
        <w:spacing w:line="276" w:lineRule="auto"/>
        <w:ind w:firstLine="709"/>
        <w:rPr>
          <w:color w:val="auto"/>
          <w:lang w:val="en-US"/>
        </w:rPr>
      </w:pPr>
      <w:r w:rsidRPr="00B66DE6">
        <w:rPr>
          <w:color w:val="auto"/>
          <w:lang w:val="en-US"/>
        </w:rPr>
        <w:t>a</w:t>
      </w:r>
      <w:r w:rsidR="00A472F3" w:rsidRPr="00B66DE6">
        <w:rPr>
          <w:color w:val="auto"/>
          <w:lang w:val="en-US"/>
        </w:rPr>
        <w:t>.</w:t>
      </w:r>
      <w:r w:rsidRPr="00B66DE6">
        <w:rPr>
          <w:color w:val="auto"/>
          <w:lang w:val="en-US"/>
        </w:rPr>
        <w:t xml:space="preserve"> </w:t>
      </w:r>
      <w:r w:rsidR="00264998" w:rsidRPr="00B66DE6">
        <w:rPr>
          <w:color w:val="auto"/>
          <w:lang w:val="en-US"/>
        </w:rPr>
        <w:t>T</w:t>
      </w:r>
      <w:r w:rsidR="00264998" w:rsidRPr="00B66DE6">
        <w:rPr>
          <w:color w:val="auto"/>
          <w:lang w:val="nl-NL"/>
        </w:rPr>
        <w:t>hành viên bù trừ</w:t>
      </w:r>
      <w:r w:rsidR="00F11B34" w:rsidRPr="00B66DE6">
        <w:rPr>
          <w:color w:val="auto"/>
          <w:lang w:val="en-US"/>
        </w:rPr>
        <w:t xml:space="preserve"> bên mua không cung cấp tài liệu chứng minh khả năng thanh toán theo quy định</w:t>
      </w:r>
      <w:r w:rsidRPr="00B66DE6">
        <w:rPr>
          <w:color w:val="auto"/>
          <w:lang w:val="en-US"/>
        </w:rPr>
        <w:t xml:space="preserve"> tại </w:t>
      </w:r>
      <w:r w:rsidR="00F614F6" w:rsidRPr="00B66DE6">
        <w:rPr>
          <w:color w:val="auto"/>
          <w:lang w:val="en-US"/>
        </w:rPr>
        <w:t>k</w:t>
      </w:r>
      <w:r w:rsidRPr="00B66DE6">
        <w:rPr>
          <w:color w:val="auto"/>
          <w:lang w:val="en-US"/>
        </w:rPr>
        <w:t xml:space="preserve">hoản </w:t>
      </w:r>
      <w:r w:rsidR="00682E23" w:rsidRPr="00B66DE6">
        <w:rPr>
          <w:color w:val="auto"/>
          <w:lang w:val="en-US"/>
        </w:rPr>
        <w:t>3</w:t>
      </w:r>
      <w:r w:rsidRPr="00B66DE6">
        <w:rPr>
          <w:color w:val="auto"/>
          <w:lang w:val="en-US"/>
        </w:rPr>
        <w:t>.2 Điều này;</w:t>
      </w:r>
    </w:p>
    <w:p w14:paraId="6DE13B4B" w14:textId="77777777" w:rsidR="004571DD" w:rsidRPr="00B66DE6" w:rsidRDefault="007F2942" w:rsidP="00026665">
      <w:pPr>
        <w:spacing w:line="276" w:lineRule="auto"/>
        <w:ind w:firstLine="709"/>
        <w:rPr>
          <w:color w:val="auto"/>
          <w:lang w:val="en-US"/>
        </w:rPr>
      </w:pPr>
      <w:r w:rsidRPr="00B66DE6">
        <w:rPr>
          <w:color w:val="auto"/>
          <w:lang w:val="en-US"/>
        </w:rPr>
        <w:t>b</w:t>
      </w:r>
      <w:r w:rsidR="00A472F3" w:rsidRPr="00B66DE6">
        <w:rPr>
          <w:color w:val="auto"/>
          <w:lang w:val="en-US"/>
        </w:rPr>
        <w:t>.</w:t>
      </w:r>
      <w:r w:rsidRPr="00B66DE6">
        <w:rPr>
          <w:color w:val="auto"/>
          <w:lang w:val="en-US"/>
        </w:rPr>
        <w:t xml:space="preserve"> </w:t>
      </w:r>
      <w:r w:rsidR="00264998" w:rsidRPr="00B66DE6">
        <w:rPr>
          <w:color w:val="auto"/>
          <w:lang w:val="nl-NL"/>
        </w:rPr>
        <w:t>Thành viên bù trừ</w:t>
      </w:r>
      <w:r w:rsidRPr="00B66DE6">
        <w:rPr>
          <w:color w:val="auto"/>
          <w:lang w:val="en-US"/>
        </w:rPr>
        <w:t xml:space="preserve"> bên bán không cung cấp danh sách trái phiếu dự kiến chuyển giao hoặc không huy động đủ trái phiếu chuyển giao từ nguồn mua, vay theo các quy định tại </w:t>
      </w:r>
      <w:r w:rsidR="00F614F6" w:rsidRPr="00B66DE6">
        <w:rPr>
          <w:color w:val="auto"/>
          <w:lang w:val="en-US"/>
        </w:rPr>
        <w:t>k</w:t>
      </w:r>
      <w:r w:rsidRPr="00B66DE6">
        <w:rPr>
          <w:color w:val="auto"/>
          <w:lang w:val="en-US"/>
        </w:rPr>
        <w:t xml:space="preserve">hoản </w:t>
      </w:r>
      <w:r w:rsidR="00682E23" w:rsidRPr="00B66DE6">
        <w:rPr>
          <w:color w:val="auto"/>
          <w:lang w:val="en-US"/>
        </w:rPr>
        <w:t>3</w:t>
      </w:r>
      <w:r w:rsidRPr="00B66DE6">
        <w:rPr>
          <w:color w:val="auto"/>
          <w:lang w:val="en-US"/>
        </w:rPr>
        <w:t xml:space="preserve">.3 và </w:t>
      </w:r>
      <w:r w:rsidR="00F614F6" w:rsidRPr="00B66DE6">
        <w:rPr>
          <w:color w:val="auto"/>
          <w:lang w:val="en-US"/>
        </w:rPr>
        <w:t>k</w:t>
      </w:r>
      <w:r w:rsidRPr="00B66DE6">
        <w:rPr>
          <w:color w:val="auto"/>
          <w:lang w:val="en-US"/>
        </w:rPr>
        <w:t xml:space="preserve">hoản </w:t>
      </w:r>
      <w:r w:rsidR="00682E23" w:rsidRPr="00B66DE6">
        <w:rPr>
          <w:color w:val="auto"/>
          <w:lang w:val="en-US"/>
        </w:rPr>
        <w:t>4</w:t>
      </w:r>
      <w:r w:rsidRPr="00B66DE6">
        <w:rPr>
          <w:color w:val="auto"/>
          <w:lang w:val="en-US"/>
        </w:rPr>
        <w:t>.1 Điều này.</w:t>
      </w:r>
    </w:p>
    <w:p w14:paraId="74ACB07E" w14:textId="35080A07" w:rsidR="002D2592" w:rsidRPr="00B66DE6" w:rsidRDefault="0008446E" w:rsidP="00026665">
      <w:pPr>
        <w:spacing w:line="276" w:lineRule="auto"/>
        <w:ind w:firstLine="709"/>
        <w:rPr>
          <w:color w:val="auto"/>
          <w:lang w:val="en-US"/>
        </w:rPr>
      </w:pPr>
      <w:r w:rsidRPr="00B66DE6">
        <w:rPr>
          <w:color w:val="auto"/>
          <w:lang w:val="en-US"/>
        </w:rPr>
        <w:t xml:space="preserve">8.2. </w:t>
      </w:r>
      <w:r w:rsidR="004571DD" w:rsidRPr="00B66DE6">
        <w:rPr>
          <w:color w:val="auto"/>
          <w:lang w:val="nl-NL"/>
        </w:rPr>
        <w:t>T</w:t>
      </w:r>
      <w:r w:rsidR="009D04E0" w:rsidRPr="00B66DE6">
        <w:rPr>
          <w:color w:val="auto"/>
          <w:lang w:val="nl-NL"/>
        </w:rPr>
        <w:t>ài khoản giao dịch nắm giữ vị thế đối ứng</w:t>
      </w:r>
      <w:r w:rsidR="004571DD" w:rsidRPr="00B66DE6">
        <w:rPr>
          <w:color w:val="auto"/>
          <w:lang w:val="nl-NL"/>
        </w:rPr>
        <w:t xml:space="preserve"> để tham gia hợp đồng thanh toán bằng tiền được </w:t>
      </w:r>
      <w:r w:rsidR="00C04106" w:rsidRPr="00B66DE6">
        <w:rPr>
          <w:color w:val="auto"/>
          <w:lang w:val="nl-NL"/>
        </w:rPr>
        <w:t>VSDC</w:t>
      </w:r>
      <w:r w:rsidR="004571DD" w:rsidRPr="00B66DE6">
        <w:rPr>
          <w:color w:val="auto"/>
          <w:lang w:val="nl-NL"/>
        </w:rPr>
        <w:t xml:space="preserve"> xác lập</w:t>
      </w:r>
      <w:r w:rsidR="009D04E0" w:rsidRPr="00B66DE6">
        <w:rPr>
          <w:color w:val="auto"/>
          <w:lang w:val="nl-NL"/>
        </w:rPr>
        <w:t xml:space="preserve"> theo nguyên tắc ngẫu nhiên</w:t>
      </w:r>
      <w:r w:rsidR="004571DD" w:rsidRPr="00B66DE6">
        <w:rPr>
          <w:color w:val="auto"/>
          <w:lang w:val="nl-NL"/>
        </w:rPr>
        <w:t>.</w:t>
      </w:r>
    </w:p>
    <w:p w14:paraId="1FFBC28B" w14:textId="77777777" w:rsidR="00EB7568" w:rsidRPr="00B66DE6" w:rsidRDefault="00EB7568" w:rsidP="00EB7568">
      <w:pPr>
        <w:spacing w:line="276" w:lineRule="auto"/>
        <w:ind w:firstLine="709"/>
        <w:rPr>
          <w:color w:val="auto"/>
          <w:lang w:val="nl-NL"/>
        </w:rPr>
      </w:pPr>
      <w:r w:rsidRPr="00B66DE6">
        <w:rPr>
          <w:color w:val="auto"/>
          <w:lang w:val="nl-NL"/>
        </w:rPr>
        <w:t xml:space="preserve">Đối với trường hợp nêu tại </w:t>
      </w:r>
      <w:r w:rsidR="00F614F6" w:rsidRPr="00B66DE6">
        <w:rPr>
          <w:color w:val="auto"/>
          <w:lang w:val="nl-NL"/>
        </w:rPr>
        <w:t>đ</w:t>
      </w:r>
      <w:r w:rsidRPr="00B66DE6">
        <w:rPr>
          <w:color w:val="auto"/>
          <w:lang w:val="nl-NL"/>
        </w:rPr>
        <w:t xml:space="preserve">iểm a </w:t>
      </w:r>
      <w:r w:rsidR="00F614F6" w:rsidRPr="00B66DE6">
        <w:rPr>
          <w:color w:val="auto"/>
          <w:lang w:val="nl-NL"/>
        </w:rPr>
        <w:t>k</w:t>
      </w:r>
      <w:r w:rsidRPr="00B66DE6">
        <w:rPr>
          <w:color w:val="auto"/>
          <w:lang w:val="nl-NL"/>
        </w:rPr>
        <w:t xml:space="preserve">hoản 8.1 Điều này, sau khi đã xác định nghĩa vụ thanh toán lãi lỗ vị thế của các bên liên quan, </w:t>
      </w:r>
      <w:r w:rsidR="00C04106" w:rsidRPr="00B66DE6">
        <w:rPr>
          <w:color w:val="auto"/>
          <w:lang w:val="nl-NL"/>
        </w:rPr>
        <w:t>VSDC</w:t>
      </w:r>
      <w:r w:rsidRPr="00B66DE6">
        <w:rPr>
          <w:color w:val="auto"/>
          <w:lang w:val="nl-NL"/>
        </w:rPr>
        <w:t xml:space="preserve"> sẽ chuyển khoản vị thế từ tài khoản giao dịch bên mua sang tài khoản giao dịch bên bán</w:t>
      </w:r>
      <w:r w:rsidR="004571DD" w:rsidRPr="00B66DE6">
        <w:rPr>
          <w:color w:val="auto"/>
          <w:lang w:val="nl-NL"/>
        </w:rPr>
        <w:t xml:space="preserve"> đối ứng</w:t>
      </w:r>
      <w:r w:rsidRPr="00B66DE6">
        <w:rPr>
          <w:color w:val="auto"/>
          <w:lang w:val="nl-NL"/>
        </w:rPr>
        <w:t xml:space="preserve"> để đóng vị thế.</w:t>
      </w:r>
    </w:p>
    <w:p w14:paraId="18631036" w14:textId="751204F0" w:rsidR="00EB7568" w:rsidRPr="00B66DE6" w:rsidRDefault="00EB7568" w:rsidP="00EB7568">
      <w:pPr>
        <w:spacing w:line="276" w:lineRule="auto"/>
        <w:ind w:firstLine="709"/>
        <w:rPr>
          <w:color w:val="auto"/>
          <w:lang w:val="nl-NL"/>
        </w:rPr>
      </w:pPr>
      <w:r w:rsidRPr="00B66DE6">
        <w:rPr>
          <w:color w:val="auto"/>
          <w:lang w:val="nl-NL"/>
        </w:rPr>
        <w:lastRenderedPageBreak/>
        <w:t>8.3. Việc thanh toán</w:t>
      </w:r>
      <w:r w:rsidR="00EA7818" w:rsidRPr="00B66DE6">
        <w:rPr>
          <w:color w:val="auto"/>
          <w:lang w:val="nl-NL"/>
        </w:rPr>
        <w:t xml:space="preserve"> khi thực hiện</w:t>
      </w:r>
      <w:r w:rsidR="00E07F8C" w:rsidRPr="00B66DE6">
        <w:rPr>
          <w:color w:val="auto"/>
          <w:lang w:val="nl-NL"/>
        </w:rPr>
        <w:t xml:space="preserve"> HĐTL</w:t>
      </w:r>
      <w:r w:rsidR="00E07F8C" w:rsidRPr="00B66DE6">
        <w:rPr>
          <w:color w:val="auto"/>
          <w:lang w:val="vi-VN"/>
        </w:rPr>
        <w:t xml:space="preserve"> </w:t>
      </w:r>
      <w:r w:rsidRPr="00B66DE6">
        <w:rPr>
          <w:color w:val="auto"/>
          <w:lang w:val="nl-NL"/>
        </w:rPr>
        <w:t>TPCP theo hình thức bằng tiền được hoàn tất khi hoàn tất thanh toán lãi lỗ vị thế của ngày giao dịch cuối cùng.</w:t>
      </w:r>
    </w:p>
    <w:p w14:paraId="2B71A68F" w14:textId="77777777" w:rsidR="002D2592" w:rsidRPr="00B66DE6" w:rsidRDefault="009D04E0" w:rsidP="002D2592">
      <w:pPr>
        <w:spacing w:line="276" w:lineRule="auto"/>
        <w:ind w:firstLine="709"/>
        <w:rPr>
          <w:color w:val="auto"/>
          <w:lang w:val="nl-NL"/>
        </w:rPr>
      </w:pPr>
      <w:r w:rsidRPr="00B66DE6">
        <w:rPr>
          <w:color w:val="auto"/>
          <w:lang w:val="nl-NL"/>
        </w:rPr>
        <w:t>Ngoài ra,</w:t>
      </w:r>
      <w:r w:rsidR="002D2592" w:rsidRPr="00B66DE6">
        <w:rPr>
          <w:color w:val="auto"/>
          <w:lang w:val="nl-NL"/>
        </w:rPr>
        <w:t xml:space="preserve"> </w:t>
      </w:r>
      <w:r w:rsidR="00264998" w:rsidRPr="00B66DE6">
        <w:rPr>
          <w:color w:val="auto"/>
          <w:lang w:val="nl-NL"/>
        </w:rPr>
        <w:t>thành viên bù trừ</w:t>
      </w:r>
      <w:r w:rsidR="002D2592" w:rsidRPr="00B66DE6">
        <w:rPr>
          <w:color w:val="auto"/>
          <w:lang w:val="nl-NL"/>
        </w:rPr>
        <w:t xml:space="preserve"> </w:t>
      </w:r>
      <w:r w:rsidRPr="00B66DE6">
        <w:rPr>
          <w:color w:val="auto"/>
          <w:lang w:val="nl-NL"/>
        </w:rPr>
        <w:t>không chứng minh được</w:t>
      </w:r>
      <w:r w:rsidR="002D2592" w:rsidRPr="00B66DE6">
        <w:rPr>
          <w:color w:val="auto"/>
          <w:lang w:val="nl-NL"/>
        </w:rPr>
        <w:t xml:space="preserve"> khả năng thanh toán có trách nhiệm bồi thường cho </w:t>
      </w:r>
      <w:r w:rsidR="00264998" w:rsidRPr="00B66DE6">
        <w:rPr>
          <w:color w:val="auto"/>
          <w:lang w:val="nl-NL"/>
        </w:rPr>
        <w:t>thành viên bù trừ</w:t>
      </w:r>
      <w:r w:rsidR="002D2592" w:rsidRPr="00B66DE6">
        <w:rPr>
          <w:color w:val="auto"/>
          <w:lang w:val="nl-NL"/>
        </w:rPr>
        <w:t xml:space="preserve"> liên quan với số tiền được tính theo công thức sau:</w:t>
      </w:r>
    </w:p>
    <w:p w14:paraId="420F859B" w14:textId="77777777" w:rsidR="002D2592" w:rsidRPr="00B66DE6" w:rsidRDefault="002D2592" w:rsidP="002D2592">
      <w:pPr>
        <w:spacing w:line="276" w:lineRule="auto"/>
        <w:ind w:firstLine="709"/>
        <w:jc w:val="center"/>
        <w:rPr>
          <w:color w:val="auto"/>
          <w:lang w:val="nl-NL"/>
        </w:rPr>
      </w:pPr>
      <w:r w:rsidRPr="00B66DE6">
        <w:rPr>
          <w:color w:val="auto"/>
          <w:lang w:val="nl-NL"/>
        </w:rPr>
        <w:t>Giá trị bồi thường = 5% x FSP x Hệ số nhân hợp đồng</w:t>
      </w:r>
      <w:r w:rsidR="006F4CA7" w:rsidRPr="00B66DE6">
        <w:rPr>
          <w:color w:val="auto"/>
          <w:lang w:val="nl-NL"/>
        </w:rPr>
        <w:t xml:space="preserve"> x Số hợp đồng</w:t>
      </w:r>
    </w:p>
    <w:p w14:paraId="688553FD" w14:textId="6E5224DA" w:rsidR="00DE3A34" w:rsidRPr="00B66DE6" w:rsidRDefault="00DE3A34" w:rsidP="007D1C96">
      <w:pPr>
        <w:spacing w:line="276" w:lineRule="auto"/>
        <w:ind w:firstLine="709"/>
        <w:rPr>
          <w:color w:val="auto"/>
          <w:lang w:val="nl-NL"/>
        </w:rPr>
      </w:pPr>
      <w:r w:rsidRPr="00B66DE6">
        <w:rPr>
          <w:color w:val="auto"/>
          <w:lang w:val="nl-NL"/>
        </w:rPr>
        <w:t>Trong đó, FSP là giá thanh toán cuối cùng theo quy định tại</w:t>
      </w:r>
      <w:r w:rsidR="00401797" w:rsidRPr="00B66DE6">
        <w:rPr>
          <w:color w:val="auto"/>
          <w:lang w:val="nl-NL"/>
        </w:rPr>
        <w:t xml:space="preserve"> Điều 2</w:t>
      </w:r>
      <w:r w:rsidR="00C96630">
        <w:rPr>
          <w:color w:val="auto"/>
          <w:lang w:val="nl-NL"/>
        </w:rPr>
        <w:t>3</w:t>
      </w:r>
      <w:r w:rsidRPr="00B66DE6">
        <w:rPr>
          <w:color w:val="auto"/>
          <w:lang w:val="nl-NL"/>
        </w:rPr>
        <w:t xml:space="preserve"> Quy chế này.</w:t>
      </w:r>
    </w:p>
    <w:p w14:paraId="5DF3F217" w14:textId="23735C72" w:rsidR="002D2592" w:rsidRPr="00B66DE6" w:rsidRDefault="006F4CA7" w:rsidP="002D2592">
      <w:pPr>
        <w:spacing w:line="276" w:lineRule="auto"/>
        <w:ind w:firstLine="709"/>
        <w:rPr>
          <w:color w:val="auto"/>
          <w:lang w:val="nl-NL"/>
        </w:rPr>
      </w:pPr>
      <w:r w:rsidRPr="00B66DE6">
        <w:rPr>
          <w:color w:val="auto"/>
          <w:lang w:val="nl-NL"/>
        </w:rPr>
        <w:t xml:space="preserve">8.4. </w:t>
      </w:r>
      <w:r w:rsidR="0000519C" w:rsidRPr="00B66DE6">
        <w:rPr>
          <w:color w:val="auto"/>
          <w:lang w:val="nl-NL"/>
        </w:rPr>
        <w:t>Tại</w:t>
      </w:r>
      <w:r w:rsidR="002D2592" w:rsidRPr="00B66DE6">
        <w:rPr>
          <w:color w:val="auto"/>
          <w:lang w:val="nl-NL"/>
        </w:rPr>
        <w:t xml:space="preserve"> ngày thanh toán cuối cùng, </w:t>
      </w:r>
      <w:r w:rsidR="00264998" w:rsidRPr="00B66DE6">
        <w:rPr>
          <w:color w:val="auto"/>
          <w:lang w:val="nl-NL"/>
        </w:rPr>
        <w:t>thành viên bù trừ</w:t>
      </w:r>
      <w:r w:rsidR="002D2592" w:rsidRPr="00B66DE6">
        <w:rPr>
          <w:color w:val="auto"/>
          <w:lang w:val="nl-NL"/>
        </w:rPr>
        <w:t xml:space="preserve"> </w:t>
      </w:r>
      <w:r w:rsidRPr="00B66DE6">
        <w:rPr>
          <w:color w:val="auto"/>
          <w:lang w:val="nl-NL"/>
        </w:rPr>
        <w:t xml:space="preserve">bên bồi thường </w:t>
      </w:r>
      <w:r w:rsidR="002D2592" w:rsidRPr="00B66DE6">
        <w:rPr>
          <w:color w:val="auto"/>
          <w:lang w:val="nl-NL"/>
        </w:rPr>
        <w:t xml:space="preserve">phải chuyển đủ số tiền </w:t>
      </w:r>
      <w:r w:rsidRPr="00B66DE6">
        <w:rPr>
          <w:color w:val="auto"/>
          <w:lang w:val="nl-NL"/>
        </w:rPr>
        <w:t xml:space="preserve">nêu </w:t>
      </w:r>
      <w:r w:rsidR="007260A9" w:rsidRPr="00B66DE6">
        <w:rPr>
          <w:color w:val="auto"/>
          <w:lang w:val="nl-NL"/>
        </w:rPr>
        <w:t xml:space="preserve">tại </w:t>
      </w:r>
      <w:r w:rsidR="00F614F6" w:rsidRPr="00B66DE6">
        <w:rPr>
          <w:color w:val="auto"/>
          <w:lang w:val="nl-NL"/>
        </w:rPr>
        <w:t>k</w:t>
      </w:r>
      <w:r w:rsidR="007260A9" w:rsidRPr="00B66DE6">
        <w:rPr>
          <w:color w:val="auto"/>
          <w:lang w:val="nl-NL"/>
        </w:rPr>
        <w:t>hoản 8.3 Điều này</w:t>
      </w:r>
      <w:r w:rsidR="002D2592" w:rsidRPr="00B66DE6">
        <w:rPr>
          <w:color w:val="auto"/>
          <w:lang w:val="nl-NL"/>
        </w:rPr>
        <w:t xml:space="preserve"> </w:t>
      </w:r>
      <w:r w:rsidR="0000519C" w:rsidRPr="00B66DE6">
        <w:rPr>
          <w:color w:val="auto"/>
          <w:lang w:val="nl-NL"/>
        </w:rPr>
        <w:t xml:space="preserve">theo thông báo của </w:t>
      </w:r>
      <w:r w:rsidR="00C04106" w:rsidRPr="00B66DE6">
        <w:rPr>
          <w:color w:val="auto"/>
          <w:lang w:val="nl-NL"/>
        </w:rPr>
        <w:t>VSDC</w:t>
      </w:r>
      <w:r w:rsidR="002D2592" w:rsidRPr="00B66DE6">
        <w:rPr>
          <w:color w:val="auto"/>
          <w:lang w:val="nl-NL"/>
        </w:rPr>
        <w:t xml:space="preserve">. Sau khi nhận đủ số tiền bồi thường, </w:t>
      </w:r>
      <w:r w:rsidR="00C04106" w:rsidRPr="00B66DE6">
        <w:rPr>
          <w:color w:val="auto"/>
          <w:lang w:val="nl-NL"/>
        </w:rPr>
        <w:t>VSDC</w:t>
      </w:r>
      <w:r w:rsidR="002D2592" w:rsidRPr="00B66DE6">
        <w:rPr>
          <w:color w:val="auto"/>
          <w:lang w:val="nl-NL"/>
        </w:rPr>
        <w:t xml:space="preserve"> sẽ chuyển cho </w:t>
      </w:r>
      <w:r w:rsidR="00264998" w:rsidRPr="00B66DE6">
        <w:rPr>
          <w:color w:val="auto"/>
          <w:lang w:val="nl-NL"/>
        </w:rPr>
        <w:t>thành viên bù trừ</w:t>
      </w:r>
      <w:r w:rsidR="002D2592" w:rsidRPr="00B66DE6">
        <w:rPr>
          <w:color w:val="auto"/>
          <w:lang w:val="nl-NL"/>
        </w:rPr>
        <w:t xml:space="preserve"> liên quan.</w:t>
      </w:r>
      <w:r w:rsidR="005265E4" w:rsidRPr="00B66DE6">
        <w:rPr>
          <w:color w:val="auto"/>
          <w:lang w:val="nl-NL"/>
        </w:rPr>
        <w:t xml:space="preserve"> Trường hợp </w:t>
      </w:r>
      <w:r w:rsidR="00264998" w:rsidRPr="00B66DE6">
        <w:rPr>
          <w:color w:val="auto"/>
          <w:lang w:val="nl-NL"/>
        </w:rPr>
        <w:t>thành viên bù trừ</w:t>
      </w:r>
      <w:r w:rsidR="005265E4" w:rsidRPr="00B66DE6">
        <w:rPr>
          <w:color w:val="auto"/>
          <w:lang w:val="nl-NL"/>
        </w:rPr>
        <w:t xml:space="preserve"> không chuyển đủ khoản tiền bồi thường đúng hạn, </w:t>
      </w:r>
      <w:r w:rsidR="00C04106" w:rsidRPr="00B66DE6">
        <w:rPr>
          <w:color w:val="auto"/>
          <w:lang w:val="nl-NL"/>
        </w:rPr>
        <w:t>VSDC</w:t>
      </w:r>
      <w:r w:rsidR="005265E4" w:rsidRPr="00B66DE6">
        <w:rPr>
          <w:color w:val="auto"/>
          <w:lang w:val="nl-NL"/>
        </w:rPr>
        <w:t xml:space="preserve"> sẽ áp dụng các biện pháp xử lý theo quy định</w:t>
      </w:r>
      <w:r w:rsidR="00BC6BEE" w:rsidRPr="00B66DE6">
        <w:rPr>
          <w:color w:val="auto"/>
          <w:lang w:val="nl-NL"/>
        </w:rPr>
        <w:t xml:space="preserve"> tại Quy chế thành viên bù trừ</w:t>
      </w:r>
      <w:r w:rsidR="00357241" w:rsidRPr="00B66DE6">
        <w:rPr>
          <w:color w:val="auto"/>
          <w:lang w:val="nl-NL"/>
        </w:rPr>
        <w:t xml:space="preserve"> </w:t>
      </w:r>
      <w:r w:rsidR="00E60D3B" w:rsidRPr="00B66DE6">
        <w:rPr>
          <w:color w:val="auto"/>
          <w:lang w:val="nl-NL"/>
        </w:rPr>
        <w:t>tại</w:t>
      </w:r>
      <w:r w:rsidR="00357241" w:rsidRPr="00B66DE6">
        <w:rPr>
          <w:color w:val="auto"/>
          <w:lang w:val="nl-NL"/>
        </w:rPr>
        <w:t xml:space="preserve"> </w:t>
      </w:r>
      <w:r w:rsidR="00C04106" w:rsidRPr="00B66DE6">
        <w:rPr>
          <w:color w:val="auto"/>
          <w:lang w:val="nl-NL"/>
        </w:rPr>
        <w:t>VSDC</w:t>
      </w:r>
      <w:r w:rsidR="005265E4" w:rsidRPr="00B66DE6">
        <w:rPr>
          <w:color w:val="auto"/>
          <w:lang w:val="nl-NL"/>
        </w:rPr>
        <w:t>.</w:t>
      </w:r>
    </w:p>
    <w:p w14:paraId="729B4CBF" w14:textId="77777777" w:rsidR="00F05DDD" w:rsidRPr="00D8664C" w:rsidRDefault="00F53100" w:rsidP="00261881">
      <w:pPr>
        <w:pStyle w:val="Heading2"/>
        <w:numPr>
          <w:ilvl w:val="0"/>
          <w:numId w:val="15"/>
        </w:numPr>
        <w:tabs>
          <w:tab w:val="left" w:pos="1843"/>
        </w:tabs>
        <w:spacing w:line="276" w:lineRule="auto"/>
        <w:ind w:left="0" w:firstLine="709"/>
        <w:rPr>
          <w:color w:val="auto"/>
          <w:lang w:val="vi-VN"/>
        </w:rPr>
      </w:pPr>
      <w:bookmarkStart w:id="62" w:name="h.1ksv4uv" w:colFirst="0" w:colLast="0"/>
      <w:bookmarkStart w:id="63" w:name="_Toc450738032"/>
      <w:bookmarkStart w:id="64" w:name="_Toc462732238"/>
      <w:bookmarkStart w:id="65" w:name="_Ref477592459"/>
      <w:bookmarkEnd w:id="62"/>
      <w:r w:rsidRPr="00D8664C">
        <w:rPr>
          <w:color w:val="auto"/>
          <w:lang w:val="nl-NL"/>
        </w:rPr>
        <w:t>G</w:t>
      </w:r>
      <w:r w:rsidR="008A62DD" w:rsidRPr="00D8664C">
        <w:rPr>
          <w:color w:val="auto"/>
          <w:lang w:val="vi-VN"/>
        </w:rPr>
        <w:t xml:space="preserve">iá thanh toán </w:t>
      </w:r>
      <w:r w:rsidR="00736D05" w:rsidRPr="00D8664C">
        <w:rPr>
          <w:color w:val="auto"/>
          <w:lang w:val="vi-VN"/>
        </w:rPr>
        <w:t>cuối ngày</w:t>
      </w:r>
      <w:r w:rsidR="0033265C" w:rsidRPr="00D8664C">
        <w:rPr>
          <w:color w:val="auto"/>
          <w:lang w:val="nl-NL"/>
        </w:rPr>
        <w:t xml:space="preserve"> và</w:t>
      </w:r>
      <w:r w:rsidR="00064BC7" w:rsidRPr="00D8664C">
        <w:rPr>
          <w:color w:val="auto"/>
          <w:lang w:val="vi-VN"/>
        </w:rPr>
        <w:t xml:space="preserve"> giá thanh toán cuối cùng</w:t>
      </w:r>
      <w:bookmarkEnd w:id="63"/>
      <w:r w:rsidRPr="00D8664C">
        <w:rPr>
          <w:color w:val="auto"/>
          <w:lang w:val="nl-NL"/>
        </w:rPr>
        <w:t xml:space="preserve"> HĐTL</w:t>
      </w:r>
      <w:bookmarkEnd w:id="64"/>
      <w:bookmarkEnd w:id="65"/>
    </w:p>
    <w:p w14:paraId="4ADC26E9" w14:textId="77777777" w:rsidR="00B66DE6" w:rsidRDefault="0066213C" w:rsidP="0075254F">
      <w:pPr>
        <w:spacing w:line="276" w:lineRule="auto"/>
        <w:ind w:firstLine="709"/>
        <w:rPr>
          <w:color w:val="auto"/>
          <w:lang w:val="en-US"/>
        </w:rPr>
      </w:pPr>
      <w:bookmarkStart w:id="66" w:name="h.44sinio" w:colFirst="0" w:colLast="0"/>
      <w:bookmarkStart w:id="67" w:name="_Toc450738033"/>
      <w:bookmarkEnd w:id="66"/>
      <w:r w:rsidRPr="00D8664C">
        <w:rPr>
          <w:color w:val="auto"/>
          <w:lang w:val="vi-VN"/>
        </w:rPr>
        <w:t>1. Giá thanh toán cuối ngày (DSP)</w:t>
      </w:r>
      <w:r w:rsidR="0033265C" w:rsidRPr="00D8664C">
        <w:rPr>
          <w:color w:val="auto"/>
          <w:lang w:val="vi-VN"/>
        </w:rPr>
        <w:t xml:space="preserve"> và</w:t>
      </w:r>
      <w:r w:rsidR="00064BC7" w:rsidRPr="00D8664C">
        <w:rPr>
          <w:color w:val="auto"/>
          <w:lang w:val="vi-VN"/>
        </w:rPr>
        <w:t xml:space="preserve"> giá thanh toán cuối cùng</w:t>
      </w:r>
      <w:r w:rsidR="009F6C7E" w:rsidRPr="00D8664C">
        <w:rPr>
          <w:color w:val="auto"/>
          <w:lang w:val="vi-VN"/>
        </w:rPr>
        <w:t xml:space="preserve"> (FSP)</w:t>
      </w:r>
      <w:r w:rsidR="00D61140" w:rsidRPr="00D8664C">
        <w:rPr>
          <w:color w:val="auto"/>
          <w:lang w:val="vi-VN"/>
        </w:rPr>
        <w:t xml:space="preserve"> </w:t>
      </w:r>
      <w:r w:rsidR="00591A9B" w:rsidRPr="00D8664C">
        <w:rPr>
          <w:color w:val="auto"/>
          <w:lang w:val="vi-VN"/>
        </w:rPr>
        <w:t>được</w:t>
      </w:r>
      <w:r w:rsidR="00064BC7" w:rsidRPr="00D8664C">
        <w:rPr>
          <w:color w:val="auto"/>
          <w:lang w:val="vi-VN"/>
        </w:rPr>
        <w:t xml:space="preserve"> </w:t>
      </w:r>
      <w:r w:rsidR="00C04106">
        <w:rPr>
          <w:color w:val="auto"/>
          <w:lang w:val="vi-VN"/>
        </w:rPr>
        <w:t>VSDC</w:t>
      </w:r>
      <w:r w:rsidR="00FA2CA0" w:rsidRPr="00D8664C">
        <w:rPr>
          <w:color w:val="auto"/>
          <w:lang w:val="vi-VN"/>
        </w:rPr>
        <w:t xml:space="preserve"> </w:t>
      </w:r>
      <w:r w:rsidR="00064BC7" w:rsidRPr="00D8664C">
        <w:rPr>
          <w:color w:val="auto"/>
          <w:lang w:val="vi-VN"/>
        </w:rPr>
        <w:t xml:space="preserve">sử dụng để </w:t>
      </w:r>
      <w:r w:rsidR="00FA2CA0" w:rsidRPr="00D8664C">
        <w:rPr>
          <w:color w:val="auto"/>
          <w:lang w:val="vi-VN"/>
        </w:rPr>
        <w:t>tính toán</w:t>
      </w:r>
      <w:r w:rsidR="00064BC7" w:rsidRPr="00D8664C">
        <w:rPr>
          <w:color w:val="auto"/>
          <w:lang w:val="vi-VN"/>
        </w:rPr>
        <w:t xml:space="preserve"> </w:t>
      </w:r>
      <w:r w:rsidR="005702A5" w:rsidRPr="00D8664C">
        <w:rPr>
          <w:color w:val="auto"/>
          <w:lang w:val="vi-VN"/>
        </w:rPr>
        <w:t xml:space="preserve">giá trị </w:t>
      </w:r>
      <w:r w:rsidR="00064BC7" w:rsidRPr="00D8664C">
        <w:rPr>
          <w:color w:val="auto"/>
          <w:lang w:val="vi-VN"/>
        </w:rPr>
        <w:t>lãi lỗ vị thế</w:t>
      </w:r>
      <w:r w:rsidR="0033265C" w:rsidRPr="00D8664C">
        <w:rPr>
          <w:color w:val="auto"/>
          <w:lang w:val="vi-VN"/>
        </w:rPr>
        <w:t xml:space="preserve"> hàng ngày và</w:t>
      </w:r>
      <w:r w:rsidR="005702A5" w:rsidRPr="00D8664C">
        <w:rPr>
          <w:color w:val="auto"/>
          <w:lang w:val="vi-VN"/>
        </w:rPr>
        <w:t xml:space="preserve"> giá trị</w:t>
      </w:r>
      <w:r w:rsidR="00064BC7" w:rsidRPr="00D8664C">
        <w:rPr>
          <w:color w:val="auto"/>
          <w:lang w:val="vi-VN"/>
        </w:rPr>
        <w:t xml:space="preserve"> thanh toán khi </w:t>
      </w:r>
      <w:r w:rsidR="00FA2CA0" w:rsidRPr="00D8664C">
        <w:rPr>
          <w:color w:val="auto"/>
          <w:lang w:val="vi-VN"/>
        </w:rPr>
        <w:t xml:space="preserve">thực hiện HĐTL chỉ số và HĐTL </w:t>
      </w:r>
      <w:r w:rsidR="00A90799" w:rsidRPr="00D8664C">
        <w:rPr>
          <w:color w:val="auto"/>
          <w:lang w:val="nl-NL"/>
        </w:rPr>
        <w:t>TPCP</w:t>
      </w:r>
      <w:r w:rsidR="00064BC7" w:rsidRPr="00D8664C">
        <w:rPr>
          <w:color w:val="auto"/>
          <w:lang w:val="vi-VN"/>
        </w:rPr>
        <w:t>.</w:t>
      </w:r>
      <w:r w:rsidR="00B66DE6">
        <w:rPr>
          <w:color w:val="auto"/>
          <w:lang w:val="en-US"/>
        </w:rPr>
        <w:t xml:space="preserve"> </w:t>
      </w:r>
    </w:p>
    <w:p w14:paraId="7ACD854B" w14:textId="77777777" w:rsidR="00064BC7" w:rsidRPr="00B66DE6" w:rsidRDefault="00B66DE6" w:rsidP="0075254F">
      <w:pPr>
        <w:spacing w:line="276" w:lineRule="auto"/>
        <w:ind w:firstLine="709"/>
        <w:rPr>
          <w:color w:val="auto"/>
          <w:lang w:val="en-US"/>
        </w:rPr>
      </w:pPr>
      <w:r>
        <w:rPr>
          <w:color w:val="auto"/>
          <w:lang w:val="en-US"/>
        </w:rPr>
        <w:t xml:space="preserve">DSP và FSP của HĐTL chỉ số </w:t>
      </w:r>
      <w:r w:rsidRPr="00D8664C">
        <w:rPr>
          <w:color w:val="auto"/>
          <w:lang w:val="en-US"/>
        </w:rPr>
        <w:t>được làm tròn và lấy đến hai chữ số thập phân</w:t>
      </w:r>
      <w:r>
        <w:rPr>
          <w:color w:val="auto"/>
          <w:lang w:val="en-US"/>
        </w:rPr>
        <w:t xml:space="preserve">. DSP và FSP của HĐTL TPCP </w:t>
      </w:r>
      <w:r w:rsidR="0026312A">
        <w:rPr>
          <w:color w:val="auto"/>
          <w:lang w:val="en-US"/>
        </w:rPr>
        <w:t xml:space="preserve">được làm tròn và lấy </w:t>
      </w:r>
      <w:r>
        <w:rPr>
          <w:color w:val="auto"/>
          <w:lang w:val="en-US"/>
        </w:rPr>
        <w:t>số nguyên</w:t>
      </w:r>
      <w:r w:rsidR="0026312A">
        <w:rPr>
          <w:color w:val="auto"/>
          <w:lang w:val="en-US"/>
        </w:rPr>
        <w:t xml:space="preserve">. </w:t>
      </w:r>
    </w:p>
    <w:p w14:paraId="397F877B" w14:textId="77777777" w:rsidR="006B66FA" w:rsidRPr="00D8664C" w:rsidRDefault="006B66FA" w:rsidP="001B2239">
      <w:pPr>
        <w:spacing w:line="276" w:lineRule="auto"/>
        <w:ind w:firstLine="709"/>
        <w:rPr>
          <w:color w:val="auto"/>
          <w:spacing w:val="-2"/>
          <w:lang w:val="vi-VN"/>
        </w:rPr>
      </w:pPr>
      <w:r w:rsidRPr="00D8664C">
        <w:rPr>
          <w:color w:val="auto"/>
        </w:rPr>
        <w:t xml:space="preserve">2. </w:t>
      </w:r>
      <w:r w:rsidR="00642193" w:rsidRPr="00D8664C">
        <w:rPr>
          <w:color w:val="auto"/>
        </w:rPr>
        <w:t>DSP</w:t>
      </w:r>
      <w:r w:rsidRPr="00D8664C">
        <w:rPr>
          <w:color w:val="auto"/>
        </w:rPr>
        <w:t xml:space="preserve"> được </w:t>
      </w:r>
      <w:r w:rsidR="00C04106">
        <w:rPr>
          <w:color w:val="auto"/>
        </w:rPr>
        <w:t>VSDC</w:t>
      </w:r>
      <w:r w:rsidRPr="00D8664C">
        <w:rPr>
          <w:color w:val="auto"/>
        </w:rPr>
        <w:t xml:space="preserve"> xác định dựa trên thông tin giá giao dịch HĐTL do SGDCK </w:t>
      </w:r>
      <w:r w:rsidR="00001F5B" w:rsidRPr="00D8664C">
        <w:rPr>
          <w:color w:val="auto"/>
        </w:rPr>
        <w:t xml:space="preserve">Hà Nội </w:t>
      </w:r>
      <w:r w:rsidRPr="00D8664C">
        <w:rPr>
          <w:color w:val="auto"/>
        </w:rPr>
        <w:t xml:space="preserve">cung cấp. Trường hợp giá giao dịch không đáp ứng yêu cầu tính toán, </w:t>
      </w:r>
      <w:r w:rsidR="00C04106">
        <w:rPr>
          <w:color w:val="auto"/>
        </w:rPr>
        <w:t>VSDC</w:t>
      </w:r>
      <w:r w:rsidRPr="00D8664C">
        <w:rPr>
          <w:color w:val="auto"/>
        </w:rPr>
        <w:t xml:space="preserve"> được quyền sử dụng giá lý thuyết để thay thế hoặc mức giá khác sau khi được UBCKNN chấp thuận.</w:t>
      </w:r>
    </w:p>
    <w:p w14:paraId="6C7D4FA0" w14:textId="77777777" w:rsidR="00FA2CA0" w:rsidRPr="00D8664C" w:rsidRDefault="002F4C1F" w:rsidP="00224DC9">
      <w:pPr>
        <w:spacing w:line="276" w:lineRule="auto"/>
        <w:ind w:firstLine="709"/>
        <w:rPr>
          <w:color w:val="auto"/>
          <w:spacing w:val="-2"/>
          <w:lang w:val="vi-VN"/>
        </w:rPr>
      </w:pPr>
      <w:r w:rsidRPr="00D8664C">
        <w:rPr>
          <w:color w:val="auto"/>
          <w:spacing w:val="-2"/>
          <w:lang w:val="vi-VN"/>
        </w:rPr>
        <w:t xml:space="preserve">3. </w:t>
      </w:r>
      <w:r w:rsidR="00642193" w:rsidRPr="00D8664C">
        <w:rPr>
          <w:color w:val="auto"/>
          <w:spacing w:val="-2"/>
          <w:lang w:val="en-US"/>
        </w:rPr>
        <w:t>FSP</w:t>
      </w:r>
      <w:r w:rsidRPr="00D8664C">
        <w:rPr>
          <w:color w:val="auto"/>
          <w:spacing w:val="-2"/>
          <w:lang w:val="vi-VN"/>
        </w:rPr>
        <w:t xml:space="preserve"> được </w:t>
      </w:r>
      <w:r w:rsidR="00C04106">
        <w:rPr>
          <w:color w:val="auto"/>
          <w:spacing w:val="-2"/>
          <w:lang w:val="vi-VN"/>
        </w:rPr>
        <w:t>VSDC</w:t>
      </w:r>
      <w:r w:rsidRPr="00D8664C">
        <w:rPr>
          <w:color w:val="auto"/>
          <w:spacing w:val="-2"/>
          <w:lang w:val="vi-VN"/>
        </w:rPr>
        <w:t xml:space="preserve"> xác định theo nguyên tắc: </w:t>
      </w:r>
    </w:p>
    <w:p w14:paraId="1E649414" w14:textId="605CB8CD" w:rsidR="0066213C" w:rsidRPr="00D8664C" w:rsidRDefault="006474FB" w:rsidP="000B165B">
      <w:pPr>
        <w:tabs>
          <w:tab w:val="left" w:pos="0"/>
          <w:tab w:val="left" w:pos="284"/>
        </w:tabs>
        <w:spacing w:line="276" w:lineRule="auto"/>
        <w:ind w:firstLine="709"/>
        <w:rPr>
          <w:color w:val="auto"/>
          <w:lang w:val="en-US"/>
        </w:rPr>
      </w:pPr>
      <w:r w:rsidRPr="00D8664C">
        <w:rPr>
          <w:color w:val="auto"/>
          <w:lang w:val="vi-VN"/>
        </w:rPr>
        <w:t>a</w:t>
      </w:r>
      <w:r w:rsidR="00A472F3" w:rsidRPr="00D8664C">
        <w:rPr>
          <w:color w:val="auto"/>
          <w:lang w:val="en-US"/>
        </w:rPr>
        <w:t>.</w:t>
      </w:r>
      <w:r w:rsidR="002F4C1F" w:rsidRPr="00D8664C">
        <w:rPr>
          <w:color w:val="auto"/>
          <w:lang w:val="vi-VN"/>
        </w:rPr>
        <w:t xml:space="preserve"> Đối với </w:t>
      </w:r>
      <w:r w:rsidR="00BE0E52" w:rsidRPr="00D8664C">
        <w:rPr>
          <w:color w:val="auto"/>
          <w:lang w:val="vi-VN"/>
        </w:rPr>
        <w:t>HĐTL chỉ số</w:t>
      </w:r>
      <w:r w:rsidR="002F4C1F" w:rsidRPr="00D8664C">
        <w:rPr>
          <w:color w:val="auto"/>
          <w:lang w:val="vi-VN"/>
        </w:rPr>
        <w:t>:</w:t>
      </w:r>
      <w:r w:rsidR="00BE0E52" w:rsidRPr="00D8664C">
        <w:rPr>
          <w:color w:val="auto"/>
          <w:lang w:val="vi-VN"/>
        </w:rPr>
        <w:t xml:space="preserve"> </w:t>
      </w:r>
      <w:r w:rsidR="002B470E" w:rsidRPr="00D8664C">
        <w:rPr>
          <w:color w:val="auto"/>
          <w:lang w:val="vi-VN"/>
        </w:rPr>
        <w:t>L</w:t>
      </w:r>
      <w:r w:rsidR="00BE0E52" w:rsidRPr="00D8664C">
        <w:rPr>
          <w:color w:val="auto"/>
          <w:lang w:val="vi-VN"/>
        </w:rPr>
        <w:t>à giá trị</w:t>
      </w:r>
      <w:r w:rsidR="00351F3A" w:rsidRPr="00D8664C">
        <w:rPr>
          <w:color w:val="auto"/>
          <w:lang w:val="en-US"/>
        </w:rPr>
        <w:t xml:space="preserve"> trung bình số học giản đơn của chỉ số trong 30 phút cuối cùng của ngày giao dịch cuối cùng (bao gồm 15 phút khớp lệnh liên tục và 15 phút khớp lệnh định kỳ đóng cửa), sau khi loại trừ 3 giá </w:t>
      </w:r>
      <w:r w:rsidR="00097846" w:rsidRPr="00D8664C">
        <w:rPr>
          <w:color w:val="auto"/>
          <w:lang w:val="en-US"/>
        </w:rPr>
        <w:t xml:space="preserve">trị chỉ số </w:t>
      </w:r>
      <w:r w:rsidR="00351F3A" w:rsidRPr="00D8664C">
        <w:rPr>
          <w:color w:val="auto"/>
          <w:lang w:val="en-US"/>
        </w:rPr>
        <w:t>cao nhất và 3 giá</w:t>
      </w:r>
      <w:r w:rsidR="00097846" w:rsidRPr="00D8664C">
        <w:rPr>
          <w:color w:val="auto"/>
          <w:lang w:val="en-US"/>
        </w:rPr>
        <w:t xml:space="preserve"> trị chỉ số</w:t>
      </w:r>
      <w:r w:rsidR="00351F3A" w:rsidRPr="00D8664C">
        <w:rPr>
          <w:color w:val="auto"/>
          <w:lang w:val="en-US"/>
        </w:rPr>
        <w:t xml:space="preserve"> thấp nhất của phiên khớp lệnh liên tục</w:t>
      </w:r>
      <w:r w:rsidR="00BE0E52" w:rsidRPr="00D8664C">
        <w:rPr>
          <w:color w:val="auto"/>
          <w:lang w:val="vi-VN"/>
        </w:rPr>
        <w:t>.</w:t>
      </w:r>
      <w:r w:rsidR="00C57CA1" w:rsidRPr="00D8664C">
        <w:rPr>
          <w:color w:val="auto"/>
          <w:lang w:val="en-US"/>
        </w:rPr>
        <w:t xml:space="preserve"> </w:t>
      </w:r>
    </w:p>
    <w:p w14:paraId="13918CEC" w14:textId="77777777" w:rsidR="0066213C" w:rsidRPr="00B12F5A" w:rsidRDefault="006474FB" w:rsidP="000B165B">
      <w:pPr>
        <w:spacing w:line="276" w:lineRule="auto"/>
        <w:ind w:firstLine="709"/>
        <w:rPr>
          <w:color w:val="auto"/>
          <w:lang w:val="en-US"/>
        </w:rPr>
      </w:pPr>
      <w:bookmarkStart w:id="68" w:name="h.2jxsxqh" w:colFirst="0" w:colLast="0"/>
      <w:bookmarkStart w:id="69" w:name="_Toc450738034"/>
      <w:bookmarkStart w:id="70" w:name="_Ref452626834"/>
      <w:bookmarkEnd w:id="67"/>
      <w:bookmarkEnd w:id="68"/>
      <w:r w:rsidRPr="00D8664C">
        <w:rPr>
          <w:color w:val="auto"/>
          <w:lang w:val="vi-VN"/>
        </w:rPr>
        <w:t>b</w:t>
      </w:r>
      <w:r w:rsidR="00A472F3" w:rsidRPr="00D8664C">
        <w:rPr>
          <w:color w:val="auto"/>
          <w:lang w:val="en-US"/>
        </w:rPr>
        <w:t>.</w:t>
      </w:r>
      <w:r w:rsidR="002F4C1F" w:rsidRPr="00D8664C">
        <w:rPr>
          <w:color w:val="auto"/>
          <w:lang w:val="vi-VN"/>
        </w:rPr>
        <w:t xml:space="preserve"> Đối với</w:t>
      </w:r>
      <w:r w:rsidR="00064BC7" w:rsidRPr="00D8664C">
        <w:rPr>
          <w:color w:val="auto"/>
          <w:lang w:val="vi-VN"/>
        </w:rPr>
        <w:t xml:space="preserve"> HĐTL </w:t>
      </w:r>
      <w:r w:rsidR="00A90799" w:rsidRPr="00D8664C">
        <w:rPr>
          <w:color w:val="auto"/>
          <w:lang w:val="nl-NL"/>
        </w:rPr>
        <w:t>TPCP</w:t>
      </w:r>
      <w:r w:rsidR="002B470E" w:rsidRPr="00D8664C">
        <w:rPr>
          <w:color w:val="auto"/>
          <w:lang w:val="vi-VN"/>
        </w:rPr>
        <w:t>:</w:t>
      </w:r>
      <w:r w:rsidR="0066213C" w:rsidRPr="00D8664C">
        <w:rPr>
          <w:color w:val="auto"/>
          <w:lang w:val="vi-VN"/>
        </w:rPr>
        <w:t xml:space="preserve"> </w:t>
      </w:r>
      <w:r w:rsidR="002B470E" w:rsidRPr="00D8664C">
        <w:rPr>
          <w:color w:val="auto"/>
          <w:lang w:val="vi-VN"/>
        </w:rPr>
        <w:t>L</w:t>
      </w:r>
      <w:r w:rsidR="0066213C" w:rsidRPr="00D8664C">
        <w:rPr>
          <w:color w:val="auto"/>
          <w:lang w:val="vi-VN"/>
        </w:rPr>
        <w:t xml:space="preserve">à </w:t>
      </w:r>
      <w:r w:rsidR="00642193" w:rsidRPr="00D8664C">
        <w:rPr>
          <w:color w:val="auto"/>
          <w:lang w:val="en-US"/>
        </w:rPr>
        <w:t>DSP</w:t>
      </w:r>
      <w:r w:rsidR="00064BC7" w:rsidRPr="00D8664C">
        <w:rPr>
          <w:color w:val="auto"/>
          <w:lang w:val="vi-VN"/>
        </w:rPr>
        <w:t xml:space="preserve"> của hợp đồng được xác định</w:t>
      </w:r>
      <w:r w:rsidR="0066213C" w:rsidRPr="00D8664C">
        <w:rPr>
          <w:color w:val="auto"/>
          <w:lang w:val="vi-VN"/>
        </w:rPr>
        <w:t xml:space="preserve"> tại ngày giao dịch cuối cùng.</w:t>
      </w:r>
      <w:r w:rsidR="009423C1">
        <w:rPr>
          <w:color w:val="auto"/>
          <w:lang w:val="en-US"/>
        </w:rPr>
        <w:t xml:space="preserve"> </w:t>
      </w:r>
    </w:p>
    <w:p w14:paraId="51D8026A" w14:textId="602A892E" w:rsidR="00536AF0" w:rsidRPr="00D8664C" w:rsidRDefault="00642193" w:rsidP="00B81C15">
      <w:pPr>
        <w:shd w:val="clear" w:color="auto" w:fill="FFFFFF"/>
        <w:spacing w:line="276" w:lineRule="auto"/>
        <w:ind w:firstLine="0"/>
        <w:rPr>
          <w:color w:val="auto"/>
          <w:lang w:val="vi-VN"/>
        </w:rPr>
      </w:pPr>
      <w:r w:rsidRPr="00D8664C">
        <w:rPr>
          <w:color w:val="auto"/>
          <w:lang w:val="vi-VN"/>
        </w:rPr>
        <w:tab/>
      </w:r>
      <w:r w:rsidR="002F4C1F" w:rsidRPr="00D8664C">
        <w:rPr>
          <w:color w:val="auto"/>
          <w:lang w:val="vi-VN"/>
        </w:rPr>
        <w:t xml:space="preserve">4. Phương pháp xác định </w:t>
      </w:r>
      <w:r w:rsidRPr="00D8664C">
        <w:rPr>
          <w:color w:val="auto"/>
          <w:lang w:val="vi-VN"/>
        </w:rPr>
        <w:t>DSP</w:t>
      </w:r>
      <w:r w:rsidR="002F4C1F" w:rsidRPr="00D8664C">
        <w:rPr>
          <w:color w:val="auto"/>
          <w:lang w:val="vi-VN"/>
        </w:rPr>
        <w:t xml:space="preserve"> thực hiện theo hướng dẫn tại</w:t>
      </w:r>
      <w:r w:rsidR="00401797" w:rsidRPr="00D8664C">
        <w:rPr>
          <w:color w:val="auto"/>
          <w:lang w:val="vi-VN"/>
        </w:rPr>
        <w:t xml:space="preserve"> Phụ lục </w:t>
      </w:r>
      <w:r w:rsidR="00B445CE">
        <w:rPr>
          <w:color w:val="auto"/>
          <w:lang w:val="en-US"/>
        </w:rPr>
        <w:t>6</w:t>
      </w:r>
      <w:r w:rsidR="002F4C1F" w:rsidRPr="00D8664C">
        <w:rPr>
          <w:color w:val="auto"/>
          <w:lang w:val="vi-VN"/>
        </w:rPr>
        <w:t xml:space="preserve"> </w:t>
      </w:r>
      <w:r w:rsidR="009C674E" w:rsidRPr="00D8664C">
        <w:rPr>
          <w:color w:val="auto"/>
          <w:lang w:val="vi-VN"/>
        </w:rPr>
        <w:t xml:space="preserve">ban hành kèm theo </w:t>
      </w:r>
      <w:r w:rsidR="002F4C1F" w:rsidRPr="00D8664C">
        <w:rPr>
          <w:color w:val="auto"/>
          <w:lang w:val="vi-VN"/>
        </w:rPr>
        <w:t>Quy chế này</w:t>
      </w:r>
      <w:r w:rsidR="00AD6EE2" w:rsidRPr="00D8664C">
        <w:rPr>
          <w:color w:val="auto"/>
          <w:lang w:val="vi-VN"/>
        </w:rPr>
        <w:t>.</w:t>
      </w:r>
    </w:p>
    <w:p w14:paraId="66E17DB0" w14:textId="02A180A5" w:rsidR="00536AF0" w:rsidRPr="00D8664C" w:rsidRDefault="00536AF0" w:rsidP="00DA0325">
      <w:pPr>
        <w:spacing w:line="276" w:lineRule="auto"/>
        <w:ind w:firstLine="709"/>
        <w:rPr>
          <w:color w:val="auto"/>
          <w:lang w:val="en-US"/>
        </w:rPr>
      </w:pPr>
      <w:r w:rsidRPr="00D8664C">
        <w:rPr>
          <w:color w:val="auto"/>
          <w:lang w:val="en-US"/>
        </w:rPr>
        <w:t xml:space="preserve">5. Hàng ngày, sau khi lập và gửi báo cáo thanh toán hàng ngày cho </w:t>
      </w:r>
      <w:r w:rsidR="005B3C20">
        <w:rPr>
          <w:lang w:val="nl-NL"/>
        </w:rPr>
        <w:t>thành viên bù trừ</w:t>
      </w:r>
      <w:r w:rsidRPr="00D8664C">
        <w:rPr>
          <w:color w:val="auto"/>
          <w:lang w:val="en-US"/>
        </w:rPr>
        <w:t xml:space="preserve"> theo quy định tại điểm I Mục C Phụ lục </w:t>
      </w:r>
      <w:r w:rsidR="00B445CE">
        <w:rPr>
          <w:color w:val="auto"/>
          <w:lang w:val="en-US"/>
        </w:rPr>
        <w:t>7</w:t>
      </w:r>
      <w:r w:rsidRPr="00D8664C">
        <w:rPr>
          <w:color w:val="auto"/>
          <w:lang w:val="en-US"/>
        </w:rPr>
        <w:t xml:space="preserve"> Quy chế này, </w:t>
      </w:r>
      <w:r w:rsidR="00C04106">
        <w:rPr>
          <w:color w:val="auto"/>
          <w:lang w:val="en-US"/>
        </w:rPr>
        <w:t>VSDC</w:t>
      </w:r>
      <w:r w:rsidRPr="00D8664C">
        <w:rPr>
          <w:color w:val="auto"/>
          <w:lang w:val="en-US"/>
        </w:rPr>
        <w:t xml:space="preserve"> thực hiện công </w:t>
      </w:r>
      <w:r w:rsidRPr="00D8664C">
        <w:rPr>
          <w:color w:val="auto"/>
          <w:lang w:val="en-US"/>
        </w:rPr>
        <w:lastRenderedPageBreak/>
        <w:t xml:space="preserve">bố giá DSP và giá FSP (nếu có sản phẩm đáo hạn) trên trang thông tin điện tử của </w:t>
      </w:r>
      <w:r w:rsidR="00C04106">
        <w:rPr>
          <w:color w:val="auto"/>
          <w:lang w:val="en-US"/>
        </w:rPr>
        <w:t>VSDC</w:t>
      </w:r>
      <w:r w:rsidRPr="00D8664C">
        <w:rPr>
          <w:color w:val="auto"/>
          <w:lang w:val="en-US"/>
        </w:rPr>
        <w:t>.</w:t>
      </w:r>
    </w:p>
    <w:p w14:paraId="739FB954" w14:textId="77777777" w:rsidR="00854939" w:rsidRPr="00D8664C" w:rsidRDefault="00854939" w:rsidP="00DA0325">
      <w:pPr>
        <w:pStyle w:val="Heading2"/>
        <w:numPr>
          <w:ilvl w:val="0"/>
          <w:numId w:val="15"/>
        </w:numPr>
        <w:tabs>
          <w:tab w:val="left" w:pos="1843"/>
        </w:tabs>
        <w:spacing w:line="276" w:lineRule="auto"/>
        <w:ind w:left="0" w:firstLine="709"/>
        <w:rPr>
          <w:color w:val="auto"/>
          <w:lang w:val="vi-VN"/>
        </w:rPr>
      </w:pPr>
      <w:r w:rsidRPr="00D8664C">
        <w:rPr>
          <w:color w:val="auto"/>
          <w:lang w:val="vi-VN"/>
        </w:rPr>
        <w:t xml:space="preserve">Chứng từ </w:t>
      </w:r>
      <w:r w:rsidR="00FD248E" w:rsidRPr="00D8664C">
        <w:rPr>
          <w:color w:val="auto"/>
          <w:lang w:val="en-US"/>
        </w:rPr>
        <w:t>điện tử</w:t>
      </w:r>
    </w:p>
    <w:p w14:paraId="5195B709" w14:textId="08D0E2B5" w:rsidR="002C0906" w:rsidRPr="00D8664C" w:rsidRDefault="00854939" w:rsidP="00854939">
      <w:pPr>
        <w:spacing w:before="80" w:line="264" w:lineRule="auto"/>
        <w:ind w:firstLine="720"/>
        <w:rPr>
          <w:bCs/>
          <w:color w:val="auto"/>
          <w:szCs w:val="26"/>
          <w:lang w:val="vi-VN"/>
        </w:rPr>
      </w:pPr>
      <w:r w:rsidRPr="00D8664C">
        <w:rPr>
          <w:bCs/>
          <w:color w:val="auto"/>
          <w:szCs w:val="26"/>
          <w:lang w:val="vi-VN"/>
        </w:rPr>
        <w:t>1. Các chứng từ điện tử trong Quy chế này được quy định chi tiết tại</w:t>
      </w:r>
      <w:r w:rsidR="00401797" w:rsidRPr="00D8664C">
        <w:rPr>
          <w:bCs/>
          <w:color w:val="auto"/>
          <w:szCs w:val="26"/>
          <w:lang w:val="en-US"/>
        </w:rPr>
        <w:t xml:space="preserve"> Phụ lục </w:t>
      </w:r>
      <w:r w:rsidR="00B445CE">
        <w:rPr>
          <w:bCs/>
          <w:color w:val="auto"/>
          <w:szCs w:val="26"/>
          <w:lang w:val="en-US"/>
        </w:rPr>
        <w:t>8</w:t>
      </w:r>
      <w:r w:rsidRPr="00D8664C">
        <w:rPr>
          <w:bCs/>
          <w:color w:val="auto"/>
          <w:szCs w:val="26"/>
          <w:lang w:val="vi-VN"/>
        </w:rPr>
        <w:t xml:space="preserve"> </w:t>
      </w:r>
      <w:r w:rsidR="00357241" w:rsidRPr="00D8664C">
        <w:rPr>
          <w:bCs/>
          <w:color w:val="auto"/>
          <w:szCs w:val="26"/>
          <w:lang w:val="en-US"/>
        </w:rPr>
        <w:t>ban hành</w:t>
      </w:r>
      <w:r w:rsidRPr="00D8664C">
        <w:rPr>
          <w:bCs/>
          <w:color w:val="auto"/>
          <w:szCs w:val="26"/>
          <w:lang w:val="vi-VN"/>
        </w:rPr>
        <w:t xml:space="preserve"> kèm</w:t>
      </w:r>
      <w:r w:rsidR="00357241" w:rsidRPr="00D8664C">
        <w:rPr>
          <w:bCs/>
          <w:color w:val="auto"/>
          <w:szCs w:val="26"/>
          <w:lang w:val="en-US"/>
        </w:rPr>
        <w:t xml:space="preserve"> theo</w:t>
      </w:r>
      <w:r w:rsidRPr="00D8664C">
        <w:rPr>
          <w:bCs/>
          <w:color w:val="auto"/>
          <w:szCs w:val="26"/>
          <w:lang w:val="vi-VN"/>
        </w:rPr>
        <w:t xml:space="preserve"> Quy chế này. Trong trường hợp cần thiết, </w:t>
      </w:r>
      <w:r w:rsidR="00264998" w:rsidRPr="00D8664C">
        <w:rPr>
          <w:color w:val="auto"/>
          <w:lang w:val="nl-NL"/>
        </w:rPr>
        <w:t>thành viên bù trừ</w:t>
      </w:r>
      <w:r w:rsidRPr="00D8664C">
        <w:rPr>
          <w:bCs/>
          <w:color w:val="auto"/>
          <w:szCs w:val="26"/>
          <w:lang w:val="vi-VN"/>
        </w:rPr>
        <w:t xml:space="preserve"> có thể đề nghị chuyển đổi chứng từ dưới dạng chứng từ điện tử sang chứng từ giấy</w:t>
      </w:r>
      <w:r w:rsidR="00307C34" w:rsidRPr="00D8664C">
        <w:rPr>
          <w:bCs/>
          <w:color w:val="auto"/>
          <w:szCs w:val="26"/>
          <w:lang w:val="en-US"/>
        </w:rPr>
        <w:t xml:space="preserve"> theo quy định pháp luật về giao dịch điện tử trong hoạt động tài chính</w:t>
      </w:r>
      <w:r w:rsidRPr="00D8664C">
        <w:rPr>
          <w:bCs/>
          <w:color w:val="auto"/>
          <w:szCs w:val="26"/>
          <w:lang w:val="vi-VN"/>
        </w:rPr>
        <w:t xml:space="preserve">. </w:t>
      </w:r>
    </w:p>
    <w:p w14:paraId="779BC748" w14:textId="77777777" w:rsidR="006D7442" w:rsidRPr="00D8664C" w:rsidRDefault="00307C34" w:rsidP="00854939">
      <w:pPr>
        <w:spacing w:before="80" w:line="264" w:lineRule="auto"/>
        <w:ind w:firstLine="720"/>
        <w:rPr>
          <w:color w:val="auto"/>
          <w:lang w:val="vi-VN"/>
        </w:rPr>
      </w:pPr>
      <w:r w:rsidRPr="00D8664C">
        <w:rPr>
          <w:color w:val="auto"/>
          <w:lang w:val="en-US"/>
        </w:rPr>
        <w:t xml:space="preserve">2. </w:t>
      </w:r>
      <w:r w:rsidR="00854939" w:rsidRPr="00D8664C">
        <w:rPr>
          <w:color w:val="auto"/>
          <w:lang w:val="vi-VN"/>
        </w:rPr>
        <w:t xml:space="preserve">Các chứng từ điện tử của </w:t>
      </w:r>
      <w:r w:rsidR="00C04106">
        <w:rPr>
          <w:color w:val="auto"/>
          <w:lang w:val="vi-VN"/>
        </w:rPr>
        <w:t>VSDC</w:t>
      </w:r>
      <w:r w:rsidR="00854939" w:rsidRPr="00D8664C">
        <w:rPr>
          <w:color w:val="auto"/>
          <w:lang w:val="vi-VN"/>
        </w:rPr>
        <w:t xml:space="preserve"> khi chuyển đổi sang chứng từ giấy sẽ được đóng dấu có ký hiệu như sau:</w:t>
      </w:r>
    </w:p>
    <w:p w14:paraId="2E390E64" w14:textId="77777777" w:rsidR="00C43CF2" w:rsidRPr="00D8664C" w:rsidRDefault="00C43CF2" w:rsidP="00854939">
      <w:pPr>
        <w:spacing w:before="80" w:line="264" w:lineRule="auto"/>
        <w:ind w:firstLine="720"/>
        <w:rPr>
          <w:color w:val="auto"/>
          <w:lang w:val="vi-VN"/>
        </w:rPr>
      </w:pP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5"/>
      </w:tblGrid>
      <w:tr w:rsidR="00D8664C" w:rsidRPr="00D8664C" w14:paraId="7918651A" w14:textId="77777777" w:rsidTr="00C04106">
        <w:trPr>
          <w:trHeight w:val="720"/>
        </w:trPr>
        <w:tc>
          <w:tcPr>
            <w:tcW w:w="5615" w:type="dxa"/>
          </w:tcPr>
          <w:p w14:paraId="5DE9E845" w14:textId="77777777" w:rsidR="00854939" w:rsidRPr="00C04106" w:rsidRDefault="00854939" w:rsidP="00854939">
            <w:pPr>
              <w:spacing w:before="0" w:line="264" w:lineRule="auto"/>
              <w:ind w:firstLine="0"/>
              <w:jc w:val="center"/>
              <w:rPr>
                <w:color w:val="auto"/>
                <w:sz w:val="24"/>
                <w:lang w:val="en-US"/>
              </w:rPr>
            </w:pPr>
            <w:r w:rsidRPr="00D8664C">
              <w:rPr>
                <w:color w:val="auto"/>
                <w:sz w:val="24"/>
                <w:lang w:val="vi-VN"/>
              </w:rPr>
              <w:t>T</w:t>
            </w:r>
            <w:r w:rsidR="00C04106">
              <w:rPr>
                <w:color w:val="auto"/>
                <w:sz w:val="24"/>
                <w:lang w:val="en-US"/>
              </w:rPr>
              <w:t>ỔNG CÔNG TY</w:t>
            </w:r>
          </w:p>
          <w:p w14:paraId="71808604" w14:textId="77777777" w:rsidR="00854939" w:rsidRPr="00D8664C" w:rsidRDefault="00854939" w:rsidP="00854939">
            <w:pPr>
              <w:spacing w:before="0" w:line="264" w:lineRule="auto"/>
              <w:ind w:firstLine="0"/>
              <w:jc w:val="center"/>
              <w:rPr>
                <w:color w:val="auto"/>
                <w:sz w:val="24"/>
                <w:lang w:val="vi-VN"/>
              </w:rPr>
            </w:pPr>
            <w:r w:rsidRPr="00D8664C">
              <w:rPr>
                <w:color w:val="auto"/>
                <w:sz w:val="24"/>
                <w:lang w:val="vi-VN"/>
              </w:rPr>
              <w:t xml:space="preserve">LƯU KÝ </w:t>
            </w:r>
            <w:r w:rsidR="00C04106">
              <w:rPr>
                <w:color w:val="auto"/>
                <w:sz w:val="24"/>
                <w:lang w:val="en-US"/>
              </w:rPr>
              <w:t xml:space="preserve">VÀ BÙ TRỪ </w:t>
            </w:r>
            <w:r w:rsidRPr="00D8664C">
              <w:rPr>
                <w:color w:val="auto"/>
                <w:sz w:val="24"/>
                <w:lang w:val="vi-VN"/>
              </w:rPr>
              <w:t>CHỨNG KHOÁN VIỆT NAM</w:t>
            </w:r>
          </w:p>
          <w:p w14:paraId="6AA23752" w14:textId="77777777" w:rsidR="00854939" w:rsidRPr="00D8664C" w:rsidRDefault="00854939" w:rsidP="00854939">
            <w:pPr>
              <w:spacing w:before="0" w:line="264" w:lineRule="auto"/>
              <w:ind w:firstLine="720"/>
              <w:jc w:val="center"/>
              <w:rPr>
                <w:color w:val="auto"/>
                <w:sz w:val="16"/>
                <w:lang w:val="vi-VN"/>
              </w:rPr>
            </w:pPr>
          </w:p>
          <w:p w14:paraId="6C3125F8" w14:textId="77777777" w:rsidR="00854939" w:rsidRPr="00D8664C" w:rsidRDefault="00854939" w:rsidP="00854939">
            <w:pPr>
              <w:spacing w:before="0" w:line="264" w:lineRule="auto"/>
              <w:ind w:firstLine="0"/>
              <w:jc w:val="center"/>
              <w:rPr>
                <w:b/>
                <w:color w:val="auto"/>
                <w:sz w:val="24"/>
                <w:lang w:val="vi-VN"/>
              </w:rPr>
            </w:pPr>
            <w:r w:rsidRPr="00D8664C">
              <w:rPr>
                <w:b/>
                <w:color w:val="auto"/>
                <w:sz w:val="24"/>
                <w:lang w:val="vi-VN"/>
              </w:rPr>
              <w:t>CHỨNG TỪ CHUYỂN ĐỔI TỪ</w:t>
            </w:r>
          </w:p>
          <w:p w14:paraId="348A8B7D" w14:textId="77777777" w:rsidR="00854939" w:rsidRPr="00D8664C" w:rsidRDefault="00854939" w:rsidP="00854939">
            <w:pPr>
              <w:spacing w:before="0" w:line="264" w:lineRule="auto"/>
              <w:ind w:firstLine="0"/>
              <w:jc w:val="center"/>
              <w:rPr>
                <w:b/>
                <w:color w:val="auto"/>
                <w:sz w:val="24"/>
                <w:lang w:val="vi-VN"/>
              </w:rPr>
            </w:pPr>
            <w:r w:rsidRPr="00D8664C">
              <w:rPr>
                <w:b/>
                <w:color w:val="auto"/>
                <w:sz w:val="24"/>
                <w:lang w:val="vi-VN"/>
              </w:rPr>
              <w:t>CHỨNG TỪ ĐIỆN TỬ</w:t>
            </w:r>
          </w:p>
          <w:p w14:paraId="4215FF92" w14:textId="77777777" w:rsidR="00854939" w:rsidRPr="00D8664C" w:rsidRDefault="00854939" w:rsidP="001663CA">
            <w:pPr>
              <w:spacing w:line="264" w:lineRule="auto"/>
              <w:ind w:firstLine="720"/>
              <w:jc w:val="center"/>
              <w:rPr>
                <w:color w:val="auto"/>
                <w:sz w:val="18"/>
                <w:lang w:val="vi-VN"/>
              </w:rPr>
            </w:pPr>
          </w:p>
          <w:p w14:paraId="60FA509D" w14:textId="77777777" w:rsidR="00854939" w:rsidRPr="00D8664C" w:rsidRDefault="00854939" w:rsidP="00BD3754">
            <w:pPr>
              <w:spacing w:before="0" w:line="264" w:lineRule="auto"/>
              <w:ind w:firstLine="745"/>
              <w:rPr>
                <w:color w:val="auto"/>
                <w:sz w:val="26"/>
                <w:lang w:val="vi-VN"/>
              </w:rPr>
            </w:pPr>
            <w:r w:rsidRPr="00D8664C">
              <w:rPr>
                <w:color w:val="auto"/>
                <w:sz w:val="26"/>
                <w:lang w:val="vi-VN"/>
              </w:rPr>
              <w:t xml:space="preserve">Họ và tên: </w:t>
            </w:r>
          </w:p>
          <w:p w14:paraId="7DF3894C" w14:textId="77777777" w:rsidR="00854939" w:rsidRPr="00D8664C" w:rsidRDefault="00854939" w:rsidP="00854939">
            <w:pPr>
              <w:spacing w:before="0" w:line="264" w:lineRule="auto"/>
              <w:ind w:firstLine="720"/>
              <w:rPr>
                <w:color w:val="auto"/>
                <w:sz w:val="26"/>
                <w:lang w:val="vi-VN"/>
              </w:rPr>
            </w:pPr>
            <w:r w:rsidRPr="00D8664C">
              <w:rPr>
                <w:color w:val="auto"/>
                <w:sz w:val="26"/>
                <w:lang w:val="vi-VN"/>
              </w:rPr>
              <w:t>Chữ ký:</w:t>
            </w:r>
          </w:p>
          <w:p w14:paraId="02E728E4" w14:textId="77777777" w:rsidR="00854939" w:rsidRPr="00D8664C" w:rsidRDefault="00854939" w:rsidP="00854939">
            <w:pPr>
              <w:spacing w:before="0" w:line="264" w:lineRule="auto"/>
              <w:ind w:firstLine="720"/>
              <w:rPr>
                <w:color w:val="auto"/>
              </w:rPr>
            </w:pPr>
            <w:r w:rsidRPr="00D8664C">
              <w:rPr>
                <w:color w:val="auto"/>
                <w:sz w:val="26"/>
              </w:rPr>
              <w:t>Thời gian thực hiện chuyển đổi:</w:t>
            </w:r>
          </w:p>
        </w:tc>
      </w:tr>
    </w:tbl>
    <w:p w14:paraId="37EB9215" w14:textId="77777777" w:rsidR="00854939" w:rsidRPr="00D8664C" w:rsidRDefault="00854939" w:rsidP="00854939">
      <w:pPr>
        <w:tabs>
          <w:tab w:val="num" w:pos="720"/>
        </w:tabs>
        <w:spacing w:before="80" w:line="264" w:lineRule="auto"/>
        <w:rPr>
          <w:color w:val="auto"/>
          <w:szCs w:val="26"/>
          <w:lang w:val="vi-VN"/>
        </w:rPr>
      </w:pPr>
      <w:r w:rsidRPr="00D8664C">
        <w:rPr>
          <w:color w:val="auto"/>
          <w:szCs w:val="26"/>
          <w:lang w:val="vi-VN"/>
        </w:rPr>
        <w:tab/>
      </w:r>
    </w:p>
    <w:p w14:paraId="634FEEF1" w14:textId="77777777" w:rsidR="00854939" w:rsidRPr="00D8664C" w:rsidRDefault="00307C34" w:rsidP="00854939">
      <w:pPr>
        <w:spacing w:before="80" w:line="264" w:lineRule="auto"/>
        <w:ind w:firstLine="720"/>
        <w:rPr>
          <w:color w:val="auto"/>
          <w:lang w:val="vi-VN"/>
        </w:rPr>
      </w:pPr>
      <w:r w:rsidRPr="00D8664C">
        <w:rPr>
          <w:color w:val="auto"/>
          <w:lang w:val="en-US"/>
        </w:rPr>
        <w:t>3</w:t>
      </w:r>
      <w:r w:rsidR="00854939" w:rsidRPr="00D8664C">
        <w:rPr>
          <w:color w:val="auto"/>
          <w:lang w:val="vi-VN"/>
        </w:rPr>
        <w:t xml:space="preserve">. Trường hợp </w:t>
      </w:r>
      <w:r w:rsidR="00264998" w:rsidRPr="00D8664C">
        <w:rPr>
          <w:color w:val="auto"/>
          <w:lang w:val="nl-NL"/>
        </w:rPr>
        <w:t>thành viên bù trừ</w:t>
      </w:r>
      <w:r w:rsidR="00854939" w:rsidRPr="00D8664C">
        <w:rPr>
          <w:color w:val="auto"/>
          <w:lang w:val="vi-VN"/>
        </w:rPr>
        <w:t xml:space="preserve"> không thể nhận các chứng từ dưới dạng chứng từ điện tử theo quy định tại Quy chế này do bị ngắt kết nối cổng giao tiếp trực tuyến với </w:t>
      </w:r>
      <w:r w:rsidR="00C04106">
        <w:rPr>
          <w:color w:val="auto"/>
          <w:lang w:val="vi-VN"/>
        </w:rPr>
        <w:t>VSDC</w:t>
      </w:r>
      <w:r w:rsidR="00854939" w:rsidRPr="00D8664C">
        <w:rPr>
          <w:color w:val="auto"/>
          <w:lang w:val="vi-VN"/>
        </w:rPr>
        <w:t xml:space="preserve">, việc nhận các thông tin danh sách này sẽ thực hiện qua địa chỉ email mà </w:t>
      </w:r>
      <w:r w:rsidR="00264998" w:rsidRPr="00D8664C">
        <w:rPr>
          <w:color w:val="auto"/>
          <w:lang w:val="nl-NL"/>
        </w:rPr>
        <w:t>thành viên bù trừ</w:t>
      </w:r>
      <w:r w:rsidR="00854939" w:rsidRPr="00D8664C">
        <w:rPr>
          <w:color w:val="auto"/>
          <w:lang w:val="vi-VN"/>
        </w:rPr>
        <w:t xml:space="preserve"> đã đăng ký với </w:t>
      </w:r>
      <w:r w:rsidR="00C04106">
        <w:rPr>
          <w:color w:val="auto"/>
          <w:lang w:val="vi-VN"/>
        </w:rPr>
        <w:t>VSDC</w:t>
      </w:r>
      <w:r w:rsidR="00854939" w:rsidRPr="00D8664C">
        <w:rPr>
          <w:color w:val="auto"/>
          <w:lang w:val="vi-VN"/>
        </w:rPr>
        <w:t>.</w:t>
      </w:r>
    </w:p>
    <w:p w14:paraId="0C8E800D" w14:textId="77777777" w:rsidR="00015CFE" w:rsidRPr="00D8664C" w:rsidRDefault="008F325B" w:rsidP="00932ECB">
      <w:pPr>
        <w:pStyle w:val="Heading1"/>
        <w:spacing w:before="120"/>
        <w:ind w:firstLine="567"/>
        <w:jc w:val="center"/>
        <w:rPr>
          <w:color w:val="auto"/>
          <w:lang w:val="vi-VN"/>
        </w:rPr>
      </w:pPr>
      <w:bookmarkStart w:id="71" w:name="_Toc450738035"/>
      <w:bookmarkStart w:id="72" w:name="_Toc462732239"/>
      <w:bookmarkEnd w:id="69"/>
      <w:bookmarkEnd w:id="70"/>
      <w:r w:rsidRPr="00D8664C">
        <w:rPr>
          <w:color w:val="auto"/>
        </w:rPr>
        <w:t>Chương</w:t>
      </w:r>
      <w:r w:rsidR="00BF5E81" w:rsidRPr="00D8664C">
        <w:rPr>
          <w:color w:val="auto"/>
          <w:lang w:val="vi-VN"/>
        </w:rPr>
        <w:t xml:space="preserve"> </w:t>
      </w:r>
      <w:r w:rsidR="008A62DD" w:rsidRPr="00D8664C">
        <w:rPr>
          <w:color w:val="auto"/>
          <w:lang w:val="vi-VN"/>
        </w:rPr>
        <w:t>V</w:t>
      </w:r>
      <w:bookmarkEnd w:id="71"/>
      <w:bookmarkEnd w:id="72"/>
    </w:p>
    <w:p w14:paraId="51D326CC" w14:textId="77777777" w:rsidR="00F05DDD" w:rsidRPr="00D8664C" w:rsidRDefault="00BF5E81" w:rsidP="001B2239">
      <w:pPr>
        <w:pStyle w:val="Heading1"/>
        <w:spacing w:before="120"/>
        <w:ind w:firstLine="567"/>
        <w:jc w:val="center"/>
        <w:rPr>
          <w:color w:val="auto"/>
          <w:lang w:val="vi-VN"/>
        </w:rPr>
      </w:pPr>
      <w:bookmarkStart w:id="73" w:name="_Toc462732240"/>
      <w:r w:rsidRPr="00D8664C">
        <w:rPr>
          <w:color w:val="auto"/>
          <w:lang w:val="vi-VN"/>
        </w:rPr>
        <w:t>XỬ LÝ MẤT KHẢ NĂNG THANH TOÁN</w:t>
      </w:r>
      <w:bookmarkEnd w:id="73"/>
    </w:p>
    <w:p w14:paraId="2C84432B" w14:textId="77777777" w:rsidR="00F05DDD" w:rsidRPr="00D8664C" w:rsidRDefault="00D02736" w:rsidP="00224DC9">
      <w:pPr>
        <w:pStyle w:val="Heading2"/>
        <w:numPr>
          <w:ilvl w:val="0"/>
          <w:numId w:val="15"/>
        </w:numPr>
        <w:tabs>
          <w:tab w:val="left" w:pos="1843"/>
        </w:tabs>
        <w:spacing w:line="276" w:lineRule="auto"/>
        <w:ind w:left="0" w:firstLine="709"/>
        <w:rPr>
          <w:color w:val="auto"/>
          <w:lang w:val="vi-VN"/>
        </w:rPr>
      </w:pPr>
      <w:bookmarkStart w:id="74" w:name="h.3j2qqm3" w:colFirst="0" w:colLast="0"/>
      <w:bookmarkStart w:id="75" w:name="_Toc450738036"/>
      <w:bookmarkStart w:id="76" w:name="_Ref452992103"/>
      <w:bookmarkStart w:id="77" w:name="_Ref453245642"/>
      <w:bookmarkStart w:id="78" w:name="_Ref455990359"/>
      <w:bookmarkStart w:id="79" w:name="_Ref456032741"/>
      <w:bookmarkStart w:id="80" w:name="_Ref456107843"/>
      <w:bookmarkStart w:id="81" w:name="_Ref456280138"/>
      <w:bookmarkStart w:id="82" w:name="_Toc462732241"/>
      <w:bookmarkStart w:id="83" w:name="_Ref464119576"/>
      <w:bookmarkStart w:id="84" w:name="_Ref472584236"/>
      <w:bookmarkEnd w:id="74"/>
      <w:r w:rsidRPr="00D8664C">
        <w:rPr>
          <w:color w:val="auto"/>
          <w:lang w:val="vi-VN"/>
        </w:rPr>
        <w:t>Các</w:t>
      </w:r>
      <w:r w:rsidR="00FE3FF2" w:rsidRPr="00D8664C">
        <w:rPr>
          <w:color w:val="auto"/>
          <w:lang w:val="vi-VN"/>
        </w:rPr>
        <w:t xml:space="preserve"> </w:t>
      </w:r>
      <w:r w:rsidR="008A62DD" w:rsidRPr="00D8664C">
        <w:rPr>
          <w:color w:val="auto"/>
          <w:lang w:val="vi-VN"/>
        </w:rPr>
        <w:t>trường hợp mất khả năng thanh toán</w:t>
      </w:r>
      <w:bookmarkEnd w:id="75"/>
      <w:bookmarkEnd w:id="76"/>
      <w:bookmarkEnd w:id="77"/>
      <w:bookmarkEnd w:id="78"/>
      <w:bookmarkEnd w:id="79"/>
      <w:bookmarkEnd w:id="80"/>
      <w:bookmarkEnd w:id="81"/>
      <w:bookmarkEnd w:id="82"/>
      <w:bookmarkEnd w:id="83"/>
      <w:bookmarkEnd w:id="84"/>
    </w:p>
    <w:p w14:paraId="6911810A" w14:textId="77777777" w:rsidR="00E908AD" w:rsidRPr="00D8664C" w:rsidRDefault="00E908AD" w:rsidP="00E908AD">
      <w:pPr>
        <w:spacing w:line="276" w:lineRule="auto"/>
        <w:ind w:firstLine="709"/>
        <w:rPr>
          <w:color w:val="auto"/>
          <w:lang w:val="en-US"/>
        </w:rPr>
      </w:pPr>
      <w:r w:rsidRPr="00D8664C">
        <w:rPr>
          <w:color w:val="auto"/>
          <w:lang w:val="vi-VN"/>
        </w:rPr>
        <w:t xml:space="preserve">1. </w:t>
      </w:r>
      <w:r w:rsidRPr="00D8664C">
        <w:rPr>
          <w:color w:val="auto"/>
          <w:lang w:val="en-US"/>
        </w:rPr>
        <w:t>T</w:t>
      </w:r>
      <w:r w:rsidRPr="00D8664C">
        <w:rPr>
          <w:color w:val="auto"/>
          <w:lang w:val="nl-NL"/>
        </w:rPr>
        <w:t>hành viên bù trừ, nhà đầu tư là khách hàng của thành viên bù trừ</w:t>
      </w:r>
      <w:r w:rsidRPr="00D8664C">
        <w:rPr>
          <w:color w:val="auto"/>
          <w:lang w:val="vi-VN"/>
        </w:rPr>
        <w:t xml:space="preserve"> bị mất khả năng thanh toán khi </w:t>
      </w:r>
      <w:r w:rsidRPr="00D8664C">
        <w:rPr>
          <w:color w:val="auto"/>
          <w:lang w:val="en-US"/>
        </w:rPr>
        <w:t>thuộc một trong</w:t>
      </w:r>
      <w:r w:rsidRPr="00D8664C">
        <w:rPr>
          <w:color w:val="auto"/>
          <w:lang w:val="vi-VN"/>
        </w:rPr>
        <w:t xml:space="preserve"> các trường hợp </w:t>
      </w:r>
      <w:r w:rsidRPr="00D8664C">
        <w:rPr>
          <w:color w:val="auto"/>
          <w:lang w:val="en-US"/>
        </w:rPr>
        <w:t>quy định tại khoản 1 Điều 15 Thông tư 58/2021/TT-BTC.</w:t>
      </w:r>
    </w:p>
    <w:p w14:paraId="5F905437" w14:textId="45F25EE4" w:rsidR="00E908AD" w:rsidRPr="00D8664C" w:rsidRDefault="00E908AD" w:rsidP="00E908AD">
      <w:pPr>
        <w:spacing w:line="276" w:lineRule="auto"/>
        <w:ind w:firstLine="709"/>
        <w:rPr>
          <w:color w:val="auto"/>
          <w:lang w:val="en-US"/>
        </w:rPr>
      </w:pPr>
      <w:r w:rsidRPr="00D8664C">
        <w:rPr>
          <w:color w:val="auto"/>
          <w:lang w:val="en-US"/>
        </w:rPr>
        <w:t>2</w:t>
      </w:r>
      <w:r w:rsidRPr="00D8664C">
        <w:rPr>
          <w:color w:val="auto"/>
          <w:lang w:val="vi-VN"/>
        </w:rPr>
        <w:t xml:space="preserve">. Việc xử lý các trường hợp mất khả năng thanh toán </w:t>
      </w:r>
      <w:r w:rsidRPr="00D8664C">
        <w:rPr>
          <w:color w:val="auto"/>
          <w:lang w:val="en-US"/>
        </w:rPr>
        <w:t xml:space="preserve">theo quy định </w:t>
      </w:r>
      <w:r w:rsidRPr="00D8664C">
        <w:rPr>
          <w:color w:val="auto"/>
          <w:lang w:val="vi-VN"/>
        </w:rPr>
        <w:t xml:space="preserve">tại </w:t>
      </w:r>
      <w:r w:rsidRPr="00D8664C">
        <w:rPr>
          <w:color w:val="auto"/>
          <w:lang w:val="en-US"/>
        </w:rPr>
        <w:t>đ</w:t>
      </w:r>
      <w:r w:rsidRPr="00D8664C">
        <w:rPr>
          <w:color w:val="auto"/>
          <w:lang w:val="vi-VN"/>
        </w:rPr>
        <w:t xml:space="preserve">iểm a </w:t>
      </w:r>
      <w:r w:rsidRPr="00D8664C">
        <w:rPr>
          <w:color w:val="auto"/>
          <w:lang w:val="en-US"/>
        </w:rPr>
        <w:t>k</w:t>
      </w:r>
      <w:r w:rsidRPr="00D8664C">
        <w:rPr>
          <w:color w:val="auto"/>
          <w:lang w:val="vi-VN"/>
        </w:rPr>
        <w:t xml:space="preserve">hoản 1 Điều </w:t>
      </w:r>
      <w:r w:rsidRPr="00D8664C">
        <w:rPr>
          <w:color w:val="auto"/>
          <w:lang w:val="en-US"/>
        </w:rPr>
        <w:t>15 Thông tư 58/2021/TT-BTC</w:t>
      </w:r>
      <w:r w:rsidRPr="00D8664C">
        <w:rPr>
          <w:color w:val="auto"/>
          <w:lang w:val="vi-VN"/>
        </w:rPr>
        <w:t xml:space="preserve"> thực hiện theo quy định tại</w:t>
      </w:r>
      <w:r w:rsidR="00147AA6" w:rsidRPr="00D8664C">
        <w:rPr>
          <w:color w:val="auto"/>
          <w:lang w:val="en-US"/>
        </w:rPr>
        <w:t xml:space="preserve"> Điều 2</w:t>
      </w:r>
      <w:r w:rsidR="00C96630">
        <w:rPr>
          <w:color w:val="auto"/>
          <w:lang w:val="en-US"/>
        </w:rPr>
        <w:t>6</w:t>
      </w:r>
      <w:r w:rsidR="00147AA6" w:rsidRPr="00D8664C">
        <w:rPr>
          <w:color w:val="auto"/>
          <w:lang w:val="en-US"/>
        </w:rPr>
        <w:t xml:space="preserve"> </w:t>
      </w:r>
      <w:r w:rsidRPr="00D8664C">
        <w:rPr>
          <w:color w:val="auto"/>
          <w:lang w:val="en-US"/>
        </w:rPr>
        <w:t>Quy chế này, trong đó:</w:t>
      </w:r>
    </w:p>
    <w:p w14:paraId="3EFBBE49" w14:textId="77777777" w:rsidR="00E908AD" w:rsidRPr="00D8664C" w:rsidRDefault="00E908AD" w:rsidP="00E908AD">
      <w:pPr>
        <w:spacing w:line="276" w:lineRule="auto"/>
        <w:ind w:firstLine="709"/>
        <w:rPr>
          <w:color w:val="auto"/>
          <w:spacing w:val="-6"/>
          <w:lang w:val="en-US"/>
        </w:rPr>
      </w:pPr>
      <w:r w:rsidRPr="00D8664C">
        <w:rPr>
          <w:color w:val="auto"/>
          <w:lang w:val="en-US"/>
        </w:rPr>
        <w:t>a</w:t>
      </w:r>
      <w:r w:rsidR="00A472F3" w:rsidRPr="00D8664C">
        <w:rPr>
          <w:color w:val="auto"/>
          <w:lang w:val="en-US"/>
        </w:rPr>
        <w:t>.</w:t>
      </w:r>
      <w:r w:rsidRPr="00D8664C">
        <w:rPr>
          <w:color w:val="auto"/>
          <w:lang w:val="en-US"/>
        </w:rPr>
        <w:t xml:space="preserve"> </w:t>
      </w:r>
      <w:r w:rsidRPr="00D8664C">
        <w:rPr>
          <w:color w:val="auto"/>
          <w:lang w:val="vi-VN"/>
        </w:rPr>
        <w:t>Thời điểm chốt số dư tài khoản tiền</w:t>
      </w:r>
      <w:r w:rsidRPr="00D8664C">
        <w:rPr>
          <w:color w:val="auto"/>
          <w:lang w:val="en-US"/>
        </w:rPr>
        <w:t xml:space="preserve"> gửi</w:t>
      </w:r>
      <w:r w:rsidRPr="00D8664C">
        <w:rPr>
          <w:color w:val="auto"/>
          <w:lang w:val="vi-VN"/>
        </w:rPr>
        <w:t xml:space="preserve"> thanh toán </w:t>
      </w:r>
      <w:r w:rsidRPr="00D8664C">
        <w:rPr>
          <w:color w:val="auto"/>
          <w:lang w:val="en-US"/>
        </w:rPr>
        <w:t>t</w:t>
      </w:r>
      <w:r w:rsidRPr="00D8664C">
        <w:rPr>
          <w:color w:val="auto"/>
          <w:lang w:val="vi-VN"/>
        </w:rPr>
        <w:t xml:space="preserve">hành viên tại </w:t>
      </w:r>
      <w:r w:rsidRPr="00D8664C">
        <w:rPr>
          <w:color w:val="auto"/>
          <w:lang w:val="en-US"/>
        </w:rPr>
        <w:t>NHTT</w:t>
      </w:r>
      <w:r w:rsidRPr="00D8664C">
        <w:rPr>
          <w:color w:val="auto"/>
          <w:lang w:val="vi-VN"/>
        </w:rPr>
        <w:t xml:space="preserve"> để xác định</w:t>
      </w:r>
      <w:r w:rsidRPr="00D8664C">
        <w:rPr>
          <w:color w:val="auto"/>
          <w:lang w:val="en-US"/>
        </w:rPr>
        <w:t xml:space="preserve"> </w:t>
      </w:r>
      <w:r w:rsidRPr="00D8664C">
        <w:rPr>
          <w:color w:val="auto"/>
          <w:lang w:val="vi-VN"/>
        </w:rPr>
        <w:t xml:space="preserve">khả năng thanh toán </w:t>
      </w:r>
      <w:r w:rsidRPr="00D8664C">
        <w:rPr>
          <w:color w:val="auto"/>
          <w:lang w:val="en-US"/>
        </w:rPr>
        <w:t>lãi lỗ vị thế, thanh toán tiền khi thực hiện hợp đồng của thành viên bù trừ</w:t>
      </w:r>
      <w:r w:rsidRPr="00D8664C">
        <w:rPr>
          <w:color w:val="auto"/>
          <w:lang w:val="vi-VN"/>
        </w:rPr>
        <w:t xml:space="preserve"> là</w:t>
      </w:r>
      <w:r w:rsidRPr="00D8664C">
        <w:rPr>
          <w:color w:val="auto"/>
          <w:lang w:val="en-US"/>
        </w:rPr>
        <w:t xml:space="preserve"> </w:t>
      </w:r>
      <w:r w:rsidRPr="00D8664C">
        <w:rPr>
          <w:color w:val="auto"/>
          <w:spacing w:val="-6"/>
          <w:lang w:val="vi-VN"/>
        </w:rPr>
        <w:t>09h30 ngày thanh toán</w:t>
      </w:r>
      <w:r w:rsidRPr="00D8664C">
        <w:rPr>
          <w:color w:val="auto"/>
          <w:spacing w:val="-6"/>
          <w:lang w:val="en-US"/>
        </w:rPr>
        <w:t>.</w:t>
      </w:r>
    </w:p>
    <w:p w14:paraId="5ABFDD78" w14:textId="746A7DEF" w:rsidR="00E908AD" w:rsidRPr="00D8664C" w:rsidRDefault="00E908AD" w:rsidP="00E908AD">
      <w:pPr>
        <w:spacing w:line="276" w:lineRule="auto"/>
        <w:ind w:firstLine="709"/>
        <w:rPr>
          <w:color w:val="auto"/>
          <w:lang w:val="en-US"/>
        </w:rPr>
      </w:pPr>
      <w:r w:rsidRPr="00D8664C">
        <w:rPr>
          <w:color w:val="auto"/>
          <w:lang w:val="en-US"/>
        </w:rPr>
        <w:lastRenderedPageBreak/>
        <w:t>b</w:t>
      </w:r>
      <w:r w:rsidR="00A472F3" w:rsidRPr="00D8664C">
        <w:rPr>
          <w:color w:val="auto"/>
          <w:lang w:val="en-US"/>
        </w:rPr>
        <w:t>.</w:t>
      </w:r>
      <w:r w:rsidRPr="00D8664C">
        <w:rPr>
          <w:color w:val="auto"/>
          <w:lang w:val="en-US"/>
        </w:rPr>
        <w:t xml:space="preserve"> Thời điểm chốt số dư tài khoản tiền gửi thanh toán thành viên tại NHTT để xác định khả năng thanh toán tiền của thành viên bù trừ theo quy định tại </w:t>
      </w:r>
      <w:r w:rsidR="00F614F6" w:rsidRPr="00D8664C">
        <w:rPr>
          <w:color w:val="auto"/>
          <w:lang w:val="en-US"/>
        </w:rPr>
        <w:t>k</w:t>
      </w:r>
      <w:r w:rsidRPr="00D8664C">
        <w:rPr>
          <w:color w:val="auto"/>
          <w:lang w:val="en-US"/>
        </w:rPr>
        <w:t>hoản 5 Điều 2</w:t>
      </w:r>
      <w:r w:rsidR="00C96630">
        <w:rPr>
          <w:color w:val="auto"/>
          <w:lang w:val="en-US"/>
        </w:rPr>
        <w:t>2</w:t>
      </w:r>
      <w:r w:rsidRPr="00D8664C">
        <w:rPr>
          <w:color w:val="auto"/>
          <w:lang w:val="en-US"/>
        </w:rPr>
        <w:t xml:space="preserve"> Quy chế này là 11h00 ngày thanh toán.</w:t>
      </w:r>
    </w:p>
    <w:p w14:paraId="0DA03477" w14:textId="77777777" w:rsidR="00E908AD" w:rsidRPr="00D8664C" w:rsidRDefault="00E908AD" w:rsidP="00B6670E">
      <w:pPr>
        <w:spacing w:line="276" w:lineRule="auto"/>
        <w:ind w:firstLine="709"/>
        <w:rPr>
          <w:color w:val="auto"/>
          <w:lang w:val="en-US"/>
        </w:rPr>
      </w:pPr>
      <w:r w:rsidRPr="00D8664C">
        <w:rPr>
          <w:color w:val="auto"/>
          <w:lang w:val="en-US"/>
        </w:rPr>
        <w:t>3.</w:t>
      </w:r>
      <w:r w:rsidRPr="00D8664C">
        <w:rPr>
          <w:color w:val="auto"/>
          <w:lang w:val="vi-VN"/>
        </w:rPr>
        <w:t xml:space="preserve"> </w:t>
      </w:r>
      <w:r w:rsidRPr="00D8664C">
        <w:rPr>
          <w:color w:val="auto"/>
          <w:lang w:val="en-US"/>
        </w:rPr>
        <w:t>V</w:t>
      </w:r>
      <w:r w:rsidRPr="00D8664C">
        <w:rPr>
          <w:color w:val="auto"/>
          <w:lang w:val="vi-VN"/>
        </w:rPr>
        <w:t xml:space="preserve">iệc xử lý </w:t>
      </w:r>
      <w:r w:rsidRPr="00D8664C">
        <w:rPr>
          <w:color w:val="auto"/>
          <w:lang w:val="en-US"/>
        </w:rPr>
        <w:t xml:space="preserve">trường hợp </w:t>
      </w:r>
      <w:r w:rsidRPr="00D8664C">
        <w:rPr>
          <w:color w:val="auto"/>
          <w:lang w:val="nl-NL"/>
        </w:rPr>
        <w:t>thành viên bù trừ</w:t>
      </w:r>
      <w:r w:rsidRPr="00D8664C">
        <w:rPr>
          <w:color w:val="auto"/>
          <w:lang w:val="vi-VN"/>
        </w:rPr>
        <w:t xml:space="preserve"> bị mất khả năng thanh toán </w:t>
      </w:r>
      <w:r w:rsidRPr="00D8664C">
        <w:rPr>
          <w:color w:val="auto"/>
          <w:lang w:val="en-US"/>
        </w:rPr>
        <w:t>theo quy định tại điểm b khoản 1 Điều 15 Thông tư 58/2021/TT-BTC</w:t>
      </w:r>
      <w:r w:rsidR="00B6670E" w:rsidRPr="00D8664C">
        <w:rPr>
          <w:color w:val="auto"/>
          <w:lang w:val="en-US"/>
        </w:rPr>
        <w:t xml:space="preserve"> thực hiện như sau</w:t>
      </w:r>
      <w:r w:rsidRPr="00D8664C">
        <w:rPr>
          <w:color w:val="auto"/>
          <w:lang w:val="en-US"/>
        </w:rPr>
        <w:t>:</w:t>
      </w:r>
      <w:r w:rsidR="00B6670E" w:rsidRPr="00D8664C">
        <w:rPr>
          <w:color w:val="auto"/>
          <w:lang w:val="en-US"/>
        </w:rPr>
        <w:t xml:space="preserve"> </w:t>
      </w:r>
      <w:r w:rsidRPr="00D8664C">
        <w:rPr>
          <w:color w:val="auto"/>
          <w:lang w:val="en-US"/>
        </w:rPr>
        <w:t>T</w:t>
      </w:r>
      <w:r w:rsidRPr="00D8664C">
        <w:rPr>
          <w:color w:val="auto"/>
          <w:lang w:val="vi-VN"/>
        </w:rPr>
        <w:t>rong</w:t>
      </w:r>
      <w:r w:rsidR="00314BA9" w:rsidRPr="00D8664C">
        <w:rPr>
          <w:color w:val="auto"/>
          <w:lang w:val="en-US"/>
        </w:rPr>
        <w:t xml:space="preserve"> thời hạn</w:t>
      </w:r>
      <w:r w:rsidRPr="00D8664C">
        <w:rPr>
          <w:color w:val="auto"/>
          <w:lang w:val="vi-VN"/>
        </w:rPr>
        <w:t xml:space="preserve"> 01</w:t>
      </w:r>
      <w:r w:rsidR="00FF2992" w:rsidRPr="00D8664C">
        <w:rPr>
          <w:color w:val="auto"/>
          <w:lang w:val="en-US"/>
        </w:rPr>
        <w:t xml:space="preserve"> </w:t>
      </w:r>
      <w:r w:rsidRPr="00D8664C">
        <w:rPr>
          <w:color w:val="auto"/>
          <w:lang w:val="vi-VN"/>
        </w:rPr>
        <w:t xml:space="preserve">ngày làm việc kể từ </w:t>
      </w:r>
      <w:r w:rsidR="007A7599" w:rsidRPr="00D8664C">
        <w:rPr>
          <w:color w:val="auto"/>
          <w:lang w:val="en-US"/>
        </w:rPr>
        <w:t xml:space="preserve">ngày nhận được báo cáo của thành viên bù trừ hoặc </w:t>
      </w:r>
      <w:r w:rsidRPr="00D8664C">
        <w:rPr>
          <w:color w:val="auto"/>
          <w:lang w:val="en-US"/>
        </w:rPr>
        <w:t>thông báo</w:t>
      </w:r>
      <w:r w:rsidR="007A7599" w:rsidRPr="00D8664C">
        <w:rPr>
          <w:color w:val="auto"/>
          <w:lang w:val="en-US"/>
        </w:rPr>
        <w:t xml:space="preserve"> của cơ quan có thẩm quyền</w:t>
      </w:r>
      <w:r w:rsidRPr="00D8664C">
        <w:rPr>
          <w:color w:val="auto"/>
          <w:lang w:val="en-US"/>
        </w:rPr>
        <w:t xml:space="preserve"> về tình trạng mất khả năng thanh toán của</w:t>
      </w:r>
      <w:r w:rsidRPr="00D8664C">
        <w:rPr>
          <w:color w:val="auto"/>
          <w:lang w:val="vi-VN"/>
        </w:rPr>
        <w:t xml:space="preserve"> </w:t>
      </w:r>
      <w:r w:rsidRPr="00D8664C">
        <w:rPr>
          <w:color w:val="auto"/>
          <w:lang w:val="nl-NL"/>
        </w:rPr>
        <w:t>thành viên bù trừ,</w:t>
      </w:r>
      <w:r w:rsidRPr="00D8664C">
        <w:rPr>
          <w:color w:val="auto"/>
          <w:lang w:val="vi-VN"/>
        </w:rPr>
        <w:t xml:space="preserve"> </w:t>
      </w:r>
      <w:r w:rsidR="00C04106">
        <w:rPr>
          <w:color w:val="auto"/>
          <w:lang w:val="vi-VN"/>
        </w:rPr>
        <w:t>VSDC</w:t>
      </w:r>
      <w:r w:rsidRPr="00D8664C">
        <w:rPr>
          <w:color w:val="auto"/>
          <w:lang w:val="vi-VN"/>
        </w:rPr>
        <w:t xml:space="preserve"> đề xuất phương án xử lý cho từng trường hợp cụ thể phù hợp với quy định tại Nghị định </w:t>
      </w:r>
      <w:r w:rsidRPr="00D8664C">
        <w:rPr>
          <w:color w:val="auto"/>
          <w:lang w:val="en-US"/>
        </w:rPr>
        <w:t>158/2020/NĐ-CP</w:t>
      </w:r>
      <w:r w:rsidRPr="00D8664C">
        <w:rPr>
          <w:color w:val="auto"/>
          <w:lang w:val="vi-VN"/>
        </w:rPr>
        <w:t xml:space="preserve">, Thông tư </w:t>
      </w:r>
      <w:r w:rsidRPr="00D8664C">
        <w:rPr>
          <w:color w:val="auto"/>
          <w:lang w:val="en-US"/>
        </w:rPr>
        <w:t xml:space="preserve">58/2021/TT-BTC </w:t>
      </w:r>
      <w:r w:rsidRPr="00D8664C">
        <w:rPr>
          <w:color w:val="auto"/>
          <w:lang w:val="vi-VN"/>
        </w:rPr>
        <w:t xml:space="preserve">và báo cáo </w:t>
      </w:r>
      <w:r w:rsidRPr="00D8664C">
        <w:rPr>
          <w:color w:val="auto"/>
          <w:lang w:val="en-US"/>
        </w:rPr>
        <w:t>UBCKNN chấp thuận</w:t>
      </w:r>
      <w:r w:rsidRPr="00D8664C">
        <w:rPr>
          <w:color w:val="auto"/>
          <w:lang w:val="vi-VN"/>
        </w:rPr>
        <w:t xml:space="preserve"> trước khi thực hiện.</w:t>
      </w:r>
    </w:p>
    <w:p w14:paraId="560973F9" w14:textId="02C37B28" w:rsidR="00E908AD" w:rsidRPr="00D8664C" w:rsidRDefault="00E908AD" w:rsidP="00261881">
      <w:pPr>
        <w:spacing w:line="276" w:lineRule="auto"/>
        <w:ind w:firstLine="709"/>
        <w:rPr>
          <w:color w:val="auto"/>
          <w:lang w:val="vi-VN"/>
        </w:rPr>
      </w:pPr>
      <w:r w:rsidRPr="00D8664C">
        <w:rPr>
          <w:color w:val="auto"/>
          <w:lang w:val="en-US"/>
        </w:rPr>
        <w:t>4. V</w:t>
      </w:r>
      <w:r w:rsidRPr="00D8664C">
        <w:rPr>
          <w:color w:val="auto"/>
          <w:lang w:val="vi-VN"/>
        </w:rPr>
        <w:t xml:space="preserve">iệc xử lý </w:t>
      </w:r>
      <w:r w:rsidRPr="00D8664C">
        <w:rPr>
          <w:color w:val="auto"/>
          <w:lang w:val="en-US"/>
        </w:rPr>
        <w:t xml:space="preserve">trường hợp </w:t>
      </w:r>
      <w:r w:rsidRPr="00D8664C">
        <w:rPr>
          <w:color w:val="auto"/>
          <w:lang w:val="nl-NL"/>
        </w:rPr>
        <w:t>thành viên bù trừ</w:t>
      </w:r>
      <w:r w:rsidRPr="00D8664C">
        <w:rPr>
          <w:color w:val="auto"/>
          <w:lang w:val="vi-VN"/>
        </w:rPr>
        <w:t xml:space="preserve"> bị mất khả năng thanh toán </w:t>
      </w:r>
      <w:r w:rsidRPr="00D8664C">
        <w:rPr>
          <w:color w:val="auto"/>
          <w:lang w:val="en-US"/>
        </w:rPr>
        <w:t>theo quy định tại điểm c khoản 1 Điều 15 Thông tư 58/2021/TT-BTC</w:t>
      </w:r>
      <w:r w:rsidR="00E13A9A">
        <w:rPr>
          <w:color w:val="auto"/>
          <w:lang w:val="en-US"/>
        </w:rPr>
        <w:t xml:space="preserve">, </w:t>
      </w:r>
      <w:r w:rsidRPr="00D8664C">
        <w:rPr>
          <w:color w:val="auto"/>
          <w:lang w:val="en-US"/>
        </w:rPr>
        <w:t xml:space="preserve"> </w:t>
      </w:r>
      <w:r w:rsidR="00C04106">
        <w:rPr>
          <w:color w:val="auto"/>
          <w:lang w:val="en-US"/>
        </w:rPr>
        <w:t>VSDC</w:t>
      </w:r>
      <w:r w:rsidRPr="00D8664C">
        <w:rPr>
          <w:color w:val="auto"/>
          <w:lang w:val="en-US"/>
        </w:rPr>
        <w:t xml:space="preserve"> báo cáo UBCKNN theo từng trường hợp phát sinh cụ thể trước khi thực </w:t>
      </w:r>
      <w:r w:rsidR="00E62FA7" w:rsidRPr="00D8664C">
        <w:rPr>
          <w:color w:val="auto"/>
          <w:lang w:val="vi-VN"/>
        </w:rPr>
        <w:t>hiện</w:t>
      </w:r>
      <w:r w:rsidRPr="00D8664C">
        <w:rPr>
          <w:color w:val="auto"/>
          <w:lang w:val="en-US"/>
        </w:rPr>
        <w:t>.</w:t>
      </w:r>
      <w:r w:rsidR="005F1AF0" w:rsidRPr="00D8664C">
        <w:rPr>
          <w:color w:val="auto"/>
          <w:lang w:val="en-US"/>
        </w:rPr>
        <w:t xml:space="preserve"> </w:t>
      </w:r>
    </w:p>
    <w:p w14:paraId="43B300E2" w14:textId="77777777" w:rsidR="00252014" w:rsidRPr="00D8664C" w:rsidRDefault="00252014" w:rsidP="0075254F">
      <w:pPr>
        <w:pStyle w:val="Heading2"/>
        <w:numPr>
          <w:ilvl w:val="0"/>
          <w:numId w:val="15"/>
        </w:numPr>
        <w:tabs>
          <w:tab w:val="left" w:pos="1843"/>
        </w:tabs>
        <w:spacing w:line="276" w:lineRule="auto"/>
        <w:ind w:left="0" w:firstLine="709"/>
        <w:rPr>
          <w:color w:val="auto"/>
          <w:spacing w:val="-4"/>
          <w:lang w:val="vi-VN"/>
        </w:rPr>
      </w:pPr>
      <w:bookmarkStart w:id="85" w:name="_Ref456015107"/>
      <w:bookmarkStart w:id="86" w:name="_Toc462732242"/>
      <w:r w:rsidRPr="00D8664C">
        <w:rPr>
          <w:color w:val="auto"/>
          <w:spacing w:val="-4"/>
          <w:lang w:val="vi-VN"/>
        </w:rPr>
        <w:t xml:space="preserve">Biện pháp xử lý </w:t>
      </w:r>
      <w:r w:rsidR="00F20BE4" w:rsidRPr="00D8664C">
        <w:rPr>
          <w:color w:val="auto"/>
          <w:spacing w:val="-4"/>
          <w:lang w:val="vi-VN"/>
        </w:rPr>
        <w:t xml:space="preserve">khi </w:t>
      </w:r>
      <w:r w:rsidR="00264998" w:rsidRPr="00D8664C">
        <w:rPr>
          <w:color w:val="auto"/>
          <w:spacing w:val="-4"/>
          <w:lang w:val="nl-NL"/>
        </w:rPr>
        <w:t>thành viên bù trừ</w:t>
      </w:r>
      <w:r w:rsidRPr="00D8664C">
        <w:rPr>
          <w:color w:val="auto"/>
          <w:spacing w:val="-4"/>
          <w:lang w:val="vi-VN"/>
        </w:rPr>
        <w:t xml:space="preserve"> mất khả năng thanh toán</w:t>
      </w:r>
      <w:bookmarkEnd w:id="85"/>
      <w:bookmarkEnd w:id="86"/>
      <w:r w:rsidRPr="00D8664C">
        <w:rPr>
          <w:color w:val="auto"/>
          <w:spacing w:val="-4"/>
          <w:lang w:val="vi-VN"/>
        </w:rPr>
        <w:t xml:space="preserve"> </w:t>
      </w:r>
    </w:p>
    <w:p w14:paraId="4535A762" w14:textId="77777777" w:rsidR="001F22EC" w:rsidRPr="00D8664C" w:rsidRDefault="00252014" w:rsidP="002D4C50">
      <w:pPr>
        <w:spacing w:line="276" w:lineRule="auto"/>
        <w:ind w:firstLine="709"/>
        <w:rPr>
          <w:color w:val="auto"/>
          <w:lang w:val="vi-VN"/>
        </w:rPr>
      </w:pPr>
      <w:r w:rsidRPr="00D8664C">
        <w:rPr>
          <w:color w:val="auto"/>
          <w:lang w:val="vi-VN"/>
        </w:rPr>
        <w:t>1</w:t>
      </w:r>
      <w:r w:rsidR="00FC63F3" w:rsidRPr="00D8664C">
        <w:rPr>
          <w:color w:val="auto"/>
          <w:lang w:val="vi-VN"/>
        </w:rPr>
        <w:t>.</w:t>
      </w:r>
      <w:r w:rsidR="00C1665A" w:rsidRPr="00D8664C">
        <w:rPr>
          <w:color w:val="auto"/>
          <w:lang w:val="vi-VN"/>
        </w:rPr>
        <w:t xml:space="preserve"> </w:t>
      </w:r>
      <w:r w:rsidR="003048AC" w:rsidRPr="00D8664C">
        <w:rPr>
          <w:color w:val="auto"/>
          <w:lang w:val="vi-VN"/>
        </w:rPr>
        <w:t xml:space="preserve">Khi </w:t>
      </w:r>
      <w:r w:rsidR="00264998" w:rsidRPr="00D8664C">
        <w:rPr>
          <w:color w:val="auto"/>
          <w:lang w:val="nl-NL"/>
        </w:rPr>
        <w:t>thành viên bù trừ</w:t>
      </w:r>
      <w:r w:rsidR="003048AC" w:rsidRPr="00D8664C">
        <w:rPr>
          <w:color w:val="auto"/>
          <w:lang w:val="vi-VN"/>
        </w:rPr>
        <w:t xml:space="preserve"> bị</w:t>
      </w:r>
      <w:r w:rsidR="008D302B" w:rsidRPr="00D8664C">
        <w:rPr>
          <w:color w:val="auto"/>
          <w:lang w:val="vi-VN"/>
        </w:rPr>
        <w:t xml:space="preserve"> mất khả năng thanh toán</w:t>
      </w:r>
      <w:r w:rsidR="00F20BE4" w:rsidRPr="00D8664C">
        <w:rPr>
          <w:color w:val="auto"/>
          <w:lang w:val="vi-VN"/>
        </w:rPr>
        <w:t>,</w:t>
      </w:r>
      <w:r w:rsidR="001F22EC" w:rsidRPr="00D8664C">
        <w:rPr>
          <w:color w:val="auto"/>
          <w:lang w:val="vi-VN"/>
        </w:rPr>
        <w:t xml:space="preserve"> </w:t>
      </w:r>
      <w:r w:rsidR="00C04106">
        <w:rPr>
          <w:color w:val="auto"/>
          <w:lang w:val="vi-VN"/>
        </w:rPr>
        <w:t>VSDC</w:t>
      </w:r>
      <w:r w:rsidR="00B904E0" w:rsidRPr="00D8664C">
        <w:rPr>
          <w:color w:val="auto"/>
          <w:lang w:val="vi-VN"/>
        </w:rPr>
        <w:t xml:space="preserve"> sẽ áp dụng các biện pháp x</w:t>
      </w:r>
      <w:r w:rsidR="001F22EC" w:rsidRPr="00D8664C">
        <w:rPr>
          <w:color w:val="auto"/>
          <w:lang w:val="vi-VN"/>
        </w:rPr>
        <w:t xml:space="preserve">ử lý theo quy định tại </w:t>
      </w:r>
      <w:r w:rsidR="00DB05D3" w:rsidRPr="00D8664C">
        <w:rPr>
          <w:color w:val="auto"/>
          <w:lang w:val="en-US"/>
        </w:rPr>
        <w:t xml:space="preserve">khoản 5 </w:t>
      </w:r>
      <w:r w:rsidR="008866D0" w:rsidRPr="00D8664C">
        <w:rPr>
          <w:color w:val="auto"/>
          <w:lang w:val="vi-VN"/>
        </w:rPr>
        <w:t>Điều 28</w:t>
      </w:r>
      <w:r w:rsidR="00DB05D3" w:rsidRPr="00D8664C">
        <w:rPr>
          <w:color w:val="auto"/>
          <w:lang w:val="en-US"/>
        </w:rPr>
        <w:t>,</w:t>
      </w:r>
      <w:r w:rsidR="00351C79" w:rsidRPr="00D8664C">
        <w:rPr>
          <w:color w:val="auto"/>
          <w:lang w:val="en-US"/>
        </w:rPr>
        <w:t xml:space="preserve"> </w:t>
      </w:r>
      <w:r w:rsidR="00DB05D3" w:rsidRPr="00D8664C">
        <w:rPr>
          <w:color w:val="auto"/>
          <w:lang w:val="en-US"/>
        </w:rPr>
        <w:t xml:space="preserve">khoản 1 Điều </w:t>
      </w:r>
      <w:r w:rsidR="00351C79" w:rsidRPr="00D8664C">
        <w:rPr>
          <w:color w:val="auto"/>
          <w:lang w:val="en-US"/>
        </w:rPr>
        <w:t xml:space="preserve">35 </w:t>
      </w:r>
      <w:r w:rsidR="008866D0" w:rsidRPr="00D8664C">
        <w:rPr>
          <w:color w:val="auto"/>
          <w:lang w:val="vi-VN"/>
        </w:rPr>
        <w:t xml:space="preserve">Nghị định </w:t>
      </w:r>
      <w:r w:rsidR="00351C79" w:rsidRPr="00D8664C">
        <w:rPr>
          <w:color w:val="auto"/>
          <w:lang w:val="en-US"/>
        </w:rPr>
        <w:t>158/2020/NĐ-CP</w:t>
      </w:r>
      <w:r w:rsidR="00DB05D3" w:rsidRPr="00D8664C">
        <w:rPr>
          <w:color w:val="auto"/>
          <w:lang w:val="en-US"/>
        </w:rPr>
        <w:t xml:space="preserve"> và các khoản 2,3,4,5</w:t>
      </w:r>
      <w:r w:rsidR="008866D0" w:rsidRPr="00D8664C">
        <w:rPr>
          <w:color w:val="auto"/>
          <w:lang w:val="vi-VN"/>
        </w:rPr>
        <w:t xml:space="preserve"> </w:t>
      </w:r>
      <w:r w:rsidR="001F22EC" w:rsidRPr="00D8664C">
        <w:rPr>
          <w:color w:val="auto"/>
          <w:lang w:val="vi-VN"/>
        </w:rPr>
        <w:t xml:space="preserve">Điều </w:t>
      </w:r>
      <w:r w:rsidR="00351C79" w:rsidRPr="00D8664C">
        <w:rPr>
          <w:color w:val="auto"/>
          <w:lang w:val="en-US"/>
        </w:rPr>
        <w:t>15</w:t>
      </w:r>
      <w:r w:rsidR="001F22EC" w:rsidRPr="00D8664C">
        <w:rPr>
          <w:color w:val="auto"/>
          <w:lang w:val="vi-VN"/>
        </w:rPr>
        <w:t xml:space="preserve"> </w:t>
      </w:r>
      <w:r w:rsidR="00E269AF" w:rsidRPr="00D8664C">
        <w:rPr>
          <w:color w:val="auto"/>
          <w:lang w:val="en-US"/>
        </w:rPr>
        <w:t xml:space="preserve">Thông tư </w:t>
      </w:r>
      <w:r w:rsidR="00351C79" w:rsidRPr="00D8664C">
        <w:rPr>
          <w:color w:val="auto"/>
          <w:lang w:val="en-US"/>
        </w:rPr>
        <w:t>58/2021/TT-BTC</w:t>
      </w:r>
      <w:r w:rsidR="001F22EC" w:rsidRPr="00D8664C">
        <w:rPr>
          <w:color w:val="auto"/>
          <w:lang w:val="vi-VN"/>
        </w:rPr>
        <w:t>.</w:t>
      </w:r>
    </w:p>
    <w:p w14:paraId="366326CE" w14:textId="77777777" w:rsidR="008D302B" w:rsidRPr="00D8664C" w:rsidRDefault="0078652B" w:rsidP="001B2239">
      <w:pPr>
        <w:spacing w:line="276" w:lineRule="auto"/>
        <w:ind w:firstLine="709"/>
        <w:rPr>
          <w:color w:val="auto"/>
          <w:lang w:val="vi-VN"/>
        </w:rPr>
      </w:pPr>
      <w:r w:rsidRPr="00D8664C">
        <w:rPr>
          <w:color w:val="auto"/>
          <w:lang w:val="en-US"/>
        </w:rPr>
        <w:t>2</w:t>
      </w:r>
      <w:r w:rsidR="001F22EC" w:rsidRPr="00D8664C">
        <w:rPr>
          <w:color w:val="auto"/>
          <w:lang w:val="vi-VN"/>
        </w:rPr>
        <w:t>.</w:t>
      </w:r>
      <w:r w:rsidR="00FC4EE8" w:rsidRPr="00D8664C">
        <w:rPr>
          <w:color w:val="auto"/>
          <w:lang w:val="vi-VN"/>
        </w:rPr>
        <w:t xml:space="preserve"> </w:t>
      </w:r>
      <w:r w:rsidR="00602302" w:rsidRPr="00D8664C">
        <w:rPr>
          <w:color w:val="auto"/>
          <w:lang w:val="vi-VN"/>
        </w:rPr>
        <w:t>Việc s</w:t>
      </w:r>
      <w:r w:rsidR="001F22EC" w:rsidRPr="00D8664C">
        <w:rPr>
          <w:color w:val="auto"/>
          <w:lang w:val="vi-VN"/>
        </w:rPr>
        <w:t>ử dụng các nguồn hỗ trợ</w:t>
      </w:r>
      <w:r w:rsidR="00FC4EE8" w:rsidRPr="00D8664C">
        <w:rPr>
          <w:color w:val="auto"/>
          <w:lang w:val="vi-VN"/>
        </w:rPr>
        <w:t xml:space="preserve"> </w:t>
      </w:r>
      <w:r w:rsidR="002B245A" w:rsidRPr="00D8664C">
        <w:rPr>
          <w:color w:val="auto"/>
          <w:lang w:val="vi-VN"/>
        </w:rPr>
        <w:t xml:space="preserve">theo quy định tại </w:t>
      </w:r>
      <w:r w:rsidR="00932ECB" w:rsidRPr="00D8664C">
        <w:rPr>
          <w:color w:val="auto"/>
          <w:lang w:val="en-US"/>
        </w:rPr>
        <w:t>k</w:t>
      </w:r>
      <w:r w:rsidR="00932ECB" w:rsidRPr="00D8664C">
        <w:rPr>
          <w:color w:val="auto"/>
          <w:lang w:val="vi-VN"/>
        </w:rPr>
        <w:t xml:space="preserve">hoản </w:t>
      </w:r>
      <w:r w:rsidR="002B245A" w:rsidRPr="00D8664C">
        <w:rPr>
          <w:color w:val="auto"/>
          <w:lang w:val="vi-VN"/>
        </w:rPr>
        <w:t xml:space="preserve">2 </w:t>
      </w:r>
      <w:r w:rsidR="00351C79" w:rsidRPr="00D8664C">
        <w:rPr>
          <w:color w:val="auto"/>
          <w:lang w:val="vi-VN"/>
        </w:rPr>
        <w:t xml:space="preserve">Điều </w:t>
      </w:r>
      <w:r w:rsidR="00351C79" w:rsidRPr="00D8664C">
        <w:rPr>
          <w:color w:val="auto"/>
          <w:lang w:val="en-US"/>
        </w:rPr>
        <w:t>15</w:t>
      </w:r>
      <w:r w:rsidR="00351C79" w:rsidRPr="00D8664C">
        <w:rPr>
          <w:color w:val="auto"/>
          <w:lang w:val="vi-VN"/>
        </w:rPr>
        <w:t xml:space="preserve"> </w:t>
      </w:r>
      <w:r w:rsidR="00351C79" w:rsidRPr="00D8664C">
        <w:rPr>
          <w:color w:val="auto"/>
          <w:lang w:val="en-US"/>
        </w:rPr>
        <w:t xml:space="preserve">Thông tư 58/2021/TT-BTC </w:t>
      </w:r>
      <w:r w:rsidR="00FC4EE8" w:rsidRPr="00D8664C">
        <w:rPr>
          <w:color w:val="auto"/>
          <w:lang w:val="vi-VN"/>
        </w:rPr>
        <w:t xml:space="preserve">để đảm bảo thanh toán khi </w:t>
      </w:r>
      <w:r w:rsidR="00264998" w:rsidRPr="00D8664C">
        <w:rPr>
          <w:color w:val="auto"/>
          <w:lang w:val="nl-NL"/>
        </w:rPr>
        <w:t>thành viên bù trừ</w:t>
      </w:r>
      <w:r w:rsidR="00FC4EE8" w:rsidRPr="00D8664C">
        <w:rPr>
          <w:color w:val="auto"/>
          <w:lang w:val="vi-VN"/>
        </w:rPr>
        <w:t>, nhà đầu tư mất khả năng thanh toán được thực hiện như sau:</w:t>
      </w:r>
    </w:p>
    <w:p w14:paraId="14D47C43" w14:textId="77777777" w:rsidR="00B904E0" w:rsidRPr="00D8664C" w:rsidRDefault="00602302" w:rsidP="007F25DA">
      <w:pPr>
        <w:spacing w:line="276" w:lineRule="auto"/>
        <w:ind w:firstLine="709"/>
        <w:rPr>
          <w:color w:val="auto"/>
          <w:lang w:val="vi-VN"/>
        </w:rPr>
      </w:pPr>
      <w:r w:rsidRPr="00D8664C">
        <w:rPr>
          <w:color w:val="auto"/>
          <w:lang w:val="vi-VN"/>
        </w:rPr>
        <w:t>a</w:t>
      </w:r>
      <w:r w:rsidR="00A472F3" w:rsidRPr="00D8664C">
        <w:rPr>
          <w:color w:val="auto"/>
          <w:lang w:val="en-US"/>
        </w:rPr>
        <w:t>.</w:t>
      </w:r>
      <w:r w:rsidRPr="00D8664C">
        <w:rPr>
          <w:color w:val="auto"/>
          <w:lang w:val="vi-VN"/>
        </w:rPr>
        <w:t xml:space="preserve"> Sử dụng tiền ký quỹ </w:t>
      </w:r>
      <w:r w:rsidR="00B904E0" w:rsidRPr="00D8664C">
        <w:rPr>
          <w:color w:val="auto"/>
          <w:lang w:val="vi-VN"/>
        </w:rPr>
        <w:t xml:space="preserve">của </w:t>
      </w:r>
      <w:r w:rsidR="00264998" w:rsidRPr="00D8664C">
        <w:rPr>
          <w:color w:val="auto"/>
          <w:lang w:val="nl-NL"/>
        </w:rPr>
        <w:t>thành viên bù trừ</w:t>
      </w:r>
      <w:r w:rsidRPr="00D8664C">
        <w:rPr>
          <w:color w:val="auto"/>
          <w:lang w:val="vi-VN"/>
        </w:rPr>
        <w:t xml:space="preserve"> mất khả năng thanh toán</w:t>
      </w:r>
      <w:r w:rsidR="00B904E0" w:rsidRPr="00D8664C">
        <w:rPr>
          <w:color w:val="auto"/>
          <w:lang w:val="vi-VN"/>
        </w:rPr>
        <w:t xml:space="preserve"> và tiền ký quỹ của khách hàng của </w:t>
      </w:r>
      <w:r w:rsidR="00337B5B" w:rsidRPr="00D8664C">
        <w:rPr>
          <w:color w:val="auto"/>
          <w:lang w:val="nl-NL"/>
        </w:rPr>
        <w:t xml:space="preserve">thành viên bù trừ </w:t>
      </w:r>
      <w:r w:rsidR="00B904E0" w:rsidRPr="00D8664C">
        <w:rPr>
          <w:color w:val="auto"/>
          <w:lang w:val="vi-VN"/>
        </w:rPr>
        <w:t>mất khả năng thanh toán</w:t>
      </w:r>
      <w:r w:rsidRPr="00D8664C">
        <w:rPr>
          <w:color w:val="auto"/>
          <w:lang w:val="vi-VN"/>
        </w:rPr>
        <w:t xml:space="preserve">: </w:t>
      </w:r>
    </w:p>
    <w:p w14:paraId="36AFDE7F" w14:textId="77777777" w:rsidR="00602302" w:rsidRPr="00D8664C" w:rsidRDefault="00B904E0" w:rsidP="00224DC9">
      <w:pPr>
        <w:spacing w:line="276" w:lineRule="auto"/>
        <w:ind w:firstLine="709"/>
        <w:rPr>
          <w:color w:val="auto"/>
          <w:lang w:val="vi-VN"/>
        </w:rPr>
      </w:pPr>
      <w:r w:rsidRPr="00D8664C">
        <w:rPr>
          <w:color w:val="auto"/>
          <w:lang w:val="vi-VN"/>
        </w:rPr>
        <w:t xml:space="preserve">- </w:t>
      </w:r>
      <w:r w:rsidR="00602302" w:rsidRPr="00D8664C">
        <w:rPr>
          <w:color w:val="auto"/>
          <w:lang w:val="vi-VN"/>
        </w:rPr>
        <w:t xml:space="preserve">Khi </w:t>
      </w:r>
      <w:r w:rsidR="00264998" w:rsidRPr="00D8664C">
        <w:rPr>
          <w:color w:val="auto"/>
          <w:lang w:val="nl-NL"/>
        </w:rPr>
        <w:t>thành viên bù trừ</w:t>
      </w:r>
      <w:r w:rsidR="00602302" w:rsidRPr="00D8664C">
        <w:rPr>
          <w:color w:val="auto"/>
          <w:lang w:val="vi-VN"/>
        </w:rPr>
        <w:t xml:space="preserve"> mất khả năng thanh toán, kể cả </w:t>
      </w:r>
      <w:r w:rsidR="002B245A" w:rsidRPr="00D8664C">
        <w:rPr>
          <w:color w:val="auto"/>
          <w:lang w:val="vi-VN"/>
        </w:rPr>
        <w:t>trường hợp</w:t>
      </w:r>
      <w:r w:rsidR="00602302" w:rsidRPr="00D8664C">
        <w:rPr>
          <w:color w:val="auto"/>
          <w:lang w:val="vi-VN"/>
        </w:rPr>
        <w:t xml:space="preserve"> nhà đầu tư là khách hàng của </w:t>
      </w:r>
      <w:r w:rsidR="00264998" w:rsidRPr="00D8664C">
        <w:rPr>
          <w:color w:val="auto"/>
          <w:lang w:val="nl-NL"/>
        </w:rPr>
        <w:t>thành viên bù trừ</w:t>
      </w:r>
      <w:r w:rsidR="00602302" w:rsidRPr="00D8664C">
        <w:rPr>
          <w:color w:val="auto"/>
          <w:lang w:val="vi-VN"/>
        </w:rPr>
        <w:t xml:space="preserve"> mất khả năng thanh toán, </w:t>
      </w:r>
      <w:r w:rsidR="00C04106">
        <w:rPr>
          <w:color w:val="auto"/>
          <w:lang w:val="vi-VN"/>
        </w:rPr>
        <w:t>VSDC</w:t>
      </w:r>
      <w:r w:rsidR="00602302" w:rsidRPr="00D8664C">
        <w:rPr>
          <w:color w:val="auto"/>
          <w:lang w:val="vi-VN"/>
        </w:rPr>
        <w:t xml:space="preserve"> sẽ kiểm tra </w:t>
      </w:r>
      <w:r w:rsidR="00F20BE4" w:rsidRPr="00D8664C">
        <w:rPr>
          <w:color w:val="auto"/>
          <w:lang w:val="vi-VN"/>
        </w:rPr>
        <w:t xml:space="preserve">tiền trên </w:t>
      </w:r>
      <w:r w:rsidR="00602302" w:rsidRPr="00D8664C">
        <w:rPr>
          <w:color w:val="auto"/>
          <w:lang w:val="vi-VN"/>
        </w:rPr>
        <w:t xml:space="preserve">tài khoản tiền gửi ký quỹ tự doanh </w:t>
      </w:r>
      <w:r w:rsidR="00DB78B7" w:rsidRPr="00D8664C">
        <w:rPr>
          <w:color w:val="auto"/>
          <w:lang w:val="vi-VN"/>
        </w:rPr>
        <w:t xml:space="preserve">tại NHTT </w:t>
      </w:r>
      <w:r w:rsidR="00602302" w:rsidRPr="00D8664C">
        <w:rPr>
          <w:color w:val="auto"/>
          <w:lang w:val="vi-VN"/>
        </w:rPr>
        <w:t xml:space="preserve">và </w:t>
      </w:r>
      <w:r w:rsidR="00F20BE4" w:rsidRPr="00D8664C">
        <w:rPr>
          <w:color w:val="auto"/>
          <w:lang w:val="vi-VN"/>
        </w:rPr>
        <w:t>đề nghị NHTT thực hiện chuyển khoản sang tài khoản tiền</w:t>
      </w:r>
      <w:r w:rsidR="00DB05D3" w:rsidRPr="00D8664C">
        <w:rPr>
          <w:color w:val="auto"/>
          <w:lang w:val="en-US"/>
        </w:rPr>
        <w:t xml:space="preserve"> gửi</w:t>
      </w:r>
      <w:r w:rsidR="00F20BE4" w:rsidRPr="00D8664C">
        <w:rPr>
          <w:color w:val="auto"/>
          <w:lang w:val="vi-VN"/>
        </w:rPr>
        <w:t xml:space="preserve"> thanh toán để </w:t>
      </w:r>
      <w:r w:rsidR="00DB78B7" w:rsidRPr="00D8664C">
        <w:rPr>
          <w:color w:val="auto"/>
          <w:lang w:val="vi-VN"/>
        </w:rPr>
        <w:t xml:space="preserve">thực hiện nghĩa vụ </w:t>
      </w:r>
      <w:r w:rsidR="002B245A" w:rsidRPr="00D8664C">
        <w:rPr>
          <w:color w:val="auto"/>
          <w:lang w:val="vi-VN"/>
        </w:rPr>
        <w:t>t</w:t>
      </w:r>
      <w:r w:rsidR="00DB78B7" w:rsidRPr="00D8664C">
        <w:rPr>
          <w:color w:val="auto"/>
          <w:lang w:val="vi-VN"/>
        </w:rPr>
        <w:t xml:space="preserve">hanh toán </w:t>
      </w:r>
      <w:r w:rsidR="00602302" w:rsidRPr="00D8664C">
        <w:rPr>
          <w:color w:val="auto"/>
          <w:lang w:val="vi-VN"/>
        </w:rPr>
        <w:t xml:space="preserve">của </w:t>
      </w:r>
      <w:r w:rsidR="00264998" w:rsidRPr="00D8664C">
        <w:rPr>
          <w:color w:val="auto"/>
          <w:lang w:val="nl-NL"/>
        </w:rPr>
        <w:t>thành viên bù trừ</w:t>
      </w:r>
      <w:r w:rsidR="002B245A" w:rsidRPr="00D8664C">
        <w:rPr>
          <w:color w:val="auto"/>
          <w:lang w:val="vi-VN"/>
        </w:rPr>
        <w:t>.</w:t>
      </w:r>
    </w:p>
    <w:p w14:paraId="13F784E8" w14:textId="77777777" w:rsidR="00602302" w:rsidRPr="00D8664C" w:rsidRDefault="00B904E0" w:rsidP="000B165B">
      <w:pPr>
        <w:spacing w:line="276" w:lineRule="auto"/>
        <w:ind w:firstLine="709"/>
        <w:rPr>
          <w:color w:val="auto"/>
          <w:lang w:val="vi-VN"/>
        </w:rPr>
      </w:pPr>
      <w:r w:rsidRPr="00D8664C">
        <w:rPr>
          <w:color w:val="auto"/>
          <w:lang w:val="vi-VN"/>
        </w:rPr>
        <w:t>-</w:t>
      </w:r>
      <w:r w:rsidR="00602302" w:rsidRPr="00D8664C">
        <w:rPr>
          <w:color w:val="auto"/>
          <w:lang w:val="vi-VN"/>
        </w:rPr>
        <w:t xml:space="preserve"> </w:t>
      </w:r>
      <w:r w:rsidR="002B245A" w:rsidRPr="00D8664C">
        <w:rPr>
          <w:color w:val="auto"/>
          <w:lang w:val="vi-VN"/>
        </w:rPr>
        <w:t>Trường hợp</w:t>
      </w:r>
      <w:r w:rsidR="00C64C1B" w:rsidRPr="00D8664C">
        <w:rPr>
          <w:color w:val="auto"/>
          <w:lang w:val="en-US"/>
        </w:rPr>
        <w:t xml:space="preserve"> nhà đầu tư là</w:t>
      </w:r>
      <w:r w:rsidR="002B245A" w:rsidRPr="00D8664C">
        <w:rPr>
          <w:color w:val="auto"/>
          <w:lang w:val="vi-VN"/>
        </w:rPr>
        <w:t xml:space="preserve"> </w:t>
      </w:r>
      <w:r w:rsidR="00C64C1B" w:rsidRPr="00D8664C">
        <w:rPr>
          <w:color w:val="auto"/>
          <w:lang w:val="en-US"/>
        </w:rPr>
        <w:t xml:space="preserve">khách hàng của </w:t>
      </w:r>
      <w:r w:rsidR="00264998" w:rsidRPr="00D8664C">
        <w:rPr>
          <w:color w:val="auto"/>
          <w:lang w:val="nl-NL"/>
        </w:rPr>
        <w:t>thành viên bù trừ</w:t>
      </w:r>
      <w:r w:rsidR="00C64C1B" w:rsidRPr="00D8664C">
        <w:rPr>
          <w:color w:val="auto"/>
          <w:lang w:val="en-US"/>
        </w:rPr>
        <w:t xml:space="preserve"> mất khả năng thanh toán mà </w:t>
      </w:r>
      <w:r w:rsidR="002B245A" w:rsidRPr="00D8664C">
        <w:rPr>
          <w:color w:val="auto"/>
          <w:lang w:val="vi-VN"/>
        </w:rPr>
        <w:t xml:space="preserve">tài khoản tiền gửi ký quỹ tự doanh không đủ để </w:t>
      </w:r>
      <w:r w:rsidR="00DB78B7" w:rsidRPr="00D8664C">
        <w:rPr>
          <w:color w:val="auto"/>
          <w:lang w:val="vi-VN"/>
        </w:rPr>
        <w:t xml:space="preserve">thực hiện nghĩa vụ </w:t>
      </w:r>
      <w:r w:rsidR="002B245A" w:rsidRPr="00D8664C">
        <w:rPr>
          <w:color w:val="auto"/>
          <w:lang w:val="vi-VN"/>
        </w:rPr>
        <w:t>thanh toán</w:t>
      </w:r>
      <w:r w:rsidR="00DB78B7" w:rsidRPr="00D8664C">
        <w:rPr>
          <w:color w:val="auto"/>
          <w:lang w:val="vi-VN"/>
        </w:rPr>
        <w:t xml:space="preserve">, </w:t>
      </w:r>
      <w:r w:rsidR="00C04106">
        <w:rPr>
          <w:color w:val="auto"/>
          <w:lang w:val="vi-VN"/>
        </w:rPr>
        <w:t>VSDC</w:t>
      </w:r>
      <w:r w:rsidR="00DB78B7" w:rsidRPr="00D8664C">
        <w:rPr>
          <w:color w:val="auto"/>
          <w:lang w:val="vi-VN"/>
        </w:rPr>
        <w:t xml:space="preserve"> sẽ kiểm tra số dư tiền gửi ký quỹ </w:t>
      </w:r>
      <w:r w:rsidR="007A0B9E" w:rsidRPr="00D8664C">
        <w:rPr>
          <w:color w:val="auto"/>
          <w:lang w:val="en-US"/>
        </w:rPr>
        <w:t>khách hàng</w:t>
      </w:r>
      <w:r w:rsidR="007A0B9E" w:rsidRPr="00D8664C">
        <w:rPr>
          <w:color w:val="auto"/>
          <w:lang w:val="vi-VN"/>
        </w:rPr>
        <w:t xml:space="preserve"> </w:t>
      </w:r>
      <w:r w:rsidR="00DB78B7" w:rsidRPr="00D8664C">
        <w:rPr>
          <w:color w:val="auto"/>
          <w:lang w:val="vi-VN"/>
        </w:rPr>
        <w:t xml:space="preserve">trên hệ thống của </w:t>
      </w:r>
      <w:r w:rsidR="00C04106">
        <w:rPr>
          <w:color w:val="auto"/>
          <w:lang w:val="vi-VN"/>
        </w:rPr>
        <w:t>VSDC</w:t>
      </w:r>
      <w:r w:rsidR="006823F9" w:rsidRPr="00D8664C">
        <w:rPr>
          <w:color w:val="auto"/>
          <w:lang w:val="vi-VN"/>
        </w:rPr>
        <w:t xml:space="preserve"> và</w:t>
      </w:r>
      <w:r w:rsidR="00DB78B7" w:rsidRPr="00D8664C">
        <w:rPr>
          <w:color w:val="auto"/>
          <w:lang w:val="vi-VN"/>
        </w:rPr>
        <w:t xml:space="preserve"> đề nghị NHTT chuyển khoản</w:t>
      </w:r>
      <w:r w:rsidR="007D444F" w:rsidRPr="00D8664C">
        <w:rPr>
          <w:color w:val="auto"/>
          <w:lang w:val="en-US"/>
        </w:rPr>
        <w:t xml:space="preserve"> từ tài khoản tiền gửi ký quỹ khách hàng</w:t>
      </w:r>
      <w:r w:rsidR="00DB78B7" w:rsidRPr="00D8664C">
        <w:rPr>
          <w:color w:val="auto"/>
          <w:lang w:val="vi-VN"/>
        </w:rPr>
        <w:t xml:space="preserve"> sang tài khoản tiền</w:t>
      </w:r>
      <w:r w:rsidR="00DB05D3" w:rsidRPr="00D8664C">
        <w:rPr>
          <w:color w:val="auto"/>
          <w:lang w:val="en-US"/>
        </w:rPr>
        <w:t xml:space="preserve"> gửi</w:t>
      </w:r>
      <w:r w:rsidR="00DB78B7" w:rsidRPr="00D8664C">
        <w:rPr>
          <w:color w:val="auto"/>
          <w:lang w:val="vi-VN"/>
        </w:rPr>
        <w:t xml:space="preserve"> thanh toán </w:t>
      </w:r>
      <w:r w:rsidR="00AF4C4E" w:rsidRPr="00D8664C">
        <w:rPr>
          <w:color w:val="auto"/>
          <w:lang w:val="en-US"/>
        </w:rPr>
        <w:t xml:space="preserve">trong phạm vi nghĩa vụ thanh toán của nhà đầu tư </w:t>
      </w:r>
      <w:r w:rsidR="005272C9" w:rsidRPr="00D8664C">
        <w:rPr>
          <w:color w:val="auto"/>
          <w:lang w:val="vi-VN"/>
        </w:rPr>
        <w:t xml:space="preserve">để </w:t>
      </w:r>
      <w:r w:rsidR="00DB78B7" w:rsidRPr="00D8664C">
        <w:rPr>
          <w:color w:val="auto"/>
          <w:lang w:val="vi-VN"/>
        </w:rPr>
        <w:t xml:space="preserve">thực hiện nghĩa vụ thanh toán của </w:t>
      </w:r>
      <w:r w:rsidR="00264998" w:rsidRPr="00D8664C">
        <w:rPr>
          <w:color w:val="auto"/>
          <w:lang w:val="nl-NL"/>
        </w:rPr>
        <w:t>thành viên bù trừ</w:t>
      </w:r>
      <w:r w:rsidR="00DB78B7" w:rsidRPr="00D8664C">
        <w:rPr>
          <w:color w:val="auto"/>
          <w:lang w:val="vi-VN"/>
        </w:rPr>
        <w:t xml:space="preserve">. Việc sử dụng nguồn hỗ trợ trong trường hợp này chỉ được áp dụng khi </w:t>
      </w:r>
      <w:r w:rsidR="00264998" w:rsidRPr="00D8664C">
        <w:rPr>
          <w:color w:val="auto"/>
          <w:lang w:val="nl-NL"/>
        </w:rPr>
        <w:t>thành viên bù trừ</w:t>
      </w:r>
      <w:r w:rsidR="00602302" w:rsidRPr="00D8664C">
        <w:rPr>
          <w:color w:val="auto"/>
          <w:lang w:val="vi-VN"/>
        </w:rPr>
        <w:t xml:space="preserve"> </w:t>
      </w:r>
      <w:r w:rsidR="00DB78B7" w:rsidRPr="00D8664C">
        <w:rPr>
          <w:color w:val="auto"/>
          <w:lang w:val="vi-VN"/>
        </w:rPr>
        <w:t xml:space="preserve">đã </w:t>
      </w:r>
      <w:r w:rsidR="00602302" w:rsidRPr="00D8664C">
        <w:rPr>
          <w:color w:val="auto"/>
          <w:lang w:val="vi-VN"/>
        </w:rPr>
        <w:t xml:space="preserve">xác định </w:t>
      </w:r>
      <w:r w:rsidR="00E34F04" w:rsidRPr="00D8664C">
        <w:rPr>
          <w:color w:val="auto"/>
          <w:lang w:val="vi-VN"/>
        </w:rPr>
        <w:t xml:space="preserve">và thông báo cho </w:t>
      </w:r>
      <w:r w:rsidR="00C04106">
        <w:rPr>
          <w:color w:val="auto"/>
          <w:lang w:val="vi-VN"/>
        </w:rPr>
        <w:t>VSDC</w:t>
      </w:r>
      <w:r w:rsidR="00E34F04" w:rsidRPr="00D8664C">
        <w:rPr>
          <w:color w:val="auto"/>
          <w:lang w:val="vi-VN"/>
        </w:rPr>
        <w:t xml:space="preserve"> </w:t>
      </w:r>
      <w:r w:rsidR="00602302" w:rsidRPr="00D8664C">
        <w:rPr>
          <w:color w:val="auto"/>
          <w:lang w:val="vi-VN"/>
        </w:rPr>
        <w:t xml:space="preserve">cụ thể </w:t>
      </w:r>
      <w:r w:rsidR="00DB78B7" w:rsidRPr="00D8664C">
        <w:rPr>
          <w:color w:val="auto"/>
          <w:lang w:val="vi-VN"/>
        </w:rPr>
        <w:t>nhà đầu tư</w:t>
      </w:r>
      <w:r w:rsidR="00602302" w:rsidRPr="00D8664C">
        <w:rPr>
          <w:color w:val="auto"/>
          <w:lang w:val="vi-VN"/>
        </w:rPr>
        <w:t xml:space="preserve"> mất khả năng thanh toán</w:t>
      </w:r>
      <w:r w:rsidR="00DB78B7" w:rsidRPr="00D8664C">
        <w:rPr>
          <w:color w:val="auto"/>
          <w:lang w:val="vi-VN"/>
        </w:rPr>
        <w:t>.</w:t>
      </w:r>
    </w:p>
    <w:p w14:paraId="19B278CC" w14:textId="77777777" w:rsidR="00B904E0" w:rsidRPr="00D8664C" w:rsidRDefault="00F53682" w:rsidP="000B165B">
      <w:pPr>
        <w:spacing w:line="276" w:lineRule="auto"/>
        <w:ind w:firstLine="709"/>
        <w:rPr>
          <w:color w:val="auto"/>
          <w:lang w:val="vi-VN"/>
        </w:rPr>
      </w:pPr>
      <w:r w:rsidRPr="00D8664C">
        <w:rPr>
          <w:color w:val="auto"/>
          <w:lang w:val="vi-VN"/>
        </w:rPr>
        <w:lastRenderedPageBreak/>
        <w:t>b</w:t>
      </w:r>
      <w:r w:rsidR="00A472F3" w:rsidRPr="00D8664C">
        <w:rPr>
          <w:color w:val="auto"/>
          <w:lang w:val="en-US"/>
        </w:rPr>
        <w:t>.</w:t>
      </w:r>
      <w:r w:rsidR="00602302" w:rsidRPr="00D8664C">
        <w:rPr>
          <w:color w:val="auto"/>
          <w:lang w:val="vi-VN"/>
        </w:rPr>
        <w:t xml:space="preserve"> </w:t>
      </w:r>
      <w:r w:rsidR="00B904E0" w:rsidRPr="00D8664C">
        <w:rPr>
          <w:color w:val="auto"/>
          <w:lang w:val="vi-VN"/>
        </w:rPr>
        <w:t>Sử dụng k</w:t>
      </w:r>
      <w:r w:rsidR="00602302" w:rsidRPr="00D8664C">
        <w:rPr>
          <w:color w:val="auto"/>
          <w:lang w:val="vi-VN"/>
        </w:rPr>
        <w:t>hoản đóng góp bằng tiền vào Quỹ bù trừ</w:t>
      </w:r>
      <w:r w:rsidR="00A072A9" w:rsidRPr="00D8664C">
        <w:rPr>
          <w:color w:val="auto"/>
          <w:lang w:val="en-US"/>
        </w:rPr>
        <w:t xml:space="preserve"> </w:t>
      </w:r>
      <w:r w:rsidR="00602302" w:rsidRPr="00D8664C">
        <w:rPr>
          <w:color w:val="auto"/>
          <w:lang w:val="vi-VN"/>
        </w:rPr>
        <w:t xml:space="preserve">của </w:t>
      </w:r>
      <w:r w:rsidR="00264998" w:rsidRPr="00D8664C">
        <w:rPr>
          <w:color w:val="auto"/>
          <w:lang w:val="nl-NL"/>
        </w:rPr>
        <w:t>thành viên bù trừ</w:t>
      </w:r>
      <w:r w:rsidR="00602302" w:rsidRPr="00D8664C">
        <w:rPr>
          <w:color w:val="auto"/>
          <w:lang w:val="vi-VN"/>
        </w:rPr>
        <w:t xml:space="preserve"> mất khả năng thanh toán</w:t>
      </w:r>
      <w:r w:rsidR="00B904E0" w:rsidRPr="00D8664C">
        <w:rPr>
          <w:color w:val="auto"/>
          <w:lang w:val="vi-VN"/>
        </w:rPr>
        <w:t>:</w:t>
      </w:r>
    </w:p>
    <w:p w14:paraId="6ED0ECA5" w14:textId="77777777" w:rsidR="00B904E0" w:rsidRPr="00D8664C" w:rsidRDefault="006952AC" w:rsidP="000B165B">
      <w:pPr>
        <w:spacing w:line="276" w:lineRule="auto"/>
        <w:ind w:firstLine="709"/>
        <w:rPr>
          <w:color w:val="auto"/>
          <w:lang w:val="vi-VN"/>
        </w:rPr>
      </w:pPr>
      <w:r w:rsidRPr="00D8664C">
        <w:rPr>
          <w:color w:val="auto"/>
          <w:lang w:val="vi-VN"/>
        </w:rPr>
        <w:t xml:space="preserve">- </w:t>
      </w:r>
      <w:r w:rsidR="00C04106">
        <w:rPr>
          <w:color w:val="auto"/>
          <w:lang w:val="vi-VN"/>
        </w:rPr>
        <w:t>VSDC</w:t>
      </w:r>
      <w:r w:rsidRPr="00D8664C">
        <w:rPr>
          <w:color w:val="auto"/>
          <w:lang w:val="vi-VN"/>
        </w:rPr>
        <w:t xml:space="preserve"> sẽ kiểm tra số dư tiền đóng góp </w:t>
      </w:r>
      <w:r w:rsidR="00F57431" w:rsidRPr="00D8664C">
        <w:rPr>
          <w:color w:val="auto"/>
          <w:lang w:val="vi-VN"/>
        </w:rPr>
        <w:t xml:space="preserve">hiện có </w:t>
      </w:r>
      <w:r w:rsidRPr="00D8664C">
        <w:rPr>
          <w:color w:val="auto"/>
          <w:lang w:val="vi-VN"/>
        </w:rPr>
        <w:t>vào Quỹ bù trừ</w:t>
      </w:r>
      <w:r w:rsidR="00F55DCF" w:rsidRPr="00D8664C">
        <w:rPr>
          <w:color w:val="auto"/>
          <w:lang w:val="en-US"/>
        </w:rPr>
        <w:t>,</w:t>
      </w:r>
      <w:r w:rsidRPr="00D8664C">
        <w:rPr>
          <w:color w:val="auto"/>
          <w:lang w:val="vi-VN"/>
        </w:rPr>
        <w:t xml:space="preserve"> </w:t>
      </w:r>
      <w:r w:rsidR="00F55DCF" w:rsidRPr="00D8664C">
        <w:rPr>
          <w:color w:val="auto"/>
          <w:lang w:val="en-US"/>
        </w:rPr>
        <w:t xml:space="preserve">sau khi trừ đi các khoản hỗ trợ chưa được hoàn trả (nếu có), </w:t>
      </w:r>
      <w:r w:rsidRPr="00D8664C">
        <w:rPr>
          <w:color w:val="auto"/>
          <w:lang w:val="vi-VN"/>
        </w:rPr>
        <w:t xml:space="preserve">của </w:t>
      </w:r>
      <w:r w:rsidR="00264998" w:rsidRPr="00D8664C">
        <w:rPr>
          <w:color w:val="auto"/>
          <w:lang w:val="nl-NL"/>
        </w:rPr>
        <w:t>thành viên bù trừ</w:t>
      </w:r>
      <w:r w:rsidRPr="00D8664C">
        <w:rPr>
          <w:color w:val="auto"/>
          <w:lang w:val="vi-VN"/>
        </w:rPr>
        <w:t xml:space="preserve"> mất khả năng thanh toán</w:t>
      </w:r>
      <w:r w:rsidR="00AB0DA6" w:rsidRPr="00D8664C">
        <w:rPr>
          <w:color w:val="auto"/>
          <w:lang w:val="en-US"/>
        </w:rPr>
        <w:t xml:space="preserve"> </w:t>
      </w:r>
      <w:r w:rsidRPr="00D8664C">
        <w:rPr>
          <w:color w:val="auto"/>
          <w:lang w:val="vi-VN"/>
        </w:rPr>
        <w:t>và đề nghị NHTT chuyển khoản sang tài khoản tiền</w:t>
      </w:r>
      <w:r w:rsidR="00DB05D3" w:rsidRPr="00D8664C">
        <w:rPr>
          <w:color w:val="auto"/>
          <w:lang w:val="en-US"/>
        </w:rPr>
        <w:t xml:space="preserve"> gửi</w:t>
      </w:r>
      <w:r w:rsidRPr="00D8664C">
        <w:rPr>
          <w:color w:val="auto"/>
          <w:lang w:val="vi-VN"/>
        </w:rPr>
        <w:t xml:space="preserve"> thanh toán để thực hiện nghĩa vụ thanh toán của </w:t>
      </w:r>
      <w:r w:rsidR="00264998" w:rsidRPr="00D8664C">
        <w:rPr>
          <w:color w:val="auto"/>
          <w:lang w:val="nl-NL"/>
        </w:rPr>
        <w:t>thành viên bù trừ</w:t>
      </w:r>
      <w:r w:rsidRPr="00D8664C">
        <w:rPr>
          <w:color w:val="auto"/>
          <w:lang w:val="vi-VN"/>
        </w:rPr>
        <w:t>.</w:t>
      </w:r>
    </w:p>
    <w:p w14:paraId="60135B2B" w14:textId="77777777" w:rsidR="005976BA" w:rsidRPr="00D8664C" w:rsidRDefault="005B6119" w:rsidP="009917F2">
      <w:pPr>
        <w:shd w:val="clear" w:color="auto" w:fill="FFFFFF"/>
        <w:spacing w:line="276" w:lineRule="auto"/>
        <w:ind w:firstLine="709"/>
        <w:rPr>
          <w:color w:val="auto"/>
          <w:lang w:val="vi-VN"/>
        </w:rPr>
      </w:pPr>
      <w:r w:rsidRPr="00D8664C">
        <w:rPr>
          <w:color w:val="auto"/>
          <w:lang w:val="en-US"/>
        </w:rPr>
        <w:t>c</w:t>
      </w:r>
      <w:r w:rsidR="00A472F3" w:rsidRPr="00D8664C">
        <w:rPr>
          <w:color w:val="auto"/>
          <w:lang w:val="en-US"/>
        </w:rPr>
        <w:t>.</w:t>
      </w:r>
      <w:r w:rsidR="00602302" w:rsidRPr="00D8664C">
        <w:rPr>
          <w:color w:val="auto"/>
          <w:lang w:val="vi-VN"/>
        </w:rPr>
        <w:t xml:space="preserve"> </w:t>
      </w:r>
      <w:r w:rsidR="005976BA" w:rsidRPr="00D8664C">
        <w:rPr>
          <w:color w:val="auto"/>
          <w:lang w:val="vi-VN"/>
        </w:rPr>
        <w:t>Sử dụng k</w:t>
      </w:r>
      <w:r w:rsidR="00602302" w:rsidRPr="00D8664C">
        <w:rPr>
          <w:color w:val="auto"/>
          <w:lang w:val="vi-VN"/>
        </w:rPr>
        <w:t xml:space="preserve">hoản đóng góp bằng tiền vào Quỹ bù trừ của các </w:t>
      </w:r>
      <w:r w:rsidR="00264998" w:rsidRPr="00D8664C">
        <w:rPr>
          <w:color w:val="auto"/>
          <w:lang w:val="nl-NL"/>
        </w:rPr>
        <w:t>thành viên bù trừ</w:t>
      </w:r>
      <w:r w:rsidR="00602302" w:rsidRPr="00D8664C">
        <w:rPr>
          <w:color w:val="auto"/>
          <w:lang w:val="vi-VN"/>
        </w:rPr>
        <w:t xml:space="preserve"> khác</w:t>
      </w:r>
      <w:r w:rsidR="000358DE" w:rsidRPr="00D8664C">
        <w:rPr>
          <w:color w:val="auto"/>
          <w:lang w:val="en-US"/>
        </w:rPr>
        <w:t xml:space="preserve"> </w:t>
      </w:r>
      <w:r w:rsidR="000358DE" w:rsidRPr="00D8664C">
        <w:rPr>
          <w:color w:val="auto"/>
          <w:lang w:val="vi-VN"/>
        </w:rPr>
        <w:t xml:space="preserve">(không bao gồm </w:t>
      </w:r>
      <w:r w:rsidR="00CC2627" w:rsidRPr="00D8664C">
        <w:rPr>
          <w:color w:val="auto"/>
          <w:lang w:val="vi-VN"/>
        </w:rPr>
        <w:t xml:space="preserve">khoản tiền đóng góp Quỹ bù trừ của </w:t>
      </w:r>
      <w:r w:rsidR="000358DE" w:rsidRPr="00D8664C">
        <w:rPr>
          <w:color w:val="auto"/>
          <w:lang w:val="vi-VN"/>
        </w:rPr>
        <w:t>thành viên bù trừ đang trong thời gian xử lý để hủy bỏ tư cách thành viên</w:t>
      </w:r>
      <w:r w:rsidR="00CC2627" w:rsidRPr="00D8664C">
        <w:rPr>
          <w:color w:val="auto"/>
          <w:lang w:val="vi-VN"/>
        </w:rPr>
        <w:t xml:space="preserve"> theo quy định tại Quy chế quản lý và sử dụng </w:t>
      </w:r>
      <w:r w:rsidR="00861DB5" w:rsidRPr="00D8664C">
        <w:rPr>
          <w:color w:val="auto"/>
          <w:lang w:val="en-US"/>
        </w:rPr>
        <w:t>Q</w:t>
      </w:r>
      <w:r w:rsidR="00CC2627" w:rsidRPr="00D8664C">
        <w:rPr>
          <w:color w:val="auto"/>
          <w:lang w:val="vi-VN"/>
        </w:rPr>
        <w:t>uỹ bù trừ</w:t>
      </w:r>
      <w:r w:rsidR="00F201A6" w:rsidRPr="00D8664C">
        <w:rPr>
          <w:color w:val="auto"/>
          <w:lang w:val="en-US"/>
        </w:rPr>
        <w:t xml:space="preserve"> </w:t>
      </w:r>
      <w:r w:rsidR="00E60D3B">
        <w:rPr>
          <w:color w:val="auto"/>
          <w:lang w:val="en-US"/>
        </w:rPr>
        <w:t>tại</w:t>
      </w:r>
      <w:r w:rsidR="00CC2627" w:rsidRPr="00D8664C">
        <w:rPr>
          <w:color w:val="auto"/>
          <w:lang w:val="vi-VN"/>
        </w:rPr>
        <w:t xml:space="preserve"> </w:t>
      </w:r>
      <w:r w:rsidR="00C04106">
        <w:rPr>
          <w:color w:val="auto"/>
          <w:lang w:val="vi-VN"/>
        </w:rPr>
        <w:t>VSDC</w:t>
      </w:r>
      <w:r w:rsidR="00147AA6" w:rsidRPr="00D8664C">
        <w:rPr>
          <w:color w:val="auto"/>
          <w:lang w:val="en-US"/>
        </w:rPr>
        <w:t>)</w:t>
      </w:r>
      <w:r w:rsidR="00F201A6" w:rsidRPr="00D8664C">
        <w:rPr>
          <w:color w:val="auto"/>
          <w:lang w:val="en-US"/>
        </w:rPr>
        <w:t xml:space="preserve"> theo nguyên tắc sau</w:t>
      </w:r>
      <w:r w:rsidR="005976BA" w:rsidRPr="00D8664C">
        <w:rPr>
          <w:color w:val="auto"/>
          <w:lang w:val="vi-VN"/>
        </w:rPr>
        <w:t>:</w:t>
      </w:r>
    </w:p>
    <w:p w14:paraId="619D69BE" w14:textId="77777777" w:rsidR="005976BA" w:rsidRPr="00D8664C" w:rsidRDefault="002D303F" w:rsidP="00224DC9">
      <w:pPr>
        <w:spacing w:line="276" w:lineRule="auto"/>
        <w:ind w:firstLine="709"/>
        <w:rPr>
          <w:color w:val="auto"/>
          <w:lang w:val="vi-VN"/>
        </w:rPr>
      </w:pPr>
      <w:r w:rsidRPr="00D8664C">
        <w:rPr>
          <w:color w:val="auto"/>
          <w:lang w:val="vi-VN"/>
        </w:rPr>
        <w:t xml:space="preserve">- </w:t>
      </w:r>
      <w:r w:rsidR="00C04106">
        <w:rPr>
          <w:color w:val="auto"/>
          <w:lang w:val="vi-VN"/>
        </w:rPr>
        <w:t>VSDC</w:t>
      </w:r>
      <w:r w:rsidRPr="00D8664C">
        <w:rPr>
          <w:color w:val="auto"/>
          <w:lang w:val="vi-VN"/>
        </w:rPr>
        <w:t xml:space="preserve"> </w:t>
      </w:r>
      <w:r w:rsidR="00713007" w:rsidRPr="00D8664C">
        <w:rPr>
          <w:color w:val="auto"/>
          <w:lang w:val="vi-VN"/>
        </w:rPr>
        <w:t xml:space="preserve">sẽ </w:t>
      </w:r>
      <w:r w:rsidRPr="00D8664C">
        <w:rPr>
          <w:color w:val="auto"/>
          <w:lang w:val="vi-VN"/>
        </w:rPr>
        <w:t xml:space="preserve">xác định số tiền mà </w:t>
      </w:r>
      <w:r w:rsidR="00264998" w:rsidRPr="00D8664C">
        <w:rPr>
          <w:color w:val="auto"/>
          <w:lang w:val="nl-NL"/>
        </w:rPr>
        <w:t>thành viên bù trừ</w:t>
      </w:r>
      <w:r w:rsidRPr="00D8664C">
        <w:rPr>
          <w:color w:val="auto"/>
          <w:lang w:val="vi-VN"/>
        </w:rPr>
        <w:t xml:space="preserve"> mất khả năng thanh toán </w:t>
      </w:r>
      <w:r w:rsidR="008329D4" w:rsidRPr="00D8664C">
        <w:rPr>
          <w:color w:val="auto"/>
          <w:lang w:val="vi-VN"/>
        </w:rPr>
        <w:t>(TV</w:t>
      </w:r>
      <w:r w:rsidR="008329D4" w:rsidRPr="00D8664C">
        <w:rPr>
          <w:color w:val="auto"/>
          <w:vertAlign w:val="subscript"/>
          <w:lang w:val="vi-VN"/>
        </w:rPr>
        <w:t>m</w:t>
      </w:r>
      <w:r w:rsidR="008329D4" w:rsidRPr="00D8664C">
        <w:rPr>
          <w:color w:val="auto"/>
          <w:lang w:val="vi-VN"/>
        </w:rPr>
        <w:t xml:space="preserve">) </w:t>
      </w:r>
      <w:r w:rsidRPr="00D8664C">
        <w:rPr>
          <w:color w:val="auto"/>
          <w:lang w:val="vi-VN"/>
        </w:rPr>
        <w:t xml:space="preserve">còn thiếu để thực hiện nghĩa vụ thanh toán của mình </w:t>
      </w:r>
      <w:r w:rsidR="00713007" w:rsidRPr="00D8664C">
        <w:rPr>
          <w:color w:val="auto"/>
          <w:lang w:val="vi-VN"/>
        </w:rPr>
        <w:t xml:space="preserve">và xác định số tiền đóng góp vào Quỹ bù trừ mà các </w:t>
      </w:r>
      <w:r w:rsidR="00264998" w:rsidRPr="00D8664C">
        <w:rPr>
          <w:color w:val="auto"/>
          <w:lang w:val="nl-NL"/>
        </w:rPr>
        <w:t>thành viên bù trừ</w:t>
      </w:r>
      <w:r w:rsidR="00713007" w:rsidRPr="00D8664C">
        <w:rPr>
          <w:color w:val="auto"/>
          <w:lang w:val="vi-VN"/>
        </w:rPr>
        <w:t xml:space="preserve"> khác </w:t>
      </w:r>
      <w:r w:rsidR="008329D4" w:rsidRPr="00D8664C">
        <w:rPr>
          <w:color w:val="auto"/>
          <w:lang w:val="vi-VN"/>
        </w:rPr>
        <w:t>(TV</w:t>
      </w:r>
      <w:r w:rsidR="008329D4" w:rsidRPr="00D8664C">
        <w:rPr>
          <w:color w:val="auto"/>
          <w:vertAlign w:val="subscript"/>
          <w:lang w:val="vi-VN"/>
        </w:rPr>
        <w:t>k</w:t>
      </w:r>
      <w:r w:rsidR="008329D4" w:rsidRPr="00D8664C">
        <w:rPr>
          <w:color w:val="auto"/>
          <w:lang w:val="vi-VN"/>
        </w:rPr>
        <w:t xml:space="preserve">) </w:t>
      </w:r>
      <w:r w:rsidR="00713007" w:rsidRPr="00D8664C">
        <w:rPr>
          <w:color w:val="auto"/>
          <w:lang w:val="vi-VN"/>
        </w:rPr>
        <w:t>cần hỗ trợ theo công thức</w:t>
      </w:r>
      <w:r w:rsidR="00507FB8" w:rsidRPr="00D8664C">
        <w:rPr>
          <w:color w:val="auto"/>
          <w:lang w:val="vi-VN"/>
        </w:rPr>
        <w:t xml:space="preserve"> sau</w:t>
      </w:r>
      <w:r w:rsidR="00713007" w:rsidRPr="00D8664C">
        <w:rPr>
          <w:color w:val="auto"/>
          <w:lang w:val="vi-VN"/>
        </w:rPr>
        <w:t>:</w:t>
      </w:r>
      <w:r w:rsidRPr="00D8664C">
        <w:rPr>
          <w:color w:val="auto"/>
          <w:lang w:val="vi-VN"/>
        </w:rPr>
        <w:t xml:space="preserve"> </w:t>
      </w:r>
    </w:p>
    <w:p w14:paraId="6EEE9827" w14:textId="77777777" w:rsidR="00602302" w:rsidRPr="00D8664C" w:rsidRDefault="00602302" w:rsidP="00224DC9">
      <w:pPr>
        <w:spacing w:line="276" w:lineRule="auto"/>
        <w:ind w:firstLine="709"/>
        <w:jc w:val="center"/>
        <w:rPr>
          <w:i/>
          <w:color w:val="auto"/>
          <w:lang w:val="vi-VN"/>
        </w:rPr>
      </w:pPr>
      <w:r w:rsidRPr="00D8664C">
        <w:rPr>
          <w:i/>
          <w:color w:val="auto"/>
          <w:lang w:val="vi-VN"/>
        </w:rPr>
        <w:t xml:space="preserve">Số tiền hỗ trợ của </w:t>
      </w:r>
      <w:r w:rsidR="008329D4" w:rsidRPr="00D8664C">
        <w:rPr>
          <w:i/>
          <w:color w:val="auto"/>
          <w:lang w:val="vi-VN"/>
        </w:rPr>
        <w:t>TV</w:t>
      </w:r>
      <w:r w:rsidR="008329D4" w:rsidRPr="00D8664C">
        <w:rPr>
          <w:i/>
          <w:color w:val="auto"/>
          <w:vertAlign w:val="subscript"/>
          <w:lang w:val="vi-VN"/>
        </w:rPr>
        <w:t>k</w:t>
      </w:r>
      <w:r w:rsidR="008329D4" w:rsidRPr="00D8664C">
        <w:rPr>
          <w:i/>
          <w:color w:val="auto"/>
          <w:lang w:val="vi-VN"/>
        </w:rPr>
        <w:t xml:space="preserve">  </w:t>
      </w:r>
      <w:r w:rsidRPr="00D8664C">
        <w:rPr>
          <w:i/>
          <w:color w:val="auto"/>
          <w:lang w:val="vi-VN"/>
        </w:rPr>
        <w:t xml:space="preserve">=   </w:t>
      </w:r>
      <w:r w:rsidR="008329D4" w:rsidRPr="00D8664C">
        <w:rPr>
          <w:i/>
          <w:color w:val="auto"/>
          <w:lang w:val="vi-VN"/>
        </w:rPr>
        <w:t>S</w:t>
      </w:r>
      <w:r w:rsidR="008329D4" w:rsidRPr="00D8664C">
        <w:rPr>
          <w:i/>
          <w:color w:val="auto"/>
          <w:vertAlign w:val="subscript"/>
          <w:lang w:val="vi-VN"/>
        </w:rPr>
        <w:t>k</w:t>
      </w:r>
      <w:r w:rsidR="008329D4" w:rsidRPr="00D8664C">
        <w:rPr>
          <w:i/>
          <w:color w:val="auto"/>
          <w:lang w:val="vi-VN"/>
        </w:rPr>
        <w:t xml:space="preserve"> </w:t>
      </w:r>
      <w:r w:rsidRPr="00D8664C">
        <w:rPr>
          <w:i/>
          <w:color w:val="auto"/>
          <w:lang w:val="vi-VN"/>
        </w:rPr>
        <w:t>× Số tiền còn thiếu</w:t>
      </w:r>
    </w:p>
    <w:p w14:paraId="52501337" w14:textId="77777777" w:rsidR="00602302" w:rsidRPr="00D8664C" w:rsidRDefault="00602302" w:rsidP="00224DC9">
      <w:pPr>
        <w:spacing w:line="276" w:lineRule="auto"/>
        <w:ind w:firstLine="709"/>
        <w:jc w:val="left"/>
        <w:rPr>
          <w:color w:val="auto"/>
        </w:rPr>
      </w:pPr>
      <w:r w:rsidRPr="00D8664C">
        <w:rPr>
          <w:color w:val="auto"/>
        </w:rPr>
        <w:t>Với:</w:t>
      </w:r>
    </w:p>
    <w:tbl>
      <w:tblPr>
        <w:tblW w:w="9247" w:type="dxa"/>
        <w:tblLook w:val="04A0" w:firstRow="1" w:lastRow="0" w:firstColumn="1" w:lastColumn="0" w:noHBand="0" w:noVBand="1"/>
      </w:tblPr>
      <w:tblGrid>
        <w:gridCol w:w="559"/>
        <w:gridCol w:w="405"/>
        <w:gridCol w:w="4788"/>
        <w:gridCol w:w="310"/>
        <w:gridCol w:w="3185"/>
      </w:tblGrid>
      <w:tr w:rsidR="00602302" w:rsidRPr="00D8664C" w14:paraId="093A1299" w14:textId="77777777" w:rsidTr="00592072">
        <w:trPr>
          <w:trHeight w:val="724"/>
        </w:trPr>
        <w:tc>
          <w:tcPr>
            <w:tcW w:w="559" w:type="dxa"/>
            <w:vMerge w:val="restart"/>
          </w:tcPr>
          <w:p w14:paraId="64FE1958" w14:textId="77777777" w:rsidR="00602302" w:rsidRPr="00D8664C" w:rsidRDefault="00602302" w:rsidP="00224DC9">
            <w:pPr>
              <w:spacing w:line="276" w:lineRule="auto"/>
              <w:ind w:firstLine="0"/>
              <w:jc w:val="left"/>
              <w:rPr>
                <w:i/>
                <w:color w:val="auto"/>
                <w:lang w:val="en-US"/>
              </w:rPr>
            </w:pPr>
          </w:p>
          <w:p w14:paraId="031F222F" w14:textId="77777777" w:rsidR="00602302" w:rsidRPr="00D8664C" w:rsidRDefault="008329D4" w:rsidP="008329D4">
            <w:pPr>
              <w:spacing w:line="276" w:lineRule="auto"/>
              <w:ind w:firstLine="0"/>
              <w:jc w:val="left"/>
              <w:rPr>
                <w:i/>
                <w:color w:val="auto"/>
                <w:vertAlign w:val="subscript"/>
                <w:lang w:val="en-US"/>
              </w:rPr>
            </w:pPr>
            <w:r w:rsidRPr="00D8664C">
              <w:rPr>
                <w:i/>
                <w:color w:val="auto"/>
                <w:lang w:val="en-US"/>
              </w:rPr>
              <w:t>S</w:t>
            </w:r>
            <w:r w:rsidRPr="00D8664C">
              <w:rPr>
                <w:i/>
                <w:color w:val="auto"/>
                <w:vertAlign w:val="subscript"/>
                <w:lang w:val="en-US"/>
              </w:rPr>
              <w:t>k</w:t>
            </w:r>
          </w:p>
        </w:tc>
        <w:tc>
          <w:tcPr>
            <w:tcW w:w="405" w:type="dxa"/>
            <w:vMerge w:val="restart"/>
          </w:tcPr>
          <w:p w14:paraId="5C6F170D" w14:textId="77777777" w:rsidR="00602302" w:rsidRPr="00D8664C" w:rsidRDefault="00602302" w:rsidP="00224DC9">
            <w:pPr>
              <w:spacing w:line="276" w:lineRule="auto"/>
              <w:ind w:firstLine="0"/>
              <w:jc w:val="left"/>
              <w:rPr>
                <w:i/>
                <w:color w:val="auto"/>
                <w:lang w:val="en-US"/>
              </w:rPr>
            </w:pPr>
          </w:p>
          <w:p w14:paraId="2CD42D7C" w14:textId="77777777" w:rsidR="00602302" w:rsidRPr="00D8664C" w:rsidRDefault="00602302" w:rsidP="00224DC9">
            <w:pPr>
              <w:spacing w:line="276" w:lineRule="auto"/>
              <w:ind w:firstLine="0"/>
              <w:jc w:val="left"/>
              <w:rPr>
                <w:i/>
                <w:color w:val="auto"/>
                <w:lang w:val="en-US"/>
              </w:rPr>
            </w:pPr>
            <w:r w:rsidRPr="00D8664C">
              <w:rPr>
                <w:i/>
                <w:color w:val="auto"/>
                <w:lang w:val="en-US"/>
              </w:rPr>
              <w:t>=</w:t>
            </w:r>
          </w:p>
        </w:tc>
        <w:tc>
          <w:tcPr>
            <w:tcW w:w="8283" w:type="dxa"/>
            <w:gridSpan w:val="3"/>
            <w:tcBorders>
              <w:bottom w:val="single" w:sz="4" w:space="0" w:color="auto"/>
            </w:tcBorders>
            <w:vAlign w:val="center"/>
          </w:tcPr>
          <w:p w14:paraId="62E1BDC5" w14:textId="77777777" w:rsidR="00602302" w:rsidRPr="00D8664C" w:rsidRDefault="00602302" w:rsidP="007077D6">
            <w:pPr>
              <w:spacing w:before="0" w:line="276" w:lineRule="auto"/>
              <w:ind w:firstLine="0"/>
              <w:jc w:val="center"/>
              <w:rPr>
                <w:i/>
                <w:color w:val="auto"/>
                <w:lang w:val="en-US"/>
              </w:rPr>
            </w:pPr>
            <w:r w:rsidRPr="00D8664C">
              <w:rPr>
                <w:i/>
                <w:color w:val="auto"/>
              </w:rPr>
              <w:t xml:space="preserve">Khoản đóng góp của </w:t>
            </w:r>
            <w:r w:rsidR="008329D4" w:rsidRPr="00D8664C">
              <w:rPr>
                <w:i/>
                <w:color w:val="auto"/>
              </w:rPr>
              <w:t>TV</w:t>
            </w:r>
            <w:r w:rsidR="008329D4" w:rsidRPr="00D8664C">
              <w:rPr>
                <w:i/>
                <w:color w:val="auto"/>
                <w:vertAlign w:val="subscript"/>
              </w:rPr>
              <w:t>k</w:t>
            </w:r>
          </w:p>
        </w:tc>
      </w:tr>
      <w:tr w:rsidR="00602302" w:rsidRPr="00D8664C" w14:paraId="5A606F68" w14:textId="77777777" w:rsidTr="00592072">
        <w:tc>
          <w:tcPr>
            <w:tcW w:w="559" w:type="dxa"/>
            <w:vMerge/>
          </w:tcPr>
          <w:p w14:paraId="13E83DDE" w14:textId="77777777" w:rsidR="00602302" w:rsidRPr="00D8664C" w:rsidRDefault="00602302" w:rsidP="00224DC9">
            <w:pPr>
              <w:spacing w:line="276" w:lineRule="auto"/>
              <w:ind w:firstLine="0"/>
              <w:jc w:val="left"/>
              <w:rPr>
                <w:i/>
                <w:color w:val="auto"/>
                <w:lang w:val="en-US"/>
              </w:rPr>
            </w:pPr>
          </w:p>
        </w:tc>
        <w:tc>
          <w:tcPr>
            <w:tcW w:w="405" w:type="dxa"/>
            <w:vMerge/>
          </w:tcPr>
          <w:p w14:paraId="4F9A2FA9" w14:textId="77777777" w:rsidR="00602302" w:rsidRPr="00D8664C" w:rsidRDefault="00602302" w:rsidP="00224DC9">
            <w:pPr>
              <w:spacing w:line="276" w:lineRule="auto"/>
              <w:ind w:firstLine="0"/>
              <w:jc w:val="left"/>
              <w:rPr>
                <w:i/>
                <w:color w:val="auto"/>
                <w:lang w:val="en-US"/>
              </w:rPr>
            </w:pPr>
          </w:p>
        </w:tc>
        <w:tc>
          <w:tcPr>
            <w:tcW w:w="4788" w:type="dxa"/>
          </w:tcPr>
          <w:p w14:paraId="69234135" w14:textId="77777777" w:rsidR="00602302" w:rsidRPr="00D8664C" w:rsidRDefault="00602302" w:rsidP="008E0415">
            <w:pPr>
              <w:spacing w:line="276" w:lineRule="auto"/>
              <w:ind w:firstLine="0"/>
              <w:jc w:val="center"/>
              <w:rPr>
                <w:i/>
                <w:color w:val="auto"/>
                <w:spacing w:val="-8"/>
                <w:lang w:val="en-US"/>
              </w:rPr>
            </w:pPr>
            <w:r w:rsidRPr="00D8664C">
              <w:rPr>
                <w:i/>
                <w:color w:val="auto"/>
                <w:spacing w:val="-8"/>
              </w:rPr>
              <w:t xml:space="preserve">Tổng Quỹ bù trừ tại thời điểm sử dụng </w:t>
            </w:r>
            <w:r w:rsidR="008E0415" w:rsidRPr="00D8664C">
              <w:rPr>
                <w:i/>
                <w:color w:val="auto"/>
                <w:spacing w:val="-8"/>
              </w:rPr>
              <w:t>(*)</w:t>
            </w:r>
          </w:p>
        </w:tc>
        <w:tc>
          <w:tcPr>
            <w:tcW w:w="310" w:type="dxa"/>
            <w:vAlign w:val="center"/>
          </w:tcPr>
          <w:p w14:paraId="08896DCB" w14:textId="77777777" w:rsidR="00602302" w:rsidRPr="00D8664C" w:rsidRDefault="00602302" w:rsidP="00224DC9">
            <w:pPr>
              <w:spacing w:line="276" w:lineRule="auto"/>
              <w:ind w:firstLine="0"/>
              <w:jc w:val="left"/>
              <w:rPr>
                <w:i/>
                <w:color w:val="auto"/>
                <w:lang w:val="en-US"/>
              </w:rPr>
            </w:pPr>
            <w:r w:rsidRPr="00D8664C">
              <w:rPr>
                <w:i/>
                <w:color w:val="auto"/>
                <w:lang w:val="en-US"/>
              </w:rPr>
              <w:t>-</w:t>
            </w:r>
          </w:p>
        </w:tc>
        <w:tc>
          <w:tcPr>
            <w:tcW w:w="3185" w:type="dxa"/>
            <w:tcBorders>
              <w:top w:val="single" w:sz="4" w:space="0" w:color="auto"/>
            </w:tcBorders>
          </w:tcPr>
          <w:p w14:paraId="1B45A890" w14:textId="77777777" w:rsidR="00602302" w:rsidRPr="00D8664C" w:rsidRDefault="00602302" w:rsidP="008329D4">
            <w:pPr>
              <w:spacing w:line="276" w:lineRule="auto"/>
              <w:ind w:firstLine="0"/>
              <w:rPr>
                <w:i/>
                <w:color w:val="auto"/>
                <w:lang w:val="en-US"/>
              </w:rPr>
            </w:pPr>
            <w:r w:rsidRPr="00D8664C">
              <w:rPr>
                <w:i/>
                <w:color w:val="auto"/>
              </w:rPr>
              <w:t xml:space="preserve">Số tiền đóng góp của </w:t>
            </w:r>
            <w:r w:rsidR="008329D4" w:rsidRPr="00D8664C">
              <w:rPr>
                <w:i/>
                <w:color w:val="auto"/>
              </w:rPr>
              <w:t>TV</w:t>
            </w:r>
            <w:r w:rsidR="008329D4" w:rsidRPr="00D8664C">
              <w:rPr>
                <w:i/>
                <w:color w:val="auto"/>
                <w:vertAlign w:val="subscript"/>
                <w:lang w:val="en-US"/>
              </w:rPr>
              <w:t>m</w:t>
            </w:r>
          </w:p>
        </w:tc>
      </w:tr>
    </w:tbl>
    <w:p w14:paraId="409ED37B" w14:textId="77777777" w:rsidR="008E0415" w:rsidRPr="00D8664C" w:rsidRDefault="008E0415" w:rsidP="0075254F">
      <w:pPr>
        <w:spacing w:line="276" w:lineRule="auto"/>
        <w:ind w:firstLine="709"/>
        <w:rPr>
          <w:i/>
          <w:color w:val="auto"/>
          <w:lang w:val="en-US"/>
        </w:rPr>
      </w:pPr>
      <w:r w:rsidRPr="00D8664C">
        <w:rPr>
          <w:i/>
          <w:color w:val="auto"/>
          <w:lang w:val="en-US"/>
        </w:rPr>
        <w:t xml:space="preserve">(*) không bao gồm lãi tiền gửi và </w:t>
      </w:r>
      <w:r w:rsidR="00861DB5" w:rsidRPr="00D8664C">
        <w:rPr>
          <w:i/>
          <w:color w:val="auto"/>
          <w:lang w:val="en-US"/>
        </w:rPr>
        <w:t xml:space="preserve">tiền </w:t>
      </w:r>
      <w:r w:rsidRPr="00D8664C">
        <w:rPr>
          <w:i/>
          <w:color w:val="auto"/>
          <w:lang w:val="en-US"/>
        </w:rPr>
        <w:t xml:space="preserve">lãi sử dụng Quỹ bù trừ chưa phân bổ vào số dư đóng góp của </w:t>
      </w:r>
      <w:r w:rsidR="00337B5B" w:rsidRPr="00D8664C">
        <w:rPr>
          <w:i/>
          <w:iCs/>
          <w:color w:val="auto"/>
          <w:lang w:val="nl-NL"/>
        </w:rPr>
        <w:t>thành viên bù trừ</w:t>
      </w:r>
      <w:r w:rsidRPr="00D8664C">
        <w:rPr>
          <w:i/>
          <w:color w:val="auto"/>
          <w:lang w:val="en-US"/>
        </w:rPr>
        <w:t>.</w:t>
      </w:r>
    </w:p>
    <w:p w14:paraId="2823E256" w14:textId="77777777" w:rsidR="00713007" w:rsidRPr="00D8664C" w:rsidRDefault="00713007" w:rsidP="0075254F">
      <w:pPr>
        <w:spacing w:line="276" w:lineRule="auto"/>
        <w:ind w:firstLine="709"/>
        <w:rPr>
          <w:color w:val="auto"/>
          <w:lang w:val="en-US"/>
        </w:rPr>
      </w:pPr>
      <w:r w:rsidRPr="00D8664C">
        <w:rPr>
          <w:color w:val="auto"/>
          <w:lang w:val="en-US"/>
        </w:rPr>
        <w:t xml:space="preserve">- Sau khi xác định số tiền mà các </w:t>
      </w:r>
      <w:r w:rsidR="00264998" w:rsidRPr="00D8664C">
        <w:rPr>
          <w:color w:val="auto"/>
          <w:lang w:val="nl-NL"/>
        </w:rPr>
        <w:t>thành viên bù trừ</w:t>
      </w:r>
      <w:r w:rsidRPr="00D8664C">
        <w:rPr>
          <w:color w:val="auto"/>
          <w:lang w:val="en-US"/>
        </w:rPr>
        <w:t xml:space="preserve"> khác cần hỗ trợ, </w:t>
      </w:r>
      <w:r w:rsidR="00C04106">
        <w:rPr>
          <w:color w:val="auto"/>
          <w:lang w:val="en-US"/>
        </w:rPr>
        <w:t>VSDC</w:t>
      </w:r>
      <w:r w:rsidRPr="00D8664C">
        <w:rPr>
          <w:color w:val="auto"/>
          <w:lang w:val="en-US"/>
        </w:rPr>
        <w:t xml:space="preserve"> sẽ đề nghị NHTT chuyển khoản sang tài khoản tiền</w:t>
      </w:r>
      <w:r w:rsidR="00DB05D3" w:rsidRPr="00D8664C">
        <w:rPr>
          <w:color w:val="auto"/>
          <w:lang w:val="en-US"/>
        </w:rPr>
        <w:t xml:space="preserve"> gửi</w:t>
      </w:r>
      <w:r w:rsidRPr="00D8664C">
        <w:rPr>
          <w:color w:val="auto"/>
          <w:lang w:val="en-US"/>
        </w:rPr>
        <w:t xml:space="preserve"> thanh toán để thanh toán cho nghĩa vụ của </w:t>
      </w:r>
      <w:r w:rsidR="00264998" w:rsidRPr="00D8664C">
        <w:rPr>
          <w:color w:val="auto"/>
          <w:lang w:val="nl-NL"/>
        </w:rPr>
        <w:t>thành viên bù trừ</w:t>
      </w:r>
      <w:r w:rsidRPr="00D8664C">
        <w:rPr>
          <w:color w:val="auto"/>
          <w:lang w:val="en-US"/>
        </w:rPr>
        <w:t xml:space="preserve"> mất khả năng thanh toán, đồng thời thông báo cho </w:t>
      </w:r>
      <w:r w:rsidR="00264998" w:rsidRPr="00D8664C">
        <w:rPr>
          <w:color w:val="auto"/>
          <w:lang w:val="nl-NL"/>
        </w:rPr>
        <w:t>thành viên bù trừ</w:t>
      </w:r>
      <w:r w:rsidRPr="00D8664C">
        <w:rPr>
          <w:color w:val="auto"/>
          <w:lang w:val="en-US"/>
        </w:rPr>
        <w:t xml:space="preserve"> liên quan </w:t>
      </w:r>
      <w:r w:rsidR="00507FB8" w:rsidRPr="00D8664C">
        <w:rPr>
          <w:color w:val="auto"/>
          <w:lang w:val="en-US"/>
        </w:rPr>
        <w:t>chi tiết về</w:t>
      </w:r>
      <w:r w:rsidRPr="00D8664C">
        <w:rPr>
          <w:color w:val="auto"/>
          <w:lang w:val="en-US"/>
        </w:rPr>
        <w:t xml:space="preserve"> việc sử dụng tiền đóng góp vào Quỹ bù trừ để hỗ trợ thanh toán</w:t>
      </w:r>
      <w:r w:rsidR="00507FB8" w:rsidRPr="00D8664C">
        <w:rPr>
          <w:color w:val="auto"/>
          <w:lang w:val="en-US"/>
        </w:rPr>
        <w:t xml:space="preserve"> ngay trong ngày sử dụng Quỹ</w:t>
      </w:r>
      <w:r w:rsidRPr="00D8664C">
        <w:rPr>
          <w:color w:val="auto"/>
          <w:lang w:val="en-US"/>
        </w:rPr>
        <w:t xml:space="preserve">. </w:t>
      </w:r>
    </w:p>
    <w:p w14:paraId="03AED01E" w14:textId="77777777" w:rsidR="0006217A" w:rsidRPr="00D8664C" w:rsidRDefault="0006217A" w:rsidP="0075254F">
      <w:pPr>
        <w:spacing w:line="276" w:lineRule="auto"/>
        <w:ind w:firstLine="709"/>
        <w:rPr>
          <w:color w:val="auto"/>
          <w:lang w:val="en-US"/>
        </w:rPr>
      </w:pPr>
      <w:r w:rsidRPr="00D8664C">
        <w:rPr>
          <w:color w:val="auto"/>
          <w:lang w:val="en-US"/>
        </w:rPr>
        <w:t xml:space="preserve">- </w:t>
      </w:r>
      <w:r w:rsidR="00932ECB" w:rsidRPr="00D8664C">
        <w:rPr>
          <w:color w:val="auto"/>
          <w:lang w:val="nl-NL"/>
        </w:rPr>
        <w:t>T</w:t>
      </w:r>
      <w:r w:rsidR="00264998" w:rsidRPr="00D8664C">
        <w:rPr>
          <w:color w:val="auto"/>
          <w:lang w:val="nl-NL"/>
        </w:rPr>
        <w:t>hành viên bù trừ</w:t>
      </w:r>
      <w:r w:rsidRPr="00D8664C">
        <w:rPr>
          <w:color w:val="auto"/>
          <w:lang w:val="en-US"/>
        </w:rPr>
        <w:t xml:space="preserve"> mất khả năng thanh toán phải </w:t>
      </w:r>
      <w:r w:rsidR="00E83C73" w:rsidRPr="00D8664C">
        <w:rPr>
          <w:color w:val="auto"/>
          <w:lang w:val="en-US"/>
        </w:rPr>
        <w:t>c</w:t>
      </w:r>
      <w:r w:rsidR="00BF7514" w:rsidRPr="00D8664C">
        <w:rPr>
          <w:color w:val="auto"/>
          <w:lang w:val="vi-VN"/>
        </w:rPr>
        <w:t>hịu</w:t>
      </w:r>
      <w:r w:rsidR="00861DB5" w:rsidRPr="00D8664C">
        <w:rPr>
          <w:color w:val="auto"/>
          <w:lang w:val="en-US"/>
        </w:rPr>
        <w:t xml:space="preserve"> tiền</w:t>
      </w:r>
      <w:r w:rsidR="00BF7514" w:rsidRPr="00D8664C">
        <w:rPr>
          <w:color w:val="auto"/>
          <w:lang w:val="vi-VN"/>
        </w:rPr>
        <w:t xml:space="preserve"> lãi </w:t>
      </w:r>
      <w:r w:rsidR="00E83C73" w:rsidRPr="00D8664C">
        <w:rPr>
          <w:color w:val="auto"/>
          <w:lang w:val="en-US"/>
        </w:rPr>
        <w:t xml:space="preserve">sử dụng </w:t>
      </w:r>
      <w:r w:rsidR="00E83C73" w:rsidRPr="00D8664C">
        <w:rPr>
          <w:color w:val="auto"/>
          <w:lang w:val="vi-VN"/>
        </w:rPr>
        <w:t>Quỹ bù trừ</w:t>
      </w:r>
      <w:r w:rsidR="00E83C73" w:rsidRPr="00D8664C">
        <w:rPr>
          <w:color w:val="auto"/>
          <w:lang w:val="en-US"/>
        </w:rPr>
        <w:t xml:space="preserve"> theo quy định tại Quy chế quản lý và sử dụng Quỹ bù trừ </w:t>
      </w:r>
      <w:r w:rsidR="00E60D3B">
        <w:rPr>
          <w:color w:val="auto"/>
          <w:lang w:val="en-US"/>
        </w:rPr>
        <w:t>tại</w:t>
      </w:r>
      <w:r w:rsidR="00E83C73" w:rsidRPr="00D8664C">
        <w:rPr>
          <w:color w:val="auto"/>
          <w:lang w:val="en-US"/>
        </w:rPr>
        <w:t xml:space="preserve"> </w:t>
      </w:r>
      <w:r w:rsidR="00C04106">
        <w:rPr>
          <w:color w:val="auto"/>
          <w:lang w:val="en-US"/>
        </w:rPr>
        <w:t>VSDC</w:t>
      </w:r>
      <w:r w:rsidR="00E83C73" w:rsidRPr="00D8664C">
        <w:rPr>
          <w:color w:val="auto"/>
          <w:lang w:val="en-US"/>
        </w:rPr>
        <w:t>.</w:t>
      </w:r>
    </w:p>
    <w:p w14:paraId="6472BE53" w14:textId="77777777" w:rsidR="00CE3867" w:rsidRPr="00D8664C" w:rsidRDefault="00CE3867" w:rsidP="00CE3867">
      <w:pPr>
        <w:spacing w:line="276" w:lineRule="auto"/>
        <w:ind w:firstLine="709"/>
        <w:rPr>
          <w:color w:val="auto"/>
          <w:lang w:val="vi-VN"/>
        </w:rPr>
      </w:pPr>
      <w:r w:rsidRPr="00D8664C">
        <w:rPr>
          <w:color w:val="auto"/>
          <w:lang w:val="en-US"/>
        </w:rPr>
        <w:t>d</w:t>
      </w:r>
      <w:r w:rsidR="00A472F3" w:rsidRPr="00D8664C">
        <w:rPr>
          <w:color w:val="auto"/>
          <w:lang w:val="en-US"/>
        </w:rPr>
        <w:t>.</w:t>
      </w:r>
      <w:r w:rsidRPr="00D8664C">
        <w:rPr>
          <w:color w:val="auto"/>
          <w:lang w:val="en-US"/>
        </w:rPr>
        <w:t xml:space="preserve"> Sử </w:t>
      </w:r>
      <w:r w:rsidR="00E62FA7" w:rsidRPr="00D8664C">
        <w:rPr>
          <w:color w:val="auto"/>
          <w:lang w:val="en-US"/>
        </w:rPr>
        <w:t xml:space="preserve">dụng </w:t>
      </w:r>
      <w:r w:rsidRPr="00D8664C">
        <w:rPr>
          <w:color w:val="auto"/>
          <w:lang w:val="vi-VN"/>
        </w:rPr>
        <w:t>Quỹ phòng</w:t>
      </w:r>
      <w:r w:rsidRPr="00D8664C">
        <w:rPr>
          <w:color w:val="auto"/>
          <w:lang w:val="en-US"/>
        </w:rPr>
        <w:t xml:space="preserve"> ngừa</w:t>
      </w:r>
      <w:r w:rsidRPr="00D8664C">
        <w:rPr>
          <w:color w:val="auto"/>
          <w:lang w:val="vi-VN"/>
        </w:rPr>
        <w:t xml:space="preserve"> rủi ro </w:t>
      </w:r>
      <w:r w:rsidRPr="00D8664C">
        <w:rPr>
          <w:color w:val="auto"/>
          <w:lang w:val="en-US"/>
        </w:rPr>
        <w:t>nghiệp vụ và c</w:t>
      </w:r>
      <w:r w:rsidRPr="00D8664C">
        <w:rPr>
          <w:color w:val="auto"/>
          <w:lang w:val="vi-VN"/>
        </w:rPr>
        <w:t xml:space="preserve">ác nguồn vốn hợp pháp của </w:t>
      </w:r>
      <w:r w:rsidR="00C04106">
        <w:rPr>
          <w:color w:val="auto"/>
          <w:lang w:val="vi-VN"/>
        </w:rPr>
        <w:t>VSDC</w:t>
      </w:r>
      <w:r w:rsidR="00F95136" w:rsidRPr="00D8664C">
        <w:rPr>
          <w:color w:val="auto"/>
          <w:lang w:val="en-US"/>
        </w:rPr>
        <w:t xml:space="preserve"> theo quy định tại </w:t>
      </w:r>
      <w:r w:rsidRPr="00D8664C">
        <w:rPr>
          <w:color w:val="auto"/>
          <w:lang w:val="en-US"/>
        </w:rPr>
        <w:t>điểm d, đ khoản 2 Điều 15 Thông tư 58/2021/TT-BTC.</w:t>
      </w:r>
    </w:p>
    <w:p w14:paraId="20FC7588" w14:textId="77777777" w:rsidR="004E62E1" w:rsidRPr="00D8664C" w:rsidRDefault="0078652B" w:rsidP="007F25DA">
      <w:pPr>
        <w:spacing w:line="276" w:lineRule="auto"/>
        <w:ind w:firstLine="709"/>
        <w:rPr>
          <w:color w:val="auto"/>
          <w:lang w:val="en-US"/>
        </w:rPr>
      </w:pPr>
      <w:r w:rsidRPr="00D8664C">
        <w:rPr>
          <w:color w:val="auto"/>
          <w:lang w:val="en-US"/>
        </w:rPr>
        <w:t>3</w:t>
      </w:r>
      <w:r w:rsidR="004E62E1" w:rsidRPr="00D8664C">
        <w:rPr>
          <w:color w:val="auto"/>
          <w:lang w:val="en-US"/>
        </w:rPr>
        <w:t xml:space="preserve">. </w:t>
      </w:r>
      <w:r w:rsidR="004E62E1" w:rsidRPr="00D8664C">
        <w:rPr>
          <w:color w:val="auto"/>
          <w:lang w:val="nl-NL"/>
        </w:rPr>
        <w:t xml:space="preserve">Gửi điện thông báo cho </w:t>
      </w:r>
      <w:r w:rsidR="00373D37" w:rsidRPr="00D8664C">
        <w:rPr>
          <w:color w:val="auto"/>
          <w:lang w:val="nl-NL"/>
        </w:rPr>
        <w:t>SGDCK</w:t>
      </w:r>
      <w:r w:rsidR="00CE3867" w:rsidRPr="00D8664C">
        <w:rPr>
          <w:color w:val="auto"/>
          <w:lang w:val="nl-NL"/>
        </w:rPr>
        <w:t xml:space="preserve"> Hà Nội</w:t>
      </w:r>
      <w:r w:rsidR="004E62E1" w:rsidRPr="00D8664C">
        <w:rPr>
          <w:color w:val="auto"/>
          <w:lang w:val="nl-NL"/>
        </w:rPr>
        <w:t xml:space="preserve"> đề nghị đình chỉ</w:t>
      </w:r>
      <w:r w:rsidR="00CE3867" w:rsidRPr="00D8664C">
        <w:rPr>
          <w:color w:val="auto"/>
          <w:lang w:val="nl-NL"/>
        </w:rPr>
        <w:t xml:space="preserve"> việc nhận lệnh</w:t>
      </w:r>
      <w:r w:rsidR="004E62E1" w:rsidRPr="00D8664C">
        <w:rPr>
          <w:color w:val="auto"/>
          <w:lang w:val="nl-NL"/>
        </w:rPr>
        <w:t xml:space="preserve"> giao dịch</w:t>
      </w:r>
      <w:r w:rsidR="00CE3867" w:rsidRPr="00D8664C">
        <w:rPr>
          <w:color w:val="auto"/>
          <w:lang w:val="nl-NL"/>
        </w:rPr>
        <w:t xml:space="preserve"> để mở vị thế mới</w:t>
      </w:r>
      <w:r w:rsidR="004E62E1" w:rsidRPr="00D8664C">
        <w:rPr>
          <w:color w:val="auto"/>
          <w:lang w:val="nl-NL"/>
        </w:rPr>
        <w:t xml:space="preserve"> đối với tài khoản tự doanh và tài khoản mất khả năng thanh toán của </w:t>
      </w:r>
      <w:r w:rsidR="009A2EB0" w:rsidRPr="00D8664C">
        <w:rPr>
          <w:color w:val="auto"/>
          <w:lang w:val="nl-NL"/>
        </w:rPr>
        <w:t xml:space="preserve">khách hàng của </w:t>
      </w:r>
      <w:r w:rsidR="004F6769" w:rsidRPr="00D8664C">
        <w:rPr>
          <w:color w:val="auto"/>
          <w:lang w:val="nl-NL"/>
        </w:rPr>
        <w:t>thành viên bù trừ</w:t>
      </w:r>
      <w:r w:rsidR="009A4511" w:rsidRPr="00D8664C">
        <w:rPr>
          <w:color w:val="auto"/>
          <w:lang w:val="nl-NL"/>
        </w:rPr>
        <w:t xml:space="preserve"> (nếu có)</w:t>
      </w:r>
      <w:r w:rsidR="00CE3867" w:rsidRPr="00D8664C">
        <w:rPr>
          <w:color w:val="auto"/>
          <w:lang w:val="nl-NL"/>
        </w:rPr>
        <w:t xml:space="preserve"> theo </w:t>
      </w:r>
      <w:r w:rsidR="00CE3867" w:rsidRPr="00D8664C">
        <w:rPr>
          <w:color w:val="auto"/>
          <w:lang w:val="en-US"/>
        </w:rPr>
        <w:t xml:space="preserve">quy định tại </w:t>
      </w:r>
      <w:r w:rsidR="003A7030" w:rsidRPr="00D8664C">
        <w:rPr>
          <w:color w:val="auto"/>
          <w:lang w:val="en-US"/>
        </w:rPr>
        <w:t xml:space="preserve">điểm b </w:t>
      </w:r>
      <w:r w:rsidR="00CE3867" w:rsidRPr="00D8664C">
        <w:rPr>
          <w:color w:val="auto"/>
          <w:lang w:val="en-US"/>
        </w:rPr>
        <w:t>khoản 3</w:t>
      </w:r>
      <w:r w:rsidR="003A7030" w:rsidRPr="00D8664C">
        <w:rPr>
          <w:color w:val="auto"/>
          <w:lang w:val="en-US"/>
        </w:rPr>
        <w:t xml:space="preserve"> và điểm b</w:t>
      </w:r>
      <w:r w:rsidR="00CE3867" w:rsidRPr="00D8664C">
        <w:rPr>
          <w:color w:val="auto"/>
          <w:lang w:val="en-US"/>
        </w:rPr>
        <w:t xml:space="preserve"> khoản 4 Điều 15 Thông tư 58/2021/TT-BTC</w:t>
      </w:r>
      <w:r w:rsidR="004E62E1" w:rsidRPr="00D8664C">
        <w:rPr>
          <w:color w:val="auto"/>
          <w:lang w:val="nl-NL"/>
        </w:rPr>
        <w:t>.</w:t>
      </w:r>
    </w:p>
    <w:p w14:paraId="1035B428" w14:textId="77777777" w:rsidR="008866D0" w:rsidRPr="00D8664C" w:rsidRDefault="0078652B" w:rsidP="007F25DA">
      <w:pPr>
        <w:spacing w:line="276" w:lineRule="auto"/>
        <w:ind w:firstLine="709"/>
        <w:rPr>
          <w:color w:val="auto"/>
          <w:lang w:val="vi-VN"/>
        </w:rPr>
      </w:pPr>
      <w:r w:rsidRPr="00D8664C">
        <w:rPr>
          <w:color w:val="auto"/>
          <w:lang w:val="en-US"/>
        </w:rPr>
        <w:lastRenderedPageBreak/>
        <w:t>4</w:t>
      </w:r>
      <w:r w:rsidR="00507FB8" w:rsidRPr="00D8664C">
        <w:rPr>
          <w:color w:val="auto"/>
          <w:lang w:val="vi-VN"/>
        </w:rPr>
        <w:t xml:space="preserve">. </w:t>
      </w:r>
      <w:r w:rsidR="008866D0" w:rsidRPr="00D8664C">
        <w:rPr>
          <w:color w:val="auto"/>
          <w:lang w:val="vi-VN"/>
        </w:rPr>
        <w:t xml:space="preserve">Đóng vị thế, thanh lý vị thế của </w:t>
      </w:r>
      <w:r w:rsidR="004F6769" w:rsidRPr="00D8664C">
        <w:rPr>
          <w:color w:val="auto"/>
          <w:lang w:val="nl-NL"/>
        </w:rPr>
        <w:t>thành viên bù trừ</w:t>
      </w:r>
      <w:r w:rsidR="008866D0" w:rsidRPr="00D8664C">
        <w:rPr>
          <w:color w:val="auto"/>
          <w:lang w:val="vi-VN"/>
        </w:rPr>
        <w:t xml:space="preserve">, </w:t>
      </w:r>
      <w:r w:rsidR="009A2EB0" w:rsidRPr="00D8664C">
        <w:rPr>
          <w:color w:val="auto"/>
          <w:lang w:val="en-US"/>
        </w:rPr>
        <w:t>khách hàng của</w:t>
      </w:r>
      <w:r w:rsidR="008866D0" w:rsidRPr="00D8664C">
        <w:rPr>
          <w:color w:val="auto"/>
          <w:lang w:val="vi-VN"/>
        </w:rPr>
        <w:t xml:space="preserve"> </w:t>
      </w:r>
      <w:r w:rsidR="004F6769" w:rsidRPr="00D8664C">
        <w:rPr>
          <w:color w:val="auto"/>
          <w:lang w:val="nl-NL"/>
        </w:rPr>
        <w:t>thành viên bù trừ</w:t>
      </w:r>
      <w:r w:rsidR="009A2EB0" w:rsidRPr="00D8664C">
        <w:rPr>
          <w:color w:val="auto"/>
          <w:lang w:val="en-US"/>
        </w:rPr>
        <w:t xml:space="preserve"> trong </w:t>
      </w:r>
      <w:r w:rsidR="008866D0" w:rsidRPr="00D8664C">
        <w:rPr>
          <w:color w:val="auto"/>
          <w:lang w:val="vi-VN"/>
        </w:rPr>
        <w:t xml:space="preserve">trường hợp </w:t>
      </w:r>
      <w:r w:rsidR="004F6769" w:rsidRPr="00D8664C">
        <w:rPr>
          <w:color w:val="auto"/>
          <w:lang w:val="nl-NL"/>
        </w:rPr>
        <w:t>thành viên bù trừ</w:t>
      </w:r>
      <w:r w:rsidR="008866D0" w:rsidRPr="00D8664C">
        <w:rPr>
          <w:color w:val="auto"/>
          <w:lang w:val="vi-VN"/>
        </w:rPr>
        <w:t xml:space="preserve"> mất khả năng thanh toán theo quy định tại </w:t>
      </w:r>
      <w:r w:rsidR="00F614F6" w:rsidRPr="00D8664C">
        <w:rPr>
          <w:color w:val="auto"/>
          <w:lang w:val="en-US"/>
        </w:rPr>
        <w:t>k</w:t>
      </w:r>
      <w:r w:rsidR="001E0B29" w:rsidRPr="00D8664C">
        <w:rPr>
          <w:color w:val="auto"/>
          <w:lang w:val="vi-VN"/>
        </w:rPr>
        <w:t>hoản</w:t>
      </w:r>
      <w:r w:rsidR="00D01145" w:rsidRPr="00D8664C">
        <w:rPr>
          <w:color w:val="auto"/>
          <w:lang w:val="vi-VN"/>
        </w:rPr>
        <w:t xml:space="preserve"> </w:t>
      </w:r>
      <w:r w:rsidR="005B6119" w:rsidRPr="00D8664C">
        <w:rPr>
          <w:color w:val="auto"/>
          <w:lang w:val="en-US"/>
        </w:rPr>
        <w:t>5</w:t>
      </w:r>
      <w:r w:rsidR="005B6119" w:rsidRPr="00D8664C">
        <w:rPr>
          <w:color w:val="auto"/>
          <w:lang w:val="vi-VN"/>
        </w:rPr>
        <w:t xml:space="preserve"> </w:t>
      </w:r>
      <w:r w:rsidR="008866D0" w:rsidRPr="00D8664C">
        <w:rPr>
          <w:color w:val="auto"/>
          <w:lang w:val="vi-VN"/>
        </w:rPr>
        <w:t xml:space="preserve">Điều </w:t>
      </w:r>
      <w:r w:rsidR="005B6119" w:rsidRPr="00D8664C">
        <w:rPr>
          <w:color w:val="auto"/>
          <w:lang w:val="en-US"/>
        </w:rPr>
        <w:t>28</w:t>
      </w:r>
      <w:r w:rsidR="005B6119" w:rsidRPr="00D8664C">
        <w:rPr>
          <w:color w:val="auto"/>
          <w:lang w:val="vi-VN"/>
        </w:rPr>
        <w:t xml:space="preserve"> </w:t>
      </w:r>
      <w:r w:rsidR="008866D0" w:rsidRPr="00D8664C">
        <w:rPr>
          <w:color w:val="auto"/>
          <w:lang w:val="vi-VN"/>
        </w:rPr>
        <w:t xml:space="preserve">Nghị định </w:t>
      </w:r>
      <w:r w:rsidR="005B6119" w:rsidRPr="00D8664C">
        <w:rPr>
          <w:color w:val="auto"/>
          <w:lang w:val="en-US"/>
        </w:rPr>
        <w:t>158/2020/NĐ-CP</w:t>
      </w:r>
      <w:r w:rsidR="00CE3867" w:rsidRPr="00D8664C">
        <w:rPr>
          <w:color w:val="auto"/>
          <w:lang w:val="en-US"/>
        </w:rPr>
        <w:t xml:space="preserve"> được </w:t>
      </w:r>
      <w:r w:rsidR="00C04106">
        <w:rPr>
          <w:color w:val="auto"/>
          <w:lang w:val="en-US"/>
        </w:rPr>
        <w:t>VSDC</w:t>
      </w:r>
      <w:r w:rsidR="00CE3867" w:rsidRPr="00D8664C">
        <w:rPr>
          <w:color w:val="auto"/>
          <w:lang w:val="en-US"/>
        </w:rPr>
        <w:t xml:space="preserve"> thực hiện như sau</w:t>
      </w:r>
      <w:r w:rsidR="008866D0" w:rsidRPr="00D8664C">
        <w:rPr>
          <w:color w:val="auto"/>
          <w:lang w:val="vi-VN"/>
        </w:rPr>
        <w:t>:</w:t>
      </w:r>
    </w:p>
    <w:p w14:paraId="774D1C86" w14:textId="77777777" w:rsidR="008866D0" w:rsidRPr="00D8664C" w:rsidRDefault="008866D0" w:rsidP="00224DC9">
      <w:pPr>
        <w:spacing w:line="276" w:lineRule="auto"/>
        <w:ind w:firstLine="709"/>
        <w:rPr>
          <w:color w:val="auto"/>
          <w:lang w:val="vi-VN"/>
        </w:rPr>
      </w:pPr>
      <w:r w:rsidRPr="00D8664C">
        <w:rPr>
          <w:color w:val="auto"/>
          <w:lang w:val="vi-VN"/>
        </w:rPr>
        <w:t>a</w:t>
      </w:r>
      <w:r w:rsidR="00A472F3" w:rsidRPr="00D8664C">
        <w:rPr>
          <w:color w:val="auto"/>
          <w:lang w:val="en-US"/>
        </w:rPr>
        <w:t>.</w:t>
      </w:r>
      <w:r w:rsidRPr="00D8664C">
        <w:rPr>
          <w:color w:val="auto"/>
          <w:lang w:val="vi-VN"/>
        </w:rPr>
        <w:t xml:space="preserve"> </w:t>
      </w:r>
      <w:r w:rsidR="00C04106">
        <w:rPr>
          <w:color w:val="auto"/>
          <w:lang w:val="vi-VN"/>
        </w:rPr>
        <w:t>VSDC</w:t>
      </w:r>
      <w:r w:rsidR="001E0B29" w:rsidRPr="00D8664C">
        <w:rPr>
          <w:color w:val="auto"/>
          <w:lang w:val="vi-VN"/>
        </w:rPr>
        <w:t xml:space="preserve"> được quyền y</w:t>
      </w:r>
      <w:r w:rsidR="00B0373F" w:rsidRPr="00D8664C">
        <w:rPr>
          <w:color w:val="auto"/>
          <w:lang w:val="vi-VN"/>
        </w:rPr>
        <w:t xml:space="preserve">êu cầu </w:t>
      </w:r>
      <w:r w:rsidR="004F6769" w:rsidRPr="00D8664C">
        <w:rPr>
          <w:color w:val="auto"/>
          <w:lang w:val="nl-NL"/>
        </w:rPr>
        <w:t>thành viên bù trừ</w:t>
      </w:r>
      <w:r w:rsidR="00B0373F" w:rsidRPr="00D8664C">
        <w:rPr>
          <w:color w:val="auto"/>
          <w:lang w:val="vi-VN"/>
        </w:rPr>
        <w:t xml:space="preserve"> </w:t>
      </w:r>
      <w:r w:rsidR="001E0B29" w:rsidRPr="00D8664C">
        <w:rPr>
          <w:color w:val="auto"/>
          <w:lang w:val="vi-VN"/>
        </w:rPr>
        <w:t xml:space="preserve">mất khả năng thanh toán </w:t>
      </w:r>
      <w:r w:rsidR="00B0373F" w:rsidRPr="00D8664C">
        <w:rPr>
          <w:color w:val="auto"/>
          <w:lang w:val="vi-VN"/>
        </w:rPr>
        <w:t>thực hiện giao dịch đối ứng để đóng</w:t>
      </w:r>
      <w:r w:rsidR="00F83B64" w:rsidRPr="00D8664C">
        <w:rPr>
          <w:color w:val="auto"/>
          <w:lang w:val="vi-VN"/>
        </w:rPr>
        <w:t xml:space="preserve"> một phần vị thế hoặc </w:t>
      </w:r>
      <w:r w:rsidR="001E0B29" w:rsidRPr="00D8664C">
        <w:rPr>
          <w:color w:val="auto"/>
          <w:lang w:val="vi-VN"/>
        </w:rPr>
        <w:t xml:space="preserve">thanh lý </w:t>
      </w:r>
      <w:r w:rsidR="00F83B64" w:rsidRPr="00D8664C">
        <w:rPr>
          <w:color w:val="auto"/>
          <w:lang w:val="vi-VN"/>
        </w:rPr>
        <w:t xml:space="preserve">toàn bộ </w:t>
      </w:r>
      <w:r w:rsidR="001E0B29" w:rsidRPr="00D8664C">
        <w:rPr>
          <w:color w:val="auto"/>
          <w:lang w:val="vi-VN"/>
        </w:rPr>
        <w:t>vị thế</w:t>
      </w:r>
      <w:r w:rsidR="00D01145" w:rsidRPr="00D8664C">
        <w:rPr>
          <w:color w:val="auto"/>
          <w:lang w:val="vi-VN"/>
        </w:rPr>
        <w:t xml:space="preserve"> </w:t>
      </w:r>
      <w:r w:rsidR="001E0B29" w:rsidRPr="00D8664C">
        <w:rPr>
          <w:color w:val="auto"/>
          <w:lang w:val="vi-VN"/>
        </w:rPr>
        <w:t xml:space="preserve">đứng tên </w:t>
      </w:r>
      <w:r w:rsidR="004F6769" w:rsidRPr="00D8664C">
        <w:rPr>
          <w:color w:val="auto"/>
          <w:lang w:val="nl-NL"/>
        </w:rPr>
        <w:t>thành viên bù trừ</w:t>
      </w:r>
      <w:r w:rsidR="001E0B29" w:rsidRPr="00D8664C">
        <w:rPr>
          <w:color w:val="auto"/>
          <w:lang w:val="vi-VN"/>
        </w:rPr>
        <w:t xml:space="preserve"> hoặc đề nghị </w:t>
      </w:r>
      <w:r w:rsidR="004F6769" w:rsidRPr="00D8664C">
        <w:rPr>
          <w:color w:val="auto"/>
          <w:lang w:val="nl-NL"/>
        </w:rPr>
        <w:t>thành viên bù trừ</w:t>
      </w:r>
      <w:r w:rsidR="001E0B29" w:rsidRPr="00D8664C">
        <w:rPr>
          <w:color w:val="auto"/>
          <w:lang w:val="vi-VN"/>
        </w:rPr>
        <w:t xml:space="preserve"> khác thực hiện</w:t>
      </w:r>
      <w:r w:rsidR="001643C1" w:rsidRPr="00D8664C">
        <w:rPr>
          <w:color w:val="auto"/>
          <w:lang w:val="vi-VN"/>
        </w:rPr>
        <w:t xml:space="preserve"> thay</w:t>
      </w:r>
      <w:r w:rsidR="001E0B29" w:rsidRPr="00D8664C">
        <w:rPr>
          <w:color w:val="auto"/>
          <w:lang w:val="vi-VN"/>
        </w:rPr>
        <w:t xml:space="preserve">. </w:t>
      </w:r>
    </w:p>
    <w:p w14:paraId="644C3125" w14:textId="7AAAEE98" w:rsidR="00B0373F" w:rsidRPr="00D8664C" w:rsidRDefault="001E0B29" w:rsidP="000B165B">
      <w:pPr>
        <w:spacing w:line="276" w:lineRule="auto"/>
        <w:ind w:firstLine="709"/>
        <w:rPr>
          <w:color w:val="auto"/>
          <w:lang w:val="nl-NL"/>
        </w:rPr>
      </w:pPr>
      <w:r w:rsidRPr="00D8664C">
        <w:rPr>
          <w:color w:val="auto"/>
          <w:lang w:val="vi-VN"/>
        </w:rPr>
        <w:t>b</w:t>
      </w:r>
      <w:r w:rsidR="00A472F3" w:rsidRPr="00D8664C">
        <w:rPr>
          <w:color w:val="auto"/>
          <w:lang w:val="en-US"/>
        </w:rPr>
        <w:t>.</w:t>
      </w:r>
      <w:r w:rsidRPr="00D8664C">
        <w:rPr>
          <w:color w:val="auto"/>
          <w:lang w:val="vi-VN"/>
        </w:rPr>
        <w:t xml:space="preserve"> Trường hợp </w:t>
      </w:r>
      <w:r w:rsidR="004F6769" w:rsidRPr="00D8664C">
        <w:rPr>
          <w:color w:val="auto"/>
          <w:lang w:val="nl-NL"/>
        </w:rPr>
        <w:t>thành viên bù trừ</w:t>
      </w:r>
      <w:r w:rsidRPr="00D8664C">
        <w:rPr>
          <w:color w:val="auto"/>
          <w:lang w:val="vi-VN"/>
        </w:rPr>
        <w:t xml:space="preserve"> mất khả năng thanh toán tự thực hiện giao dịch đối ứng để đóng, thanh lý vị thế</w:t>
      </w:r>
      <w:r w:rsidR="001643C1" w:rsidRPr="00D8664C">
        <w:rPr>
          <w:color w:val="auto"/>
          <w:lang w:val="vi-VN"/>
        </w:rPr>
        <w:t xml:space="preserve"> đứng tên mình, </w:t>
      </w:r>
      <w:r w:rsidR="004F6769" w:rsidRPr="00D8664C">
        <w:rPr>
          <w:color w:val="auto"/>
          <w:lang w:val="nl-NL"/>
        </w:rPr>
        <w:t>thành viên bù trừ</w:t>
      </w:r>
      <w:r w:rsidR="001643C1" w:rsidRPr="00D8664C">
        <w:rPr>
          <w:color w:val="auto"/>
          <w:lang w:val="vi-VN"/>
        </w:rPr>
        <w:t xml:space="preserve"> phải </w:t>
      </w:r>
      <w:r w:rsidR="001643C1" w:rsidRPr="00D8664C">
        <w:rPr>
          <w:color w:val="auto"/>
          <w:lang w:val="nl-NL"/>
        </w:rPr>
        <w:t xml:space="preserve">thông báo bằng văn bản </w:t>
      </w:r>
      <w:r w:rsidR="005B6119" w:rsidRPr="00D8664C">
        <w:rPr>
          <w:color w:val="auto"/>
          <w:lang w:val="en-US"/>
        </w:rPr>
        <w:t xml:space="preserve">theo </w:t>
      </w:r>
      <w:r w:rsidR="001D2018" w:rsidRPr="00D8664C">
        <w:rPr>
          <w:color w:val="auto"/>
          <w:lang w:val="nl-NL"/>
        </w:rPr>
        <w:t xml:space="preserve">Mẫu </w:t>
      </w:r>
      <w:r w:rsidR="002D4C50" w:rsidRPr="00D8664C">
        <w:rPr>
          <w:color w:val="auto"/>
          <w:lang w:val="vi-VN"/>
        </w:rPr>
        <w:t>0</w:t>
      </w:r>
      <w:r w:rsidR="00621F59">
        <w:rPr>
          <w:color w:val="auto"/>
          <w:lang w:val="en-US"/>
        </w:rPr>
        <w:t>7</w:t>
      </w:r>
      <w:r w:rsidR="001D2018" w:rsidRPr="00D8664C">
        <w:rPr>
          <w:color w:val="auto"/>
          <w:lang w:val="nl-NL"/>
        </w:rPr>
        <w:t>/PS-TTBT</w:t>
      </w:r>
      <w:r w:rsidR="003F0DEB" w:rsidRPr="00D8664C">
        <w:rPr>
          <w:color w:val="auto"/>
          <w:lang w:val="nl-NL"/>
        </w:rPr>
        <w:t xml:space="preserve"> </w:t>
      </w:r>
      <w:r w:rsidR="005B6119" w:rsidRPr="00D8664C">
        <w:rPr>
          <w:color w:val="auto"/>
          <w:lang w:val="nl-NL"/>
        </w:rPr>
        <w:t xml:space="preserve">ban hành kèm theo </w:t>
      </w:r>
      <w:r w:rsidR="003F0DEB" w:rsidRPr="00D8664C">
        <w:rPr>
          <w:color w:val="auto"/>
          <w:lang w:val="nl-NL"/>
        </w:rPr>
        <w:t>Quy chế này</w:t>
      </w:r>
      <w:r w:rsidR="001D2018" w:rsidRPr="00D8664C">
        <w:rPr>
          <w:color w:val="auto"/>
          <w:lang w:val="vi-VN"/>
        </w:rPr>
        <w:t xml:space="preserve"> </w:t>
      </w:r>
      <w:r w:rsidR="001643C1" w:rsidRPr="00D8664C">
        <w:rPr>
          <w:color w:val="auto"/>
          <w:lang w:val="nl-NL"/>
        </w:rPr>
        <w:t xml:space="preserve">cho </w:t>
      </w:r>
      <w:r w:rsidR="00C04106">
        <w:rPr>
          <w:color w:val="auto"/>
          <w:lang w:val="nl-NL"/>
        </w:rPr>
        <w:t>VSDC</w:t>
      </w:r>
      <w:r w:rsidR="001643C1" w:rsidRPr="00D8664C">
        <w:rPr>
          <w:color w:val="auto"/>
          <w:lang w:val="nl-NL"/>
        </w:rPr>
        <w:t xml:space="preserve"> thông tin </w:t>
      </w:r>
      <w:r w:rsidR="001D2018" w:rsidRPr="00D8664C">
        <w:rPr>
          <w:color w:val="auto"/>
          <w:lang w:val="nl-NL"/>
        </w:rPr>
        <w:t xml:space="preserve">chi tiết </w:t>
      </w:r>
      <w:r w:rsidR="001643C1" w:rsidRPr="00D8664C">
        <w:rPr>
          <w:color w:val="auto"/>
          <w:lang w:val="nl-NL"/>
        </w:rPr>
        <w:t xml:space="preserve">lệnh giao dịch đối ứng dự kiến đặt để </w:t>
      </w:r>
      <w:r w:rsidR="00C04106">
        <w:rPr>
          <w:color w:val="auto"/>
          <w:lang w:val="nl-NL"/>
        </w:rPr>
        <w:t>VSDC</w:t>
      </w:r>
      <w:r w:rsidR="001D2018" w:rsidRPr="00D8664C">
        <w:rPr>
          <w:color w:val="auto"/>
          <w:lang w:val="nl-NL"/>
        </w:rPr>
        <w:t xml:space="preserve"> </w:t>
      </w:r>
      <w:r w:rsidR="001643C1" w:rsidRPr="00D8664C">
        <w:rPr>
          <w:color w:val="auto"/>
          <w:lang w:val="nl-NL"/>
        </w:rPr>
        <w:t xml:space="preserve">đề nghị </w:t>
      </w:r>
      <w:r w:rsidR="00373D37" w:rsidRPr="00D8664C">
        <w:rPr>
          <w:color w:val="auto"/>
          <w:lang w:val="nl-NL"/>
        </w:rPr>
        <w:t>SGDCK</w:t>
      </w:r>
      <w:r w:rsidR="00001F5B" w:rsidRPr="00D8664C">
        <w:rPr>
          <w:color w:val="auto"/>
          <w:lang w:val="nl-NL"/>
        </w:rPr>
        <w:t xml:space="preserve"> Hà Nội</w:t>
      </w:r>
      <w:r w:rsidR="001643C1" w:rsidRPr="00D8664C">
        <w:rPr>
          <w:color w:val="auto"/>
          <w:lang w:val="nl-NL"/>
        </w:rPr>
        <w:t xml:space="preserve"> khôi phục </w:t>
      </w:r>
      <w:r w:rsidR="00EB3433">
        <w:rPr>
          <w:color w:val="auto"/>
          <w:lang w:val="nl-NL"/>
        </w:rPr>
        <w:t xml:space="preserve">trạng thái </w:t>
      </w:r>
      <w:r w:rsidR="001643C1" w:rsidRPr="00D8664C">
        <w:rPr>
          <w:color w:val="auto"/>
          <w:lang w:val="nl-NL"/>
        </w:rPr>
        <w:t xml:space="preserve">giao dịch trên tài khoản vi phạm của nhà đầu tư. </w:t>
      </w:r>
      <w:r w:rsidR="00AF4C4E" w:rsidRPr="00D8664C">
        <w:rPr>
          <w:color w:val="auto"/>
          <w:lang w:val="nl-NL"/>
        </w:rPr>
        <w:t>T</w:t>
      </w:r>
      <w:r w:rsidR="004F6769" w:rsidRPr="00D8664C">
        <w:rPr>
          <w:color w:val="auto"/>
          <w:lang w:val="nl-NL"/>
        </w:rPr>
        <w:t>hành viên bù trừ</w:t>
      </w:r>
      <w:r w:rsidR="001643C1" w:rsidRPr="00D8664C">
        <w:rPr>
          <w:color w:val="auto"/>
          <w:lang w:val="nl-NL"/>
        </w:rPr>
        <w:t xml:space="preserve"> hoàn toàn chịu trách nhiệm về việc thực hiện đúng các lệnh giao dịch đối ứng đã thông báo với </w:t>
      </w:r>
      <w:r w:rsidR="00C04106">
        <w:rPr>
          <w:color w:val="auto"/>
          <w:lang w:val="nl-NL"/>
        </w:rPr>
        <w:t>VSDC</w:t>
      </w:r>
      <w:r w:rsidR="001B55F1" w:rsidRPr="00D8664C">
        <w:rPr>
          <w:color w:val="auto"/>
          <w:lang w:val="vi-VN"/>
        </w:rPr>
        <w:t xml:space="preserve"> và có thể gửi văn bản thông báo cho </w:t>
      </w:r>
      <w:r w:rsidR="00C04106">
        <w:rPr>
          <w:color w:val="auto"/>
          <w:lang w:val="vi-VN"/>
        </w:rPr>
        <w:t>VSDC</w:t>
      </w:r>
      <w:r w:rsidR="001B55F1" w:rsidRPr="00D8664C">
        <w:rPr>
          <w:color w:val="auto"/>
          <w:lang w:val="vi-VN"/>
        </w:rPr>
        <w:t xml:space="preserve"> bằng hình thức fax hoặc email trước khi gửi văn bản gốc</w:t>
      </w:r>
      <w:r w:rsidR="001643C1" w:rsidRPr="00D8664C">
        <w:rPr>
          <w:color w:val="auto"/>
          <w:lang w:val="nl-NL"/>
        </w:rPr>
        <w:t xml:space="preserve">.   </w:t>
      </w:r>
    </w:p>
    <w:p w14:paraId="5A064B01" w14:textId="77777777" w:rsidR="00F83B64" w:rsidRPr="00D8664C" w:rsidRDefault="001643C1" w:rsidP="000B165B">
      <w:pPr>
        <w:spacing w:line="276" w:lineRule="auto"/>
        <w:ind w:firstLine="709"/>
        <w:rPr>
          <w:color w:val="auto"/>
          <w:lang w:val="nl-NL"/>
        </w:rPr>
      </w:pPr>
      <w:r w:rsidRPr="00D8664C">
        <w:rPr>
          <w:color w:val="auto"/>
          <w:lang w:val="nl-NL"/>
        </w:rPr>
        <w:t>c</w:t>
      </w:r>
      <w:r w:rsidR="00A472F3" w:rsidRPr="00D8664C">
        <w:rPr>
          <w:color w:val="auto"/>
          <w:lang w:val="nl-NL"/>
        </w:rPr>
        <w:t>.</w:t>
      </w:r>
      <w:r w:rsidRPr="00D8664C">
        <w:rPr>
          <w:color w:val="auto"/>
          <w:lang w:val="nl-NL"/>
        </w:rPr>
        <w:t xml:space="preserve"> Trường hợp đề nghị </w:t>
      </w:r>
      <w:r w:rsidR="004F6769" w:rsidRPr="00D8664C">
        <w:rPr>
          <w:color w:val="auto"/>
          <w:lang w:val="nl-NL"/>
        </w:rPr>
        <w:t>thành viên bù trừ</w:t>
      </w:r>
      <w:r w:rsidRPr="00D8664C">
        <w:rPr>
          <w:color w:val="auto"/>
          <w:lang w:val="nl-NL"/>
        </w:rPr>
        <w:t xml:space="preserve"> khác thực hiện thay, </w:t>
      </w:r>
      <w:r w:rsidR="00C04106">
        <w:rPr>
          <w:color w:val="auto"/>
          <w:lang w:val="nl-NL"/>
        </w:rPr>
        <w:t>VSDC</w:t>
      </w:r>
      <w:r w:rsidRPr="00D8664C">
        <w:rPr>
          <w:color w:val="auto"/>
          <w:lang w:val="nl-NL"/>
        </w:rPr>
        <w:t xml:space="preserve"> sẽ thông báo cho </w:t>
      </w:r>
      <w:r w:rsidR="004F6769" w:rsidRPr="00D8664C">
        <w:rPr>
          <w:color w:val="auto"/>
          <w:lang w:val="nl-NL"/>
        </w:rPr>
        <w:t>thành viên bù trừ</w:t>
      </w:r>
      <w:r w:rsidRPr="00D8664C">
        <w:rPr>
          <w:color w:val="auto"/>
          <w:lang w:val="nl-NL"/>
        </w:rPr>
        <w:t xml:space="preserve"> </w:t>
      </w:r>
      <w:r w:rsidR="00925E4F" w:rsidRPr="00D8664C">
        <w:rPr>
          <w:color w:val="auto"/>
          <w:lang w:val="nl-NL"/>
        </w:rPr>
        <w:t>thực hiện thay</w:t>
      </w:r>
      <w:r w:rsidR="006A4F45" w:rsidRPr="00D8664C">
        <w:rPr>
          <w:color w:val="auto"/>
          <w:lang w:val="nl-NL"/>
        </w:rPr>
        <w:t xml:space="preserve"> chi tiết các vị thế đứng tên </w:t>
      </w:r>
      <w:r w:rsidR="004F6769" w:rsidRPr="00D8664C">
        <w:rPr>
          <w:color w:val="auto"/>
          <w:lang w:val="nl-NL"/>
        </w:rPr>
        <w:t>thành viên bù trừ</w:t>
      </w:r>
      <w:r w:rsidR="006A4F45" w:rsidRPr="00D8664C">
        <w:rPr>
          <w:color w:val="auto"/>
          <w:lang w:val="nl-NL"/>
        </w:rPr>
        <w:t xml:space="preserve"> mất khả năng thanh toán cần được đóng, thanh lý để đặt các lệnh đối ứng.</w:t>
      </w:r>
      <w:r w:rsidRPr="00D8664C">
        <w:rPr>
          <w:color w:val="auto"/>
          <w:lang w:val="nl-NL"/>
        </w:rPr>
        <w:t xml:space="preserve"> </w:t>
      </w:r>
      <w:r w:rsidR="00925E4F" w:rsidRPr="00D8664C">
        <w:rPr>
          <w:color w:val="auto"/>
          <w:lang w:val="nl-NL"/>
        </w:rPr>
        <w:t>S</w:t>
      </w:r>
      <w:r w:rsidR="00D15E11" w:rsidRPr="00D8664C">
        <w:rPr>
          <w:color w:val="auto"/>
          <w:lang w:val="nl-NL"/>
        </w:rPr>
        <w:t xml:space="preserve">au khi </w:t>
      </w:r>
      <w:r w:rsidR="00925E4F" w:rsidRPr="00D8664C">
        <w:rPr>
          <w:color w:val="auto"/>
          <w:lang w:val="nl-NL"/>
        </w:rPr>
        <w:t xml:space="preserve">giao dịch </w:t>
      </w:r>
      <w:r w:rsidR="005969BA" w:rsidRPr="00D8664C">
        <w:rPr>
          <w:color w:val="auto"/>
          <w:lang w:val="nl-NL"/>
        </w:rPr>
        <w:t>thành công,</w:t>
      </w:r>
      <w:r w:rsidR="00925E4F" w:rsidRPr="00D8664C">
        <w:rPr>
          <w:color w:val="auto"/>
          <w:lang w:val="nl-NL"/>
        </w:rPr>
        <w:t xml:space="preserve"> các vị thế đối ứng</w:t>
      </w:r>
      <w:r w:rsidR="00D15E11" w:rsidRPr="00D8664C">
        <w:rPr>
          <w:color w:val="auto"/>
          <w:lang w:val="nl-NL"/>
        </w:rPr>
        <w:t xml:space="preserve"> sẽ được chuyển khoản sang </w:t>
      </w:r>
      <w:r w:rsidR="004F6769" w:rsidRPr="00D8664C">
        <w:rPr>
          <w:color w:val="auto"/>
          <w:lang w:val="nl-NL"/>
        </w:rPr>
        <w:t>thành viên bù trừ</w:t>
      </w:r>
      <w:r w:rsidR="00D15E11" w:rsidRPr="00D8664C">
        <w:rPr>
          <w:color w:val="auto"/>
          <w:lang w:val="nl-NL"/>
        </w:rPr>
        <w:t xml:space="preserve"> mất khả năng thanh toán để thực hiện đối trừ.</w:t>
      </w:r>
      <w:r w:rsidR="00E75946" w:rsidRPr="00D8664C">
        <w:rPr>
          <w:color w:val="auto"/>
          <w:lang w:val="nl-NL"/>
        </w:rPr>
        <w:t xml:space="preserve"> </w:t>
      </w:r>
      <w:r w:rsidR="00D15E11" w:rsidRPr="00D8664C">
        <w:rPr>
          <w:color w:val="auto"/>
          <w:lang w:val="nl-NL"/>
        </w:rPr>
        <w:t xml:space="preserve">Việc đề nghị </w:t>
      </w:r>
      <w:r w:rsidR="004F6769" w:rsidRPr="00D8664C">
        <w:rPr>
          <w:color w:val="auto"/>
          <w:lang w:val="nl-NL"/>
        </w:rPr>
        <w:t>thành viên bù trừ</w:t>
      </w:r>
      <w:r w:rsidR="00D15E11" w:rsidRPr="00D8664C">
        <w:rPr>
          <w:color w:val="auto"/>
          <w:lang w:val="nl-NL"/>
        </w:rPr>
        <w:t xml:space="preserve"> khác thực hiện đóng, thanh lý vị thế thay cho </w:t>
      </w:r>
      <w:r w:rsidR="004F6769" w:rsidRPr="00D8664C">
        <w:rPr>
          <w:color w:val="auto"/>
          <w:lang w:val="nl-NL"/>
        </w:rPr>
        <w:t>thành viên bù trừ</w:t>
      </w:r>
      <w:r w:rsidR="00D15E11" w:rsidRPr="00D8664C">
        <w:rPr>
          <w:color w:val="auto"/>
          <w:lang w:val="nl-NL"/>
        </w:rPr>
        <w:t xml:space="preserve"> mất khả năng thanh toán được thực hiện trên cơ sở thỏa thuận giữa </w:t>
      </w:r>
      <w:r w:rsidR="00C04106">
        <w:rPr>
          <w:color w:val="auto"/>
          <w:lang w:val="nl-NL"/>
        </w:rPr>
        <w:t>VSDC</w:t>
      </w:r>
      <w:r w:rsidR="00D15E11" w:rsidRPr="00D8664C">
        <w:rPr>
          <w:color w:val="auto"/>
          <w:lang w:val="nl-NL"/>
        </w:rPr>
        <w:t xml:space="preserve"> và </w:t>
      </w:r>
      <w:r w:rsidR="004F6769" w:rsidRPr="00D8664C">
        <w:rPr>
          <w:color w:val="auto"/>
          <w:lang w:val="nl-NL"/>
        </w:rPr>
        <w:t>thành viên bù trừ</w:t>
      </w:r>
      <w:r w:rsidR="00D15E11" w:rsidRPr="00D8664C">
        <w:rPr>
          <w:color w:val="auto"/>
          <w:lang w:val="nl-NL"/>
        </w:rPr>
        <w:t xml:space="preserve"> </w:t>
      </w:r>
      <w:r w:rsidR="00F463AC" w:rsidRPr="00D8664C">
        <w:rPr>
          <w:color w:val="auto"/>
          <w:lang w:val="nl-NL"/>
        </w:rPr>
        <w:t>thực hiện thay</w:t>
      </w:r>
      <w:r w:rsidR="00D15E11" w:rsidRPr="00D8664C">
        <w:rPr>
          <w:color w:val="auto"/>
          <w:lang w:val="nl-NL"/>
        </w:rPr>
        <w:t>.</w:t>
      </w:r>
    </w:p>
    <w:p w14:paraId="3E785B27" w14:textId="0A903BA0" w:rsidR="00C11E05" w:rsidRPr="00D8664C" w:rsidRDefault="0078652B" w:rsidP="00224DC9">
      <w:pPr>
        <w:spacing w:line="276" w:lineRule="auto"/>
        <w:ind w:firstLine="709"/>
        <w:rPr>
          <w:color w:val="auto"/>
          <w:lang w:val="nl-NL"/>
        </w:rPr>
      </w:pPr>
      <w:r w:rsidRPr="00D8664C">
        <w:rPr>
          <w:color w:val="auto"/>
          <w:lang w:val="nl-NL"/>
        </w:rPr>
        <w:t>5</w:t>
      </w:r>
      <w:r w:rsidR="00F83B64" w:rsidRPr="00D8664C">
        <w:rPr>
          <w:color w:val="auto"/>
          <w:lang w:val="nl-NL"/>
        </w:rPr>
        <w:t xml:space="preserve">. Việc chuyển tài sản ký quỹ và các vị thế mở của khách hàng từ </w:t>
      </w:r>
      <w:r w:rsidR="004F6769" w:rsidRPr="00D8664C">
        <w:rPr>
          <w:color w:val="auto"/>
          <w:lang w:val="nl-NL"/>
        </w:rPr>
        <w:t>thành viên bù trừ</w:t>
      </w:r>
      <w:r w:rsidR="00F83B64" w:rsidRPr="00D8664C">
        <w:rPr>
          <w:color w:val="auto"/>
          <w:lang w:val="nl-NL"/>
        </w:rPr>
        <w:t xml:space="preserve"> bị mất khả năng thanh toán tới </w:t>
      </w:r>
      <w:r w:rsidR="004F6769" w:rsidRPr="00D8664C">
        <w:rPr>
          <w:color w:val="auto"/>
          <w:lang w:val="nl-NL"/>
        </w:rPr>
        <w:t>thành viên bù trừ</w:t>
      </w:r>
      <w:r w:rsidR="00F83B64" w:rsidRPr="00D8664C">
        <w:rPr>
          <w:color w:val="auto"/>
          <w:lang w:val="nl-NL"/>
        </w:rPr>
        <w:t xml:space="preserve"> thay thế theo quy định tại </w:t>
      </w:r>
      <w:r w:rsidR="00F614F6" w:rsidRPr="00D8664C">
        <w:rPr>
          <w:color w:val="auto"/>
          <w:lang w:val="nl-NL"/>
        </w:rPr>
        <w:t>đ</w:t>
      </w:r>
      <w:r w:rsidR="00F83B64" w:rsidRPr="00D8664C">
        <w:rPr>
          <w:color w:val="auto"/>
          <w:lang w:val="nl-NL"/>
        </w:rPr>
        <w:t xml:space="preserve">iểm </w:t>
      </w:r>
      <w:r w:rsidR="003A7030" w:rsidRPr="00D8664C">
        <w:rPr>
          <w:color w:val="auto"/>
          <w:lang w:val="nl-NL"/>
        </w:rPr>
        <w:t>đ</w:t>
      </w:r>
      <w:r w:rsidR="005B6119" w:rsidRPr="00D8664C">
        <w:rPr>
          <w:color w:val="auto"/>
          <w:lang w:val="nl-NL"/>
        </w:rPr>
        <w:t xml:space="preserve"> </w:t>
      </w:r>
      <w:r w:rsidR="00F614F6" w:rsidRPr="00D8664C">
        <w:rPr>
          <w:color w:val="auto"/>
          <w:lang w:val="nl-NL"/>
        </w:rPr>
        <w:t>k</w:t>
      </w:r>
      <w:r w:rsidR="00F83B64" w:rsidRPr="00D8664C">
        <w:rPr>
          <w:color w:val="auto"/>
          <w:lang w:val="nl-NL"/>
        </w:rPr>
        <w:t xml:space="preserve">hoản </w:t>
      </w:r>
      <w:r w:rsidR="005B6119" w:rsidRPr="00D8664C">
        <w:rPr>
          <w:color w:val="auto"/>
          <w:lang w:val="nl-NL"/>
        </w:rPr>
        <w:t>5</w:t>
      </w:r>
      <w:r w:rsidR="00F83B64" w:rsidRPr="00D8664C">
        <w:rPr>
          <w:color w:val="auto"/>
          <w:lang w:val="nl-NL"/>
        </w:rPr>
        <w:t xml:space="preserve"> Điều </w:t>
      </w:r>
      <w:r w:rsidR="005B6119" w:rsidRPr="00D8664C">
        <w:rPr>
          <w:color w:val="auto"/>
          <w:lang w:val="nl-NL"/>
        </w:rPr>
        <w:t xml:space="preserve">28 </w:t>
      </w:r>
      <w:r w:rsidR="00F83B64" w:rsidRPr="00D8664C">
        <w:rPr>
          <w:color w:val="auto"/>
          <w:lang w:val="nl-NL"/>
        </w:rPr>
        <w:t xml:space="preserve">Nghị định </w:t>
      </w:r>
      <w:r w:rsidR="005B6119" w:rsidRPr="00D8664C">
        <w:rPr>
          <w:color w:val="auto"/>
          <w:lang w:val="nl-NL"/>
        </w:rPr>
        <w:t xml:space="preserve">158/2020/NĐ-CP </w:t>
      </w:r>
      <w:r w:rsidR="00F83B64" w:rsidRPr="00D8664C">
        <w:rPr>
          <w:color w:val="auto"/>
          <w:lang w:val="nl-NL"/>
        </w:rPr>
        <w:t xml:space="preserve">được thực hiện theo hướng dẫn tại </w:t>
      </w:r>
      <w:r w:rsidR="00835BB4" w:rsidRPr="00D8664C">
        <w:rPr>
          <w:color w:val="auto"/>
          <w:lang w:val="nl-NL"/>
        </w:rPr>
        <w:t xml:space="preserve">Điều </w:t>
      </w:r>
      <w:r w:rsidR="000D3385">
        <w:rPr>
          <w:color w:val="auto"/>
          <w:lang w:val="nl-NL"/>
        </w:rPr>
        <w:t>30</w:t>
      </w:r>
      <w:r w:rsidR="00835BB4" w:rsidRPr="00D8664C">
        <w:rPr>
          <w:color w:val="auto"/>
          <w:lang w:val="nl-NL"/>
        </w:rPr>
        <w:t xml:space="preserve"> </w:t>
      </w:r>
      <w:r w:rsidR="00F83B64" w:rsidRPr="00D8664C">
        <w:rPr>
          <w:color w:val="auto"/>
          <w:lang w:val="nl-NL"/>
        </w:rPr>
        <w:t>Quy chế này.</w:t>
      </w:r>
    </w:p>
    <w:p w14:paraId="2A4DAF53" w14:textId="77777777" w:rsidR="00670DAC" w:rsidRPr="00D8664C" w:rsidRDefault="0078652B" w:rsidP="005E09BE">
      <w:pPr>
        <w:spacing w:after="240" w:line="276" w:lineRule="auto"/>
        <w:ind w:firstLine="709"/>
        <w:rPr>
          <w:color w:val="auto"/>
          <w:spacing w:val="-2"/>
          <w:lang w:val="nl-NL"/>
        </w:rPr>
      </w:pPr>
      <w:r w:rsidRPr="00D8664C">
        <w:rPr>
          <w:color w:val="auto"/>
          <w:spacing w:val="-2"/>
          <w:lang w:val="nl-NL"/>
        </w:rPr>
        <w:t>6</w:t>
      </w:r>
      <w:r w:rsidR="00B844A2" w:rsidRPr="00D8664C">
        <w:rPr>
          <w:color w:val="auto"/>
          <w:spacing w:val="-2"/>
          <w:lang w:val="nl-NL"/>
        </w:rPr>
        <w:t xml:space="preserve">. </w:t>
      </w:r>
      <w:r w:rsidR="004F6769" w:rsidRPr="00D8664C">
        <w:rPr>
          <w:color w:val="auto"/>
          <w:lang w:val="nl-NL"/>
        </w:rPr>
        <w:t>Thành viên bù trừ</w:t>
      </w:r>
      <w:r w:rsidR="00670DAC" w:rsidRPr="00D8664C">
        <w:rPr>
          <w:color w:val="auto"/>
          <w:spacing w:val="-2"/>
          <w:lang w:val="nl-NL"/>
        </w:rPr>
        <w:t xml:space="preserve"> mất khả năng thanh toán </w:t>
      </w:r>
      <w:r w:rsidR="00E83C73" w:rsidRPr="00D8664C">
        <w:rPr>
          <w:color w:val="auto"/>
          <w:spacing w:val="-2"/>
          <w:lang w:val="nl-NL"/>
        </w:rPr>
        <w:t xml:space="preserve">bị xử lý vi phạm theo quy định và </w:t>
      </w:r>
      <w:r w:rsidR="00912D05" w:rsidRPr="00D8664C">
        <w:rPr>
          <w:color w:val="auto"/>
          <w:spacing w:val="-2"/>
          <w:lang w:val="nl-NL"/>
        </w:rPr>
        <w:t>có</w:t>
      </w:r>
      <w:r w:rsidR="00670DAC" w:rsidRPr="00D8664C">
        <w:rPr>
          <w:color w:val="auto"/>
          <w:spacing w:val="-2"/>
          <w:lang w:val="nl-NL"/>
        </w:rPr>
        <w:t xml:space="preserve"> trách nhiệm </w:t>
      </w:r>
      <w:r w:rsidR="00912D05" w:rsidRPr="00D8664C">
        <w:rPr>
          <w:color w:val="auto"/>
          <w:spacing w:val="-2"/>
          <w:lang w:val="nl-NL"/>
        </w:rPr>
        <w:t xml:space="preserve">hoàn trả </w:t>
      </w:r>
      <w:r w:rsidR="00C04106">
        <w:rPr>
          <w:color w:val="auto"/>
          <w:spacing w:val="-2"/>
          <w:lang w:val="nl-NL"/>
        </w:rPr>
        <w:t>VSDC</w:t>
      </w:r>
      <w:r w:rsidR="00912D05" w:rsidRPr="00D8664C">
        <w:rPr>
          <w:color w:val="auto"/>
          <w:spacing w:val="-2"/>
          <w:lang w:val="nl-NL"/>
        </w:rPr>
        <w:t xml:space="preserve"> toàn bộ phần tài sản đã sử dụng từ Quỹ bù trừ, Quỹ dự phòng rủi ro</w:t>
      </w:r>
      <w:r w:rsidR="00AF4C4E" w:rsidRPr="00D8664C">
        <w:rPr>
          <w:color w:val="auto"/>
          <w:spacing w:val="-2"/>
          <w:lang w:val="nl-NL"/>
        </w:rPr>
        <w:t xml:space="preserve"> nghiệp vụ</w:t>
      </w:r>
      <w:r w:rsidR="00912D05" w:rsidRPr="00D8664C">
        <w:rPr>
          <w:color w:val="auto"/>
          <w:spacing w:val="-2"/>
          <w:lang w:val="nl-NL"/>
        </w:rPr>
        <w:t xml:space="preserve"> và các nguồn khác để đảm bảo </w:t>
      </w:r>
      <w:r w:rsidR="00670DAC" w:rsidRPr="00D8664C">
        <w:rPr>
          <w:color w:val="auto"/>
          <w:spacing w:val="-2"/>
          <w:lang w:val="nl-NL"/>
        </w:rPr>
        <w:t xml:space="preserve">thanh toán </w:t>
      </w:r>
      <w:r w:rsidR="00912D05" w:rsidRPr="00D8664C">
        <w:rPr>
          <w:color w:val="auto"/>
          <w:spacing w:val="-2"/>
          <w:lang w:val="nl-NL"/>
        </w:rPr>
        <w:t>và chịu mọi</w:t>
      </w:r>
      <w:r w:rsidR="00670DAC" w:rsidRPr="00D8664C">
        <w:rPr>
          <w:color w:val="auto"/>
          <w:spacing w:val="-2"/>
          <w:lang w:val="nl-NL"/>
        </w:rPr>
        <w:t xml:space="preserve"> chi phí phát sinh </w:t>
      </w:r>
      <w:r w:rsidR="00912D05" w:rsidRPr="00D8664C">
        <w:rPr>
          <w:color w:val="auto"/>
          <w:spacing w:val="-2"/>
          <w:lang w:val="nl-NL"/>
        </w:rPr>
        <w:t xml:space="preserve">liên quan </w:t>
      </w:r>
      <w:r w:rsidR="00670DAC" w:rsidRPr="00D8664C">
        <w:rPr>
          <w:color w:val="auto"/>
          <w:spacing w:val="-2"/>
          <w:lang w:val="nl-NL"/>
        </w:rPr>
        <w:t xml:space="preserve">(nếu có). Trường hợp </w:t>
      </w:r>
      <w:r w:rsidR="004F6769" w:rsidRPr="00D8664C">
        <w:rPr>
          <w:color w:val="auto"/>
          <w:lang w:val="nl-NL"/>
        </w:rPr>
        <w:t>thành viên bù trừ</w:t>
      </w:r>
      <w:r w:rsidR="00670DAC" w:rsidRPr="00D8664C">
        <w:rPr>
          <w:color w:val="auto"/>
          <w:spacing w:val="-2"/>
          <w:lang w:val="nl-NL"/>
        </w:rPr>
        <w:t xml:space="preserve"> không </w:t>
      </w:r>
      <w:r w:rsidR="00EA3038" w:rsidRPr="00D8664C">
        <w:rPr>
          <w:color w:val="auto"/>
          <w:spacing w:val="-2"/>
          <w:lang w:val="nl-NL"/>
        </w:rPr>
        <w:t xml:space="preserve">hoàn trả </w:t>
      </w:r>
      <w:r w:rsidR="00670DAC" w:rsidRPr="00D8664C">
        <w:rPr>
          <w:color w:val="auto"/>
          <w:spacing w:val="-2"/>
          <w:lang w:val="nl-NL"/>
        </w:rPr>
        <w:t xml:space="preserve">đầy đủ theo </w:t>
      </w:r>
      <w:r w:rsidR="00912D05" w:rsidRPr="00D8664C">
        <w:rPr>
          <w:color w:val="auto"/>
          <w:spacing w:val="-2"/>
          <w:lang w:val="nl-NL"/>
        </w:rPr>
        <w:t xml:space="preserve">thời hạn </w:t>
      </w:r>
      <w:r w:rsidR="00670DAC" w:rsidRPr="00D8664C">
        <w:rPr>
          <w:color w:val="auto"/>
          <w:spacing w:val="-2"/>
          <w:lang w:val="nl-NL"/>
        </w:rPr>
        <w:t xml:space="preserve">yêu cầu, </w:t>
      </w:r>
      <w:r w:rsidR="00C04106">
        <w:rPr>
          <w:color w:val="auto"/>
          <w:spacing w:val="-2"/>
          <w:lang w:val="nl-NL"/>
        </w:rPr>
        <w:t>VSDC</w:t>
      </w:r>
      <w:r w:rsidR="00670DAC" w:rsidRPr="00D8664C">
        <w:rPr>
          <w:color w:val="auto"/>
          <w:spacing w:val="-2"/>
          <w:lang w:val="nl-NL"/>
        </w:rPr>
        <w:t xml:space="preserve"> sẽ </w:t>
      </w:r>
      <w:r w:rsidR="00E83C73" w:rsidRPr="00D8664C">
        <w:rPr>
          <w:color w:val="auto"/>
          <w:spacing w:val="-2"/>
          <w:lang w:val="nl-NL"/>
        </w:rPr>
        <w:t>áp dụng các biện pháp xử lý theo quy định</w:t>
      </w:r>
      <w:r w:rsidR="00912D05" w:rsidRPr="00D8664C">
        <w:rPr>
          <w:color w:val="auto"/>
          <w:spacing w:val="-2"/>
          <w:lang w:val="nl-NL"/>
        </w:rPr>
        <w:t xml:space="preserve"> tại Quy chế thành viên bù trừ</w:t>
      </w:r>
      <w:r w:rsidR="003C40A6">
        <w:rPr>
          <w:color w:val="auto"/>
          <w:spacing w:val="-2"/>
          <w:lang w:val="nl-NL"/>
        </w:rPr>
        <w:t xml:space="preserve"> </w:t>
      </w:r>
      <w:r w:rsidR="00E60D3B">
        <w:rPr>
          <w:color w:val="auto"/>
          <w:spacing w:val="-2"/>
          <w:lang w:val="nl-NL"/>
        </w:rPr>
        <w:t>tại</w:t>
      </w:r>
      <w:r w:rsidR="003C40A6">
        <w:rPr>
          <w:color w:val="auto"/>
          <w:spacing w:val="-2"/>
          <w:lang w:val="nl-NL"/>
        </w:rPr>
        <w:t xml:space="preserve"> VSDC.</w:t>
      </w:r>
    </w:p>
    <w:p w14:paraId="014BD9EC" w14:textId="77777777" w:rsidR="005B6119" w:rsidRPr="00D8664C" w:rsidRDefault="005B6119" w:rsidP="005B6119">
      <w:pPr>
        <w:spacing w:line="276" w:lineRule="auto"/>
        <w:ind w:firstLine="709"/>
        <w:rPr>
          <w:color w:val="auto"/>
          <w:lang w:val="vi-VN"/>
        </w:rPr>
      </w:pPr>
      <w:r w:rsidRPr="00D8664C">
        <w:rPr>
          <w:color w:val="auto"/>
          <w:lang w:val="en-US"/>
        </w:rPr>
        <w:t>7</w:t>
      </w:r>
      <w:r w:rsidRPr="00D8664C">
        <w:rPr>
          <w:color w:val="auto"/>
          <w:lang w:val="vi-VN"/>
        </w:rPr>
        <w:t>.</w:t>
      </w:r>
      <w:r w:rsidRPr="00D8664C">
        <w:rPr>
          <w:color w:val="auto"/>
          <w:lang w:val="en-US"/>
        </w:rPr>
        <w:t xml:space="preserve"> </w:t>
      </w:r>
      <w:r w:rsidR="00EA1DE2" w:rsidRPr="00D8664C">
        <w:rPr>
          <w:color w:val="auto"/>
          <w:lang w:val="en-US"/>
        </w:rPr>
        <w:t>Việc</w:t>
      </w:r>
      <w:r w:rsidRPr="00D8664C">
        <w:rPr>
          <w:color w:val="auto"/>
          <w:lang w:val="vi-VN"/>
        </w:rPr>
        <w:t xml:space="preserve"> bán tài sản ký quỹ, khoản đóng góp Quỹ bù trừ bằng chứng khoán của </w:t>
      </w:r>
      <w:r w:rsidR="004F6769" w:rsidRPr="00D8664C">
        <w:rPr>
          <w:color w:val="auto"/>
          <w:lang w:val="nl-NL"/>
        </w:rPr>
        <w:t>thành viên bù trừ</w:t>
      </w:r>
      <w:r w:rsidRPr="00D8664C">
        <w:rPr>
          <w:color w:val="auto"/>
          <w:lang w:val="vi-VN"/>
        </w:rPr>
        <w:t xml:space="preserve"> mất khả năng thanh toán</w:t>
      </w:r>
      <w:r w:rsidR="00EA1DE2" w:rsidRPr="00D8664C">
        <w:rPr>
          <w:color w:val="auto"/>
          <w:lang w:val="en-US"/>
        </w:rPr>
        <w:t xml:space="preserve"> để hoàn trả các nguồn đã sử dụng, bù đắp các chi phí thiệt hại tài chính phát sinh (nếu có) trong quá trình xử lý mất khả năng </w:t>
      </w:r>
      <w:r w:rsidR="00EA1DE2" w:rsidRPr="00D8664C">
        <w:rPr>
          <w:color w:val="auto"/>
          <w:lang w:val="en-US"/>
        </w:rPr>
        <w:lastRenderedPageBreak/>
        <w:t xml:space="preserve">thanh toán theo quy định tại khoản 5 Điều 15 Thông tư 58/2021/TT-BTC do </w:t>
      </w:r>
      <w:r w:rsidR="00C04106">
        <w:rPr>
          <w:color w:val="auto"/>
          <w:lang w:val="en-US"/>
        </w:rPr>
        <w:t>VSDC</w:t>
      </w:r>
      <w:r w:rsidR="00EA1DE2" w:rsidRPr="00D8664C">
        <w:rPr>
          <w:color w:val="auto"/>
          <w:lang w:val="en-US"/>
        </w:rPr>
        <w:t xml:space="preserve"> thực hiện như sau</w:t>
      </w:r>
      <w:r w:rsidRPr="00D8664C">
        <w:rPr>
          <w:color w:val="auto"/>
          <w:lang w:val="vi-VN"/>
        </w:rPr>
        <w:t>:</w:t>
      </w:r>
    </w:p>
    <w:p w14:paraId="55F3F33F" w14:textId="77777777" w:rsidR="005B6119" w:rsidRPr="006A4B06" w:rsidRDefault="00621004" w:rsidP="005B6119">
      <w:pPr>
        <w:spacing w:line="276" w:lineRule="auto"/>
        <w:ind w:firstLine="709"/>
        <w:rPr>
          <w:color w:val="auto"/>
          <w:lang w:val="en-US"/>
        </w:rPr>
      </w:pPr>
      <w:r w:rsidRPr="006A4B06">
        <w:rPr>
          <w:color w:val="auto"/>
          <w:lang w:val="en-US"/>
        </w:rPr>
        <w:t>a</w:t>
      </w:r>
      <w:r w:rsidR="00A472F3" w:rsidRPr="006A4B06">
        <w:rPr>
          <w:color w:val="auto"/>
          <w:lang w:val="en-US"/>
        </w:rPr>
        <w:t>.</w:t>
      </w:r>
      <w:r w:rsidR="005B6119" w:rsidRPr="006A4B06">
        <w:rPr>
          <w:color w:val="auto"/>
          <w:lang w:val="vi-VN"/>
        </w:rPr>
        <w:t xml:space="preserve"> </w:t>
      </w:r>
      <w:r w:rsidR="00C04106">
        <w:rPr>
          <w:color w:val="auto"/>
          <w:lang w:val="en-US"/>
        </w:rPr>
        <w:t>VSDC</w:t>
      </w:r>
      <w:r w:rsidR="005B6119" w:rsidRPr="006A4B06">
        <w:rPr>
          <w:color w:val="auto"/>
          <w:lang w:val="en-US"/>
        </w:rPr>
        <w:t xml:space="preserve"> thực hiện bán chứng khoán ký quỹ,</w:t>
      </w:r>
      <w:r w:rsidR="005B6119" w:rsidRPr="006A4B06">
        <w:rPr>
          <w:color w:val="auto"/>
          <w:lang w:val="vi-VN"/>
        </w:rPr>
        <w:t xml:space="preserve"> </w:t>
      </w:r>
      <w:r w:rsidR="005B6119" w:rsidRPr="006A4B06">
        <w:rPr>
          <w:color w:val="auto"/>
          <w:lang w:val="en-US"/>
        </w:rPr>
        <w:t>chứng khoán</w:t>
      </w:r>
      <w:r w:rsidR="005B6119" w:rsidRPr="006A4B06">
        <w:rPr>
          <w:color w:val="auto"/>
          <w:lang w:val="vi-VN"/>
        </w:rPr>
        <w:t xml:space="preserve"> đóng góp Quỹ bù </w:t>
      </w:r>
      <w:r w:rsidR="005B6119" w:rsidRPr="006A4B06">
        <w:rPr>
          <w:color w:val="auto"/>
          <w:lang w:val="en-US"/>
        </w:rPr>
        <w:t xml:space="preserve">trừ của </w:t>
      </w:r>
      <w:r w:rsidR="004F6769" w:rsidRPr="006A4B06">
        <w:rPr>
          <w:color w:val="auto"/>
          <w:lang w:val="en-US"/>
        </w:rPr>
        <w:t>thành viên bù trừ</w:t>
      </w:r>
      <w:r w:rsidR="005B6119" w:rsidRPr="006A4B06">
        <w:rPr>
          <w:color w:val="auto"/>
          <w:lang w:val="en-US"/>
        </w:rPr>
        <w:t xml:space="preserve"> mất khả năng thanh toán trên</w:t>
      </w:r>
      <w:r w:rsidR="00566845" w:rsidRPr="006A4B06">
        <w:rPr>
          <w:color w:val="auto"/>
          <w:lang w:val="en-US"/>
        </w:rPr>
        <w:t xml:space="preserve"> các</w:t>
      </w:r>
      <w:r w:rsidR="005B6119" w:rsidRPr="006A4B06">
        <w:rPr>
          <w:color w:val="auto"/>
          <w:lang w:val="en-US"/>
        </w:rPr>
        <w:t xml:space="preserve"> SGDCK thông qua thành viên giao dịch chỉ định </w:t>
      </w:r>
      <w:r w:rsidR="00CA2E24" w:rsidRPr="006A4B06">
        <w:rPr>
          <w:color w:val="auto"/>
          <w:lang w:val="en-US"/>
        </w:rPr>
        <w:t xml:space="preserve">hoặc chuyển quyền sở hữu không qua hệ thống giao dịch của </w:t>
      </w:r>
      <w:r w:rsidR="00566845" w:rsidRPr="006A4B06">
        <w:rPr>
          <w:color w:val="auto"/>
          <w:lang w:val="en-US"/>
        </w:rPr>
        <w:t xml:space="preserve">các SGDCK </w:t>
      </w:r>
      <w:r w:rsidRPr="006A4B06">
        <w:rPr>
          <w:color w:val="auto"/>
          <w:lang w:val="vi-VN"/>
        </w:rPr>
        <w:t xml:space="preserve">theo mức giá do </w:t>
      </w:r>
      <w:r w:rsidR="00C04106">
        <w:rPr>
          <w:color w:val="auto"/>
          <w:lang w:val="vi-VN"/>
        </w:rPr>
        <w:t>VSDC</w:t>
      </w:r>
      <w:r w:rsidRPr="006A4B06">
        <w:rPr>
          <w:color w:val="auto"/>
          <w:lang w:val="vi-VN"/>
        </w:rPr>
        <w:t xml:space="preserve"> quyết định</w:t>
      </w:r>
      <w:r w:rsidRPr="006A4B06">
        <w:rPr>
          <w:color w:val="auto"/>
          <w:lang w:val="en-US"/>
        </w:rPr>
        <w:t xml:space="preserve"> </w:t>
      </w:r>
      <w:r w:rsidR="002377EF" w:rsidRPr="006A4B06">
        <w:rPr>
          <w:color w:val="auto"/>
          <w:lang w:val="en-US"/>
        </w:rPr>
        <w:t>hoặc đấu giá, chào bán cạnh tranh</w:t>
      </w:r>
      <w:r w:rsidR="00E429CB" w:rsidRPr="006A4B06">
        <w:rPr>
          <w:color w:val="auto"/>
          <w:lang w:val="en-US"/>
        </w:rPr>
        <w:t>.</w:t>
      </w:r>
    </w:p>
    <w:p w14:paraId="0AC7A0CB" w14:textId="77777777" w:rsidR="005B6119" w:rsidRPr="006A4B06" w:rsidRDefault="00621004" w:rsidP="005B6119">
      <w:pPr>
        <w:spacing w:line="276" w:lineRule="auto"/>
        <w:ind w:firstLine="709"/>
        <w:rPr>
          <w:color w:val="auto"/>
          <w:lang w:val="en-US"/>
        </w:rPr>
      </w:pPr>
      <w:r w:rsidRPr="006A4B06">
        <w:rPr>
          <w:color w:val="auto"/>
          <w:lang w:val="en-US"/>
        </w:rPr>
        <w:t>b</w:t>
      </w:r>
      <w:r w:rsidR="00A472F3" w:rsidRPr="006A4B06">
        <w:rPr>
          <w:color w:val="auto"/>
          <w:lang w:val="en-US"/>
        </w:rPr>
        <w:t>.</w:t>
      </w:r>
      <w:r w:rsidR="005B6119" w:rsidRPr="006A4B06">
        <w:rPr>
          <w:color w:val="auto"/>
          <w:lang w:val="vi-VN"/>
        </w:rPr>
        <w:t xml:space="preserve"> Việc chuyển khoản thanh toán chứng khoán</w:t>
      </w:r>
      <w:r w:rsidRPr="006A4B06">
        <w:rPr>
          <w:color w:val="auto"/>
          <w:lang w:val="en-US"/>
        </w:rPr>
        <w:t xml:space="preserve"> </w:t>
      </w:r>
      <w:r w:rsidR="005B6119" w:rsidRPr="006A4B06">
        <w:rPr>
          <w:color w:val="auto"/>
          <w:lang w:val="vi-VN"/>
        </w:rPr>
        <w:t xml:space="preserve">được thực hiện trực tiếp từ </w:t>
      </w:r>
      <w:r w:rsidR="005B6119" w:rsidRPr="006A4B06">
        <w:rPr>
          <w:color w:val="auto"/>
          <w:lang w:val="en-US"/>
        </w:rPr>
        <w:t>TK CKKQ</w:t>
      </w:r>
      <w:r w:rsidR="005B6119" w:rsidRPr="006A4B06">
        <w:rPr>
          <w:color w:val="auto"/>
          <w:lang w:val="vi-VN"/>
        </w:rPr>
        <w:t>, tài khoản quản lý chứng khoán đóng góp Quỹ bù trừ</w:t>
      </w:r>
      <w:r w:rsidR="005B6119" w:rsidRPr="006A4B06">
        <w:rPr>
          <w:color w:val="auto"/>
          <w:lang w:val="en-US"/>
        </w:rPr>
        <w:t xml:space="preserve"> </w:t>
      </w:r>
      <w:r w:rsidR="005B6119" w:rsidRPr="006A4B06">
        <w:rPr>
          <w:color w:val="auto"/>
          <w:lang w:val="vi-VN"/>
        </w:rPr>
        <w:t xml:space="preserve">đứng tên </w:t>
      </w:r>
      <w:r w:rsidR="00C04106">
        <w:rPr>
          <w:color w:val="auto"/>
          <w:lang w:val="vi-VN"/>
        </w:rPr>
        <w:t>VSDC</w:t>
      </w:r>
      <w:r w:rsidR="005B6119" w:rsidRPr="006A4B06">
        <w:rPr>
          <w:color w:val="auto"/>
          <w:lang w:val="vi-VN"/>
        </w:rPr>
        <w:t>. Số tiền thu được từ bán chứng khoán</w:t>
      </w:r>
      <w:r w:rsidR="007A75EA" w:rsidRPr="006A4B06">
        <w:rPr>
          <w:color w:val="auto"/>
          <w:lang w:val="en-US"/>
        </w:rPr>
        <w:t xml:space="preserve"> trong trường hợp bán chứng khoán thông qua thành viên giao dịch chỉ định</w:t>
      </w:r>
      <w:r w:rsidR="005B6119" w:rsidRPr="006A4B06">
        <w:rPr>
          <w:color w:val="auto"/>
          <w:lang w:val="vi-VN"/>
        </w:rPr>
        <w:t xml:space="preserve"> được hạch toán vào tài khoản tiền gửi của </w:t>
      </w:r>
      <w:r w:rsidR="00C04106">
        <w:rPr>
          <w:color w:val="auto"/>
          <w:lang w:val="vi-VN"/>
        </w:rPr>
        <w:t>VSDC</w:t>
      </w:r>
      <w:r w:rsidR="005B6119" w:rsidRPr="006A4B06">
        <w:rPr>
          <w:color w:val="auto"/>
          <w:lang w:val="vi-VN"/>
        </w:rPr>
        <w:t xml:space="preserve"> mở tại N</w:t>
      </w:r>
      <w:r w:rsidR="005B6119" w:rsidRPr="006A4B06">
        <w:rPr>
          <w:color w:val="auto"/>
          <w:lang w:val="en-US"/>
        </w:rPr>
        <w:t>gân hàng thanh toán</w:t>
      </w:r>
      <w:r w:rsidR="005B6119" w:rsidRPr="006A4B06">
        <w:rPr>
          <w:color w:val="auto"/>
          <w:lang w:val="vi-VN"/>
        </w:rPr>
        <w:t xml:space="preserve"> của thị trường chứng khoán cơ sở.</w:t>
      </w:r>
      <w:r w:rsidR="007A75EA" w:rsidRPr="006A4B06">
        <w:rPr>
          <w:color w:val="auto"/>
          <w:lang w:val="en-US"/>
        </w:rPr>
        <w:t xml:space="preserve"> Các trường hợp khác số tiền thu được hạc</w:t>
      </w:r>
      <w:r w:rsidR="0066681F" w:rsidRPr="006A4B06">
        <w:rPr>
          <w:color w:val="auto"/>
          <w:lang w:val="en-US"/>
        </w:rPr>
        <w:t>h toán vào tài khoản tiền gửi của</w:t>
      </w:r>
      <w:r w:rsidR="007A75EA" w:rsidRPr="006A4B06">
        <w:rPr>
          <w:color w:val="auto"/>
          <w:lang w:val="en-US"/>
        </w:rPr>
        <w:t xml:space="preserve"> </w:t>
      </w:r>
      <w:r w:rsidR="00C04106">
        <w:rPr>
          <w:color w:val="auto"/>
          <w:lang w:val="en-US"/>
        </w:rPr>
        <w:t>VSDC</w:t>
      </w:r>
      <w:r w:rsidR="007A75EA" w:rsidRPr="006A4B06">
        <w:rPr>
          <w:color w:val="auto"/>
          <w:lang w:val="en-US"/>
        </w:rPr>
        <w:t xml:space="preserve"> tại ngân hàng thanh toán chứng khoán phái sinh.</w:t>
      </w:r>
    </w:p>
    <w:p w14:paraId="27702FB7" w14:textId="77777777" w:rsidR="005B6119" w:rsidRPr="00D8664C" w:rsidRDefault="00621004" w:rsidP="00EA1DE2">
      <w:pPr>
        <w:spacing w:line="276" w:lineRule="auto"/>
        <w:ind w:firstLine="709"/>
        <w:rPr>
          <w:color w:val="auto"/>
          <w:spacing w:val="-6"/>
          <w:lang w:val="vi-VN"/>
        </w:rPr>
      </w:pPr>
      <w:r w:rsidRPr="006A4B06">
        <w:rPr>
          <w:color w:val="auto"/>
          <w:lang w:val="en-US"/>
        </w:rPr>
        <w:t>c</w:t>
      </w:r>
      <w:r w:rsidR="00A472F3" w:rsidRPr="006A4B06">
        <w:rPr>
          <w:color w:val="auto"/>
          <w:lang w:val="en-US"/>
        </w:rPr>
        <w:t>.</w:t>
      </w:r>
      <w:r w:rsidR="005B6119" w:rsidRPr="006A4B06">
        <w:rPr>
          <w:color w:val="auto"/>
          <w:lang w:val="vi-VN"/>
        </w:rPr>
        <w:t xml:space="preserve"> Số tiền </w:t>
      </w:r>
      <w:r w:rsidR="00B24D7B" w:rsidRPr="006A4B06">
        <w:rPr>
          <w:color w:val="auto"/>
          <w:lang w:val="en-US"/>
        </w:rPr>
        <w:t>thu được theo quy đ</w:t>
      </w:r>
      <w:r w:rsidR="00A774F9" w:rsidRPr="006A4B06">
        <w:rPr>
          <w:color w:val="auto"/>
          <w:lang w:val="en-US"/>
        </w:rPr>
        <w:t>ị</w:t>
      </w:r>
      <w:r w:rsidR="00B24D7B" w:rsidRPr="006A4B06">
        <w:rPr>
          <w:color w:val="auto"/>
          <w:lang w:val="en-US"/>
        </w:rPr>
        <w:t xml:space="preserve">nh tại </w:t>
      </w:r>
      <w:r w:rsidR="007A75EA" w:rsidRPr="006A4B06">
        <w:rPr>
          <w:color w:val="auto"/>
          <w:lang w:val="en-US"/>
        </w:rPr>
        <w:t>điểm</w:t>
      </w:r>
      <w:r w:rsidR="00B24D7B" w:rsidRPr="006A4B06">
        <w:rPr>
          <w:color w:val="auto"/>
          <w:lang w:val="en-US"/>
        </w:rPr>
        <w:t xml:space="preserve"> </w:t>
      </w:r>
      <w:r w:rsidR="007A75EA" w:rsidRPr="006A4B06">
        <w:rPr>
          <w:color w:val="auto"/>
          <w:lang w:val="en-US"/>
        </w:rPr>
        <w:t>b</w:t>
      </w:r>
      <w:r w:rsidR="00B24D7B" w:rsidRPr="006A4B06">
        <w:rPr>
          <w:color w:val="auto"/>
          <w:lang w:val="en-US"/>
        </w:rPr>
        <w:t xml:space="preserve"> </w:t>
      </w:r>
      <w:r w:rsidR="007A75EA" w:rsidRPr="006A4B06">
        <w:rPr>
          <w:color w:val="auto"/>
          <w:lang w:val="en-US"/>
        </w:rPr>
        <w:t>khoản</w:t>
      </w:r>
      <w:r w:rsidR="00B24D7B" w:rsidRPr="006A4B06">
        <w:rPr>
          <w:color w:val="auto"/>
          <w:lang w:val="en-US"/>
        </w:rPr>
        <w:t xml:space="preserve"> này </w:t>
      </w:r>
      <w:r w:rsidR="005B6119" w:rsidRPr="006A4B06">
        <w:rPr>
          <w:color w:val="auto"/>
          <w:lang w:val="vi-VN"/>
        </w:rPr>
        <w:t xml:space="preserve">được </w:t>
      </w:r>
      <w:r w:rsidR="00C04106">
        <w:rPr>
          <w:color w:val="auto"/>
          <w:lang w:val="vi-VN"/>
        </w:rPr>
        <w:t>VSDC</w:t>
      </w:r>
      <w:r w:rsidR="005B6119" w:rsidRPr="006A4B06">
        <w:rPr>
          <w:color w:val="auto"/>
          <w:lang w:val="vi-VN"/>
        </w:rPr>
        <w:t xml:space="preserve"> sử dụng để </w:t>
      </w:r>
      <w:r w:rsidR="005B6119" w:rsidRPr="006A4B06">
        <w:rPr>
          <w:color w:val="auto"/>
          <w:lang w:val="en-US"/>
        </w:rPr>
        <w:t>thực hiện</w:t>
      </w:r>
      <w:r w:rsidR="005B6119" w:rsidRPr="006A4B06">
        <w:rPr>
          <w:color w:val="auto"/>
          <w:lang w:val="vi-VN"/>
        </w:rPr>
        <w:t xml:space="preserve"> nghĩa vụ tài chính của </w:t>
      </w:r>
      <w:r w:rsidR="004F6769" w:rsidRPr="006A4B06">
        <w:rPr>
          <w:color w:val="auto"/>
          <w:lang w:val="nl-NL"/>
        </w:rPr>
        <w:t>thành viên bù trừ</w:t>
      </w:r>
      <w:r w:rsidR="005B6119" w:rsidRPr="006A4B06">
        <w:rPr>
          <w:color w:val="auto"/>
          <w:lang w:val="vi-VN"/>
        </w:rPr>
        <w:t xml:space="preserve"> mất khả năng thanh toán, hoàn trả các khoản tiền đã sử dụng theo quy định tại </w:t>
      </w:r>
      <w:r w:rsidR="009D5130" w:rsidRPr="006A4B06">
        <w:rPr>
          <w:color w:val="auto"/>
          <w:lang w:val="en-US"/>
        </w:rPr>
        <w:t xml:space="preserve">các </w:t>
      </w:r>
      <w:r w:rsidR="005B6119" w:rsidRPr="006A4B06">
        <w:rPr>
          <w:color w:val="auto"/>
          <w:lang w:val="vi-VN"/>
        </w:rPr>
        <w:t xml:space="preserve">điểm </w:t>
      </w:r>
      <w:r w:rsidR="00EA1DE2" w:rsidRPr="006A4B06">
        <w:rPr>
          <w:color w:val="auto"/>
          <w:lang w:val="en-US"/>
        </w:rPr>
        <w:t xml:space="preserve">c, </w:t>
      </w:r>
      <w:r w:rsidR="005B6119" w:rsidRPr="006A4B06">
        <w:rPr>
          <w:color w:val="auto"/>
          <w:lang w:val="vi-VN"/>
        </w:rPr>
        <w:t xml:space="preserve">d </w:t>
      </w:r>
      <w:r w:rsidR="009D5130" w:rsidRPr="006A4B06">
        <w:rPr>
          <w:color w:val="auto"/>
          <w:lang w:val="en-US"/>
        </w:rPr>
        <w:t>k</w:t>
      </w:r>
      <w:r w:rsidR="005B6119" w:rsidRPr="006A4B06">
        <w:rPr>
          <w:color w:val="auto"/>
          <w:lang w:val="vi-VN"/>
        </w:rPr>
        <w:t xml:space="preserve">hoản </w:t>
      </w:r>
      <w:r w:rsidR="00EA1DE2" w:rsidRPr="006A4B06">
        <w:rPr>
          <w:color w:val="auto"/>
          <w:lang w:val="en-US"/>
        </w:rPr>
        <w:t xml:space="preserve">2 Điều </w:t>
      </w:r>
      <w:r w:rsidR="005B6119" w:rsidRPr="006A4B06">
        <w:rPr>
          <w:color w:val="auto"/>
          <w:lang w:val="vi-VN"/>
        </w:rPr>
        <w:t xml:space="preserve">này và để bù đắp cho các thiệt hại tài chính khác do </w:t>
      </w:r>
      <w:r w:rsidR="004F6769" w:rsidRPr="006A4B06">
        <w:rPr>
          <w:color w:val="auto"/>
          <w:lang w:val="nl-NL"/>
        </w:rPr>
        <w:t>thành viên bù trừ</w:t>
      </w:r>
      <w:r w:rsidR="005B6119" w:rsidRPr="006A4B06">
        <w:rPr>
          <w:color w:val="auto"/>
          <w:lang w:val="vi-VN"/>
        </w:rPr>
        <w:t xml:space="preserve"> mất khả năng thanh toán gây ra (bao gồm chi phí giao dịch, thanh toán, chuyển khoản và các chi phí khác nếu có). </w:t>
      </w:r>
      <w:r w:rsidR="005B6119" w:rsidRPr="006A4B06">
        <w:rPr>
          <w:color w:val="auto"/>
          <w:lang w:val="nl-NL"/>
        </w:rPr>
        <w:t xml:space="preserve">Số dư còn lại (nếu có) được </w:t>
      </w:r>
      <w:r w:rsidR="00C04106">
        <w:rPr>
          <w:color w:val="auto"/>
          <w:lang w:val="vi-VN"/>
        </w:rPr>
        <w:t>VSDC</w:t>
      </w:r>
      <w:r w:rsidR="005B6119" w:rsidRPr="006A4B06">
        <w:rPr>
          <w:color w:val="auto"/>
          <w:lang w:val="vi-VN"/>
        </w:rPr>
        <w:t xml:space="preserve"> trả lại cho </w:t>
      </w:r>
      <w:r w:rsidR="004F6769" w:rsidRPr="006A4B06">
        <w:rPr>
          <w:color w:val="auto"/>
          <w:lang w:val="nl-NL"/>
        </w:rPr>
        <w:t>thành viên bù trừ</w:t>
      </w:r>
      <w:r w:rsidR="005B6119" w:rsidRPr="006A4B06">
        <w:rPr>
          <w:color w:val="auto"/>
          <w:lang w:val="vi-VN"/>
        </w:rPr>
        <w:t xml:space="preserve"> liên quan vào tài khoản</w:t>
      </w:r>
      <w:r w:rsidR="00A42BFB" w:rsidRPr="006A4B06">
        <w:rPr>
          <w:color w:val="auto"/>
          <w:lang w:val="en-US"/>
        </w:rPr>
        <w:t xml:space="preserve"> nhận</w:t>
      </w:r>
      <w:r w:rsidR="005B6119" w:rsidRPr="006A4B06">
        <w:rPr>
          <w:color w:val="auto"/>
          <w:lang w:val="vi-VN"/>
        </w:rPr>
        <w:t xml:space="preserve"> tiền</w:t>
      </w:r>
      <w:r w:rsidR="00EA1DE2" w:rsidRPr="006A4B06">
        <w:rPr>
          <w:color w:val="auto"/>
          <w:lang w:val="vi-VN"/>
        </w:rPr>
        <w:t xml:space="preserve"> do </w:t>
      </w:r>
      <w:r w:rsidR="00337B5B" w:rsidRPr="006A4B06">
        <w:rPr>
          <w:color w:val="auto"/>
          <w:lang w:val="nl-NL"/>
        </w:rPr>
        <w:t xml:space="preserve">thành viên bù trừ </w:t>
      </w:r>
      <w:r w:rsidR="00EA1DE2" w:rsidRPr="006A4B06">
        <w:rPr>
          <w:color w:val="auto"/>
          <w:lang w:val="vi-VN"/>
        </w:rPr>
        <w:t xml:space="preserve">đã đăng ký với </w:t>
      </w:r>
      <w:r w:rsidR="00C04106">
        <w:rPr>
          <w:color w:val="auto"/>
          <w:lang w:val="vi-VN"/>
        </w:rPr>
        <w:t>VSDC</w:t>
      </w:r>
      <w:r w:rsidR="005B6119" w:rsidRPr="00D8664C">
        <w:rPr>
          <w:color w:val="auto"/>
          <w:spacing w:val="-6"/>
          <w:lang w:val="nl-NL"/>
        </w:rPr>
        <w:t>.</w:t>
      </w:r>
    </w:p>
    <w:p w14:paraId="15E33A27" w14:textId="77777777" w:rsidR="00077681" w:rsidRPr="00D8664C" w:rsidRDefault="008F325B" w:rsidP="002C0906">
      <w:pPr>
        <w:pStyle w:val="Heading1"/>
        <w:spacing w:before="120"/>
        <w:ind w:firstLine="567"/>
        <w:jc w:val="center"/>
        <w:rPr>
          <w:color w:val="auto"/>
          <w:lang w:val="nl-NL"/>
        </w:rPr>
      </w:pPr>
      <w:bookmarkStart w:id="87" w:name="h.qsh70q" w:colFirst="0" w:colLast="0"/>
      <w:bookmarkStart w:id="88" w:name="h.3as4poj" w:colFirst="0" w:colLast="0"/>
      <w:bookmarkStart w:id="89" w:name="_Toc462732243"/>
      <w:bookmarkEnd w:id="87"/>
      <w:bookmarkEnd w:id="88"/>
      <w:r w:rsidRPr="00D8664C">
        <w:rPr>
          <w:color w:val="auto"/>
        </w:rPr>
        <w:t>Chương</w:t>
      </w:r>
      <w:r w:rsidR="00BF5E81" w:rsidRPr="00D8664C">
        <w:rPr>
          <w:color w:val="auto"/>
          <w:lang w:val="nl-NL"/>
        </w:rPr>
        <w:t xml:space="preserve"> V</w:t>
      </w:r>
      <w:r w:rsidR="00A53447" w:rsidRPr="00D8664C">
        <w:rPr>
          <w:color w:val="auto"/>
          <w:lang w:val="nl-NL"/>
        </w:rPr>
        <w:t>I</w:t>
      </w:r>
      <w:bookmarkEnd w:id="89"/>
    </w:p>
    <w:p w14:paraId="493AA643" w14:textId="77777777" w:rsidR="00A44C6B" w:rsidRPr="00D8664C" w:rsidRDefault="00BF5E81" w:rsidP="001B2239">
      <w:pPr>
        <w:pStyle w:val="Heading1"/>
        <w:spacing w:before="120"/>
        <w:ind w:firstLine="567"/>
        <w:jc w:val="center"/>
        <w:rPr>
          <w:color w:val="auto"/>
          <w:lang w:val="nl-NL"/>
        </w:rPr>
      </w:pPr>
      <w:bookmarkStart w:id="90" w:name="_Toc462732244"/>
      <w:r w:rsidRPr="00D8664C">
        <w:rPr>
          <w:color w:val="auto"/>
          <w:lang w:val="nl-NL"/>
        </w:rPr>
        <w:t>QUẢN LÝ VỊ THẾ</w:t>
      </w:r>
      <w:bookmarkEnd w:id="90"/>
    </w:p>
    <w:p w14:paraId="6A0925BD" w14:textId="77777777" w:rsidR="00A44C6B" w:rsidRPr="00D8664C" w:rsidRDefault="00A44C6B" w:rsidP="00224DC9">
      <w:pPr>
        <w:pStyle w:val="Heading2"/>
        <w:numPr>
          <w:ilvl w:val="0"/>
          <w:numId w:val="15"/>
        </w:numPr>
        <w:tabs>
          <w:tab w:val="left" w:pos="1843"/>
        </w:tabs>
        <w:spacing w:line="276" w:lineRule="auto"/>
        <w:ind w:left="0" w:firstLine="709"/>
        <w:rPr>
          <w:color w:val="auto"/>
        </w:rPr>
      </w:pPr>
      <w:bookmarkStart w:id="91" w:name="h.tyjcwt" w:colFirst="0" w:colLast="0"/>
      <w:bookmarkStart w:id="92" w:name="_Toc450738024"/>
      <w:bookmarkStart w:id="93" w:name="_Ref453251211"/>
      <w:bookmarkStart w:id="94" w:name="_Toc462732245"/>
      <w:bookmarkStart w:id="95" w:name="_Ref478462299"/>
      <w:bookmarkEnd w:id="91"/>
      <w:r w:rsidRPr="00D8664C">
        <w:rPr>
          <w:color w:val="auto"/>
          <w:lang w:val="vi-VN"/>
        </w:rPr>
        <w:t>Giới</w:t>
      </w:r>
      <w:r w:rsidRPr="00D8664C">
        <w:rPr>
          <w:color w:val="auto"/>
        </w:rPr>
        <w:t xml:space="preserve"> hạn vị thế</w:t>
      </w:r>
      <w:bookmarkEnd w:id="92"/>
      <w:bookmarkEnd w:id="93"/>
      <w:bookmarkEnd w:id="94"/>
      <w:bookmarkEnd w:id="95"/>
    </w:p>
    <w:p w14:paraId="7BF9B5D9" w14:textId="77777777" w:rsidR="005E3A0A" w:rsidRPr="00D8664C" w:rsidRDefault="00A44C6B" w:rsidP="000B165B">
      <w:pPr>
        <w:spacing w:line="276" w:lineRule="auto"/>
        <w:ind w:firstLine="709"/>
        <w:rPr>
          <w:color w:val="auto"/>
          <w:lang w:val="en-US"/>
        </w:rPr>
      </w:pPr>
      <w:r w:rsidRPr="00D8664C">
        <w:rPr>
          <w:color w:val="auto"/>
          <w:lang w:val="vi-VN"/>
        </w:rPr>
        <w:t xml:space="preserve">1. </w:t>
      </w:r>
      <w:r w:rsidR="005E3A0A" w:rsidRPr="00D8664C">
        <w:rPr>
          <w:color w:val="auto"/>
          <w:lang w:val="en-US"/>
        </w:rPr>
        <w:t>Mức giới hạn vị thế</w:t>
      </w:r>
    </w:p>
    <w:p w14:paraId="35C23F24" w14:textId="425E5E84" w:rsidR="00547622" w:rsidRPr="00D8664C" w:rsidRDefault="00C04106" w:rsidP="00547622">
      <w:pPr>
        <w:spacing w:line="276" w:lineRule="auto"/>
        <w:ind w:firstLine="709"/>
        <w:rPr>
          <w:color w:val="auto"/>
          <w:lang w:val="en-US"/>
        </w:rPr>
      </w:pPr>
      <w:r>
        <w:rPr>
          <w:color w:val="auto"/>
          <w:lang w:val="vi-VN"/>
        </w:rPr>
        <w:t>VSDC</w:t>
      </w:r>
      <w:r w:rsidR="00A44C6B" w:rsidRPr="00D8664C">
        <w:rPr>
          <w:color w:val="auto"/>
          <w:lang w:val="vi-VN"/>
        </w:rPr>
        <w:t xml:space="preserve"> </w:t>
      </w:r>
      <w:r w:rsidR="001968D0" w:rsidRPr="00D8664C">
        <w:rPr>
          <w:color w:val="auto"/>
          <w:lang w:val="vi-VN"/>
        </w:rPr>
        <w:t>áp dụng</w:t>
      </w:r>
      <w:r w:rsidR="00A44C6B" w:rsidRPr="00D8664C">
        <w:rPr>
          <w:color w:val="auto"/>
          <w:lang w:val="vi-VN"/>
        </w:rPr>
        <w:t xml:space="preserve"> giới hạn vị thế </w:t>
      </w:r>
      <w:r w:rsidR="00524860" w:rsidRPr="00D8664C">
        <w:rPr>
          <w:color w:val="auto"/>
          <w:lang w:val="vi-VN"/>
        </w:rPr>
        <w:t xml:space="preserve">cho </w:t>
      </w:r>
      <w:r w:rsidR="008D5C69" w:rsidRPr="00D8664C">
        <w:rPr>
          <w:color w:val="auto"/>
          <w:lang w:val="en-US"/>
        </w:rPr>
        <w:t xml:space="preserve">mỗi tài khoản giao dịch của </w:t>
      </w:r>
      <w:r w:rsidR="00041FF0" w:rsidRPr="00D8664C">
        <w:rPr>
          <w:color w:val="auto"/>
          <w:lang w:val="vi-VN"/>
        </w:rPr>
        <w:t>nhà đầu tư</w:t>
      </w:r>
      <w:r w:rsidR="00524860" w:rsidRPr="00D8664C">
        <w:rPr>
          <w:color w:val="auto"/>
          <w:lang w:val="vi-VN"/>
        </w:rPr>
        <w:t xml:space="preserve"> theo loại tài khoản (</w:t>
      </w:r>
      <w:r w:rsidR="00C64C1B" w:rsidRPr="00D8664C">
        <w:rPr>
          <w:color w:val="auto"/>
          <w:lang w:val="en-US"/>
        </w:rPr>
        <w:t xml:space="preserve">nhà đầu tư </w:t>
      </w:r>
      <w:r w:rsidR="00524860" w:rsidRPr="00D8664C">
        <w:rPr>
          <w:color w:val="auto"/>
          <w:lang w:val="vi-VN"/>
        </w:rPr>
        <w:t xml:space="preserve">cá nhân, </w:t>
      </w:r>
      <w:r w:rsidR="00C64C1B" w:rsidRPr="00D8664C">
        <w:rPr>
          <w:color w:val="auto"/>
          <w:lang w:val="en-US"/>
        </w:rPr>
        <w:t xml:space="preserve">nhà đầu tư </w:t>
      </w:r>
      <w:r w:rsidR="00524860" w:rsidRPr="00D8664C">
        <w:rPr>
          <w:color w:val="auto"/>
          <w:lang w:val="vi-VN"/>
        </w:rPr>
        <w:t>tổ chức</w:t>
      </w:r>
      <w:r w:rsidR="00C64C1B" w:rsidRPr="00D8664C">
        <w:rPr>
          <w:color w:val="auto"/>
          <w:lang w:val="en-US"/>
        </w:rPr>
        <w:t>, nhà đầu tư chứng khoán chuyên nghiệp</w:t>
      </w:r>
      <w:r w:rsidR="00524860" w:rsidRPr="00D8664C">
        <w:rPr>
          <w:color w:val="auto"/>
          <w:lang w:val="vi-VN"/>
        </w:rPr>
        <w:t>)</w:t>
      </w:r>
      <w:r w:rsidR="00041FF0" w:rsidRPr="00D8664C">
        <w:rPr>
          <w:color w:val="auto"/>
          <w:lang w:val="vi-VN"/>
        </w:rPr>
        <w:t xml:space="preserve"> </w:t>
      </w:r>
      <w:r w:rsidR="00524860" w:rsidRPr="00D8664C">
        <w:rPr>
          <w:color w:val="auto"/>
          <w:lang w:val="vi-VN"/>
        </w:rPr>
        <w:t>và theo loại HĐTL</w:t>
      </w:r>
      <w:r w:rsidR="00A70361" w:rsidRPr="00D8664C">
        <w:rPr>
          <w:color w:val="auto"/>
          <w:lang w:val="en-US"/>
        </w:rPr>
        <w:t>.</w:t>
      </w:r>
      <w:r w:rsidR="00446E7D" w:rsidRPr="00D8664C">
        <w:rPr>
          <w:color w:val="auto"/>
          <w:lang w:val="vi-VN"/>
        </w:rPr>
        <w:t xml:space="preserve"> </w:t>
      </w:r>
      <w:r>
        <w:rPr>
          <w:color w:val="auto"/>
          <w:lang w:val="en-US"/>
        </w:rPr>
        <w:t>VSDC</w:t>
      </w:r>
      <w:r w:rsidR="002B4B7B" w:rsidRPr="00D8664C">
        <w:rPr>
          <w:color w:val="auto"/>
          <w:lang w:val="en-US"/>
        </w:rPr>
        <w:t xml:space="preserve"> phối hợp với SGDCK </w:t>
      </w:r>
      <w:r w:rsidR="00784B53" w:rsidRPr="00D8664C">
        <w:rPr>
          <w:color w:val="auto"/>
          <w:lang w:val="en-US"/>
        </w:rPr>
        <w:t>Việt Nam</w:t>
      </w:r>
      <w:r w:rsidR="00683281" w:rsidRPr="00D8664C">
        <w:rPr>
          <w:color w:val="auto"/>
          <w:lang w:val="en-US"/>
        </w:rPr>
        <w:t xml:space="preserve"> xác định</w:t>
      </w:r>
      <w:r w:rsidR="00B97BE6" w:rsidRPr="00D8664C">
        <w:rPr>
          <w:color w:val="auto"/>
          <w:lang w:val="en-US"/>
        </w:rPr>
        <w:t xml:space="preserve"> </w:t>
      </w:r>
      <w:r w:rsidR="00547622" w:rsidRPr="00D8664C">
        <w:rPr>
          <w:color w:val="auto"/>
          <w:lang w:val="en-US"/>
        </w:rPr>
        <w:t xml:space="preserve">giới hạn vị thế </w:t>
      </w:r>
      <w:r w:rsidR="00A70361" w:rsidRPr="00D8664C">
        <w:rPr>
          <w:color w:val="auto"/>
          <w:lang w:val="en-US"/>
        </w:rPr>
        <w:t xml:space="preserve">cho từng đối tượng </w:t>
      </w:r>
      <w:r w:rsidR="00683281" w:rsidRPr="00D8664C">
        <w:rPr>
          <w:color w:val="auto"/>
          <w:lang w:val="en-US"/>
        </w:rPr>
        <w:t xml:space="preserve">và </w:t>
      </w:r>
      <w:r w:rsidR="004009FF" w:rsidRPr="00D8664C">
        <w:rPr>
          <w:color w:val="auto"/>
          <w:lang w:val="vi-VN"/>
        </w:rPr>
        <w:t xml:space="preserve">được </w:t>
      </w:r>
      <w:r w:rsidR="00160FD2" w:rsidRPr="00D8664C">
        <w:rPr>
          <w:color w:val="auto"/>
          <w:lang w:val="en-US"/>
        </w:rPr>
        <w:t>UBCKNN</w:t>
      </w:r>
      <w:r w:rsidR="004009FF" w:rsidRPr="00D8664C">
        <w:rPr>
          <w:color w:val="auto"/>
          <w:lang w:val="vi-VN"/>
        </w:rPr>
        <w:t xml:space="preserve"> chấp thuận</w:t>
      </w:r>
      <w:r w:rsidR="00683281" w:rsidRPr="00D8664C">
        <w:rPr>
          <w:color w:val="auto"/>
          <w:lang w:val="en-US"/>
        </w:rPr>
        <w:t>. Mức giới hạn vị thế</w:t>
      </w:r>
      <w:r w:rsidR="003603A6" w:rsidRPr="00D8664C">
        <w:rPr>
          <w:color w:val="auto"/>
          <w:lang w:val="en-US"/>
        </w:rPr>
        <w:t xml:space="preserve"> </w:t>
      </w:r>
      <w:r w:rsidR="0004227D" w:rsidRPr="00D8664C">
        <w:rPr>
          <w:color w:val="auto"/>
          <w:lang w:val="en-US"/>
        </w:rPr>
        <w:t xml:space="preserve">được </w:t>
      </w:r>
      <w:r>
        <w:rPr>
          <w:color w:val="auto"/>
          <w:lang w:val="en-US"/>
        </w:rPr>
        <w:t>VSDC</w:t>
      </w:r>
      <w:r w:rsidR="0004227D" w:rsidRPr="00D8664C">
        <w:rPr>
          <w:color w:val="auto"/>
          <w:lang w:val="en-US"/>
        </w:rPr>
        <w:t xml:space="preserve"> công bố </w:t>
      </w:r>
      <w:r w:rsidR="00547622" w:rsidRPr="00D8664C">
        <w:rPr>
          <w:color w:val="auto"/>
          <w:lang w:val="en-US"/>
        </w:rPr>
        <w:t xml:space="preserve">trên trang thông tin điện tử của </w:t>
      </w:r>
      <w:r>
        <w:rPr>
          <w:color w:val="auto"/>
          <w:lang w:val="en-US"/>
        </w:rPr>
        <w:t>VSDC</w:t>
      </w:r>
      <w:r w:rsidR="00547622" w:rsidRPr="00D8664C">
        <w:rPr>
          <w:color w:val="auto"/>
          <w:lang w:val="en-US"/>
        </w:rPr>
        <w:t xml:space="preserve"> </w:t>
      </w:r>
      <w:r w:rsidR="00F42490">
        <w:rPr>
          <w:color w:val="auto"/>
          <w:lang w:val="en-US"/>
        </w:rPr>
        <w:t>tối thiểu</w:t>
      </w:r>
      <w:r w:rsidR="00547622" w:rsidRPr="00D8664C">
        <w:rPr>
          <w:color w:val="auto"/>
          <w:lang w:val="en-US"/>
        </w:rPr>
        <w:t xml:space="preserve"> </w:t>
      </w:r>
      <w:r w:rsidR="0006669F">
        <w:rPr>
          <w:color w:val="auto"/>
          <w:lang w:val="en-US"/>
        </w:rPr>
        <w:t>02</w:t>
      </w:r>
      <w:r w:rsidR="00446E7D" w:rsidRPr="00D8664C">
        <w:rPr>
          <w:color w:val="auto"/>
          <w:lang w:val="vi-VN"/>
        </w:rPr>
        <w:t xml:space="preserve"> </w:t>
      </w:r>
      <w:r w:rsidR="00547622" w:rsidRPr="00D8664C">
        <w:rPr>
          <w:color w:val="auto"/>
          <w:lang w:val="en-US"/>
        </w:rPr>
        <w:t>ngày</w:t>
      </w:r>
      <w:r w:rsidR="00F42490">
        <w:rPr>
          <w:color w:val="auto"/>
          <w:lang w:val="en-US"/>
        </w:rPr>
        <w:t xml:space="preserve"> làm việc</w:t>
      </w:r>
      <w:r w:rsidR="00547622" w:rsidRPr="00D8664C">
        <w:rPr>
          <w:color w:val="auto"/>
          <w:lang w:val="en-US"/>
        </w:rPr>
        <w:t xml:space="preserve"> trước khi áp dụng</w:t>
      </w:r>
      <w:r w:rsidR="00547622" w:rsidRPr="00D8664C">
        <w:rPr>
          <w:color w:val="auto"/>
          <w:lang w:val="vi-VN"/>
        </w:rPr>
        <w:t>.</w:t>
      </w:r>
    </w:p>
    <w:p w14:paraId="77FD24E9" w14:textId="77777777" w:rsidR="00FB22C7" w:rsidRPr="00D8664C" w:rsidRDefault="00FB22C7" w:rsidP="00FB22C7">
      <w:pPr>
        <w:spacing w:line="276" w:lineRule="auto"/>
        <w:ind w:firstLine="709"/>
        <w:rPr>
          <w:color w:val="auto"/>
          <w:lang w:val="nl-NL"/>
        </w:rPr>
      </w:pPr>
      <w:r w:rsidRPr="00D8664C">
        <w:rPr>
          <w:color w:val="auto"/>
          <w:lang w:val="nl-NL"/>
        </w:rPr>
        <w:t>2</w:t>
      </w:r>
      <w:r w:rsidRPr="00D8664C">
        <w:rPr>
          <w:color w:val="auto"/>
          <w:lang w:val="vi-VN"/>
        </w:rPr>
        <w:t>.</w:t>
      </w:r>
      <w:r w:rsidRPr="00D8664C">
        <w:rPr>
          <w:color w:val="auto"/>
          <w:lang w:val="nl-NL"/>
        </w:rPr>
        <w:t xml:space="preserve"> Nguyên tắc xác định số lượng vị thế mà </w:t>
      </w:r>
      <w:r w:rsidRPr="00D8664C">
        <w:rPr>
          <w:color w:val="auto"/>
          <w:lang w:val="vi-VN"/>
        </w:rPr>
        <w:t>tài khoản giao dịch</w:t>
      </w:r>
      <w:r w:rsidRPr="00D8664C">
        <w:rPr>
          <w:color w:val="auto"/>
          <w:lang w:val="nl-NL"/>
        </w:rPr>
        <w:t xml:space="preserve"> đang nắm giữ khi thực hiện quản lý giới hạn vị thế:</w:t>
      </w:r>
    </w:p>
    <w:p w14:paraId="457E00DF" w14:textId="77777777" w:rsidR="00E33154" w:rsidRPr="00D8664C" w:rsidRDefault="00E33154" w:rsidP="00A472F3">
      <w:pPr>
        <w:spacing w:line="276" w:lineRule="auto"/>
        <w:ind w:firstLine="709"/>
        <w:rPr>
          <w:color w:val="auto"/>
          <w:szCs w:val="24"/>
          <w:lang w:val="nl-NL"/>
        </w:rPr>
      </w:pPr>
      <w:r w:rsidRPr="00D8664C">
        <w:rPr>
          <w:color w:val="auto"/>
          <w:szCs w:val="24"/>
          <w:lang w:val="vi-VN"/>
        </w:rPr>
        <w:t>a</w:t>
      </w:r>
      <w:r w:rsidR="00A472F3" w:rsidRPr="00D8664C">
        <w:rPr>
          <w:color w:val="auto"/>
          <w:szCs w:val="24"/>
          <w:lang w:val="en-US"/>
        </w:rPr>
        <w:t>.</w:t>
      </w:r>
      <w:r w:rsidRPr="00D8664C">
        <w:rPr>
          <w:color w:val="auto"/>
          <w:szCs w:val="24"/>
          <w:lang w:val="nl-NL"/>
        </w:rPr>
        <w:t xml:space="preserve"> Đối với </w:t>
      </w:r>
      <w:r w:rsidRPr="00D8664C">
        <w:rPr>
          <w:color w:val="auto"/>
          <w:szCs w:val="24"/>
          <w:lang w:val="vi-VN"/>
        </w:rPr>
        <w:t>tài khoản giao dịch</w:t>
      </w:r>
      <w:r w:rsidRPr="00D8664C">
        <w:rPr>
          <w:color w:val="auto"/>
          <w:szCs w:val="24"/>
          <w:lang w:val="nl-NL"/>
        </w:rPr>
        <w:t xml:space="preserve"> thông thường:</w:t>
      </w:r>
      <w:r w:rsidRPr="00D8664C">
        <w:rPr>
          <w:color w:val="auto"/>
          <w:szCs w:val="24"/>
          <w:lang w:val="vi-VN"/>
        </w:rPr>
        <w:t xml:space="preserve"> </w:t>
      </w:r>
      <w:r w:rsidRPr="00D8664C">
        <w:rPr>
          <w:color w:val="auto"/>
          <w:szCs w:val="24"/>
          <w:lang w:val="nl-NL"/>
        </w:rPr>
        <w:t>là tổng số</w:t>
      </w:r>
      <w:r w:rsidRPr="00D8664C">
        <w:rPr>
          <w:color w:val="auto"/>
          <w:szCs w:val="24"/>
          <w:lang w:val="vi-VN"/>
        </w:rPr>
        <w:t xml:space="preserve"> lượng</w:t>
      </w:r>
      <w:r w:rsidRPr="00D8664C">
        <w:rPr>
          <w:color w:val="auto"/>
          <w:szCs w:val="24"/>
          <w:lang w:val="en-US"/>
        </w:rPr>
        <w:t xml:space="preserve"> vị thế </w:t>
      </w:r>
      <w:r w:rsidRPr="00D8664C">
        <w:rPr>
          <w:color w:val="auto"/>
          <w:szCs w:val="24"/>
          <w:lang w:val="nl-NL"/>
        </w:rPr>
        <w:t xml:space="preserve">của các HĐTL có cùng tài sản cơ sở, cùng hệ số nhân hợp đồng nhưng khác tháng đáo hạn </w:t>
      </w:r>
      <w:r w:rsidRPr="00D8664C">
        <w:rPr>
          <w:color w:val="auto"/>
          <w:szCs w:val="24"/>
          <w:lang w:val="nl-NL"/>
        </w:rPr>
        <w:lastRenderedPageBreak/>
        <w:t>(các vị thế đối ứng của HĐTL có cùng tài sản cơ sở, cùng hệ số nhân hợp đồng và cùng tháng đáo hạn được bù trừ và loại bỏ khi xác định).</w:t>
      </w:r>
    </w:p>
    <w:p w14:paraId="0DF4392A" w14:textId="77777777" w:rsidR="00E33154" w:rsidRPr="00D8664C" w:rsidRDefault="00E33154" w:rsidP="00E33154">
      <w:pPr>
        <w:spacing w:line="276" w:lineRule="auto"/>
        <w:ind w:firstLine="709"/>
        <w:rPr>
          <w:color w:val="auto"/>
          <w:sz w:val="32"/>
          <w:lang w:val="nl-NL"/>
        </w:rPr>
      </w:pPr>
      <w:r w:rsidRPr="00D8664C">
        <w:rPr>
          <w:color w:val="auto"/>
          <w:szCs w:val="24"/>
          <w:lang w:val="vi-VN"/>
        </w:rPr>
        <w:t>b</w:t>
      </w:r>
      <w:r w:rsidR="00A472F3" w:rsidRPr="00D8664C">
        <w:rPr>
          <w:color w:val="auto"/>
          <w:szCs w:val="24"/>
          <w:lang w:val="en-US"/>
        </w:rPr>
        <w:t>.</w:t>
      </w:r>
      <w:r w:rsidRPr="00D8664C">
        <w:rPr>
          <w:color w:val="auto"/>
          <w:szCs w:val="24"/>
          <w:lang w:val="nl-NL"/>
        </w:rPr>
        <w:t xml:space="preserve"> Đối với </w:t>
      </w:r>
      <w:r w:rsidRPr="00D8664C">
        <w:rPr>
          <w:color w:val="auto"/>
          <w:szCs w:val="24"/>
          <w:lang w:val="vi-VN"/>
        </w:rPr>
        <w:t>tài khoản giao dịch</w:t>
      </w:r>
      <w:r w:rsidRPr="00D8664C">
        <w:rPr>
          <w:color w:val="auto"/>
          <w:szCs w:val="24"/>
          <w:lang w:val="nl-NL"/>
        </w:rPr>
        <w:t xml:space="preserve"> tổng: là tổng số</w:t>
      </w:r>
      <w:r w:rsidRPr="00D8664C">
        <w:rPr>
          <w:color w:val="auto"/>
          <w:szCs w:val="24"/>
          <w:lang w:val="vi-VN"/>
        </w:rPr>
        <w:t xml:space="preserve"> lượng</w:t>
      </w:r>
      <w:r w:rsidRPr="00D8664C">
        <w:rPr>
          <w:color w:val="auto"/>
          <w:szCs w:val="24"/>
          <w:lang w:val="nl-NL"/>
        </w:rPr>
        <w:t xml:space="preserve"> vị thế</w:t>
      </w:r>
      <w:r w:rsidRPr="00D8664C">
        <w:rPr>
          <w:color w:val="auto"/>
          <w:szCs w:val="24"/>
          <w:lang w:val="vi-VN"/>
        </w:rPr>
        <w:t xml:space="preserve"> của</w:t>
      </w:r>
      <w:r w:rsidRPr="00D8664C">
        <w:rPr>
          <w:color w:val="auto"/>
          <w:szCs w:val="24"/>
          <w:lang w:val="nl-NL"/>
        </w:rPr>
        <w:t xml:space="preserve"> các HĐTL có cùng tài sản cơ sở, cùng hệ số nhân hợp đồng nhưng khác tháng đáo hạn, trong đó số lượng vị thế</w:t>
      </w:r>
      <w:r w:rsidRPr="00D8664C">
        <w:rPr>
          <w:color w:val="auto"/>
          <w:szCs w:val="24"/>
          <w:lang w:val="vi-VN"/>
        </w:rPr>
        <w:t xml:space="preserve"> của</w:t>
      </w:r>
      <w:r w:rsidRPr="00D8664C">
        <w:rPr>
          <w:color w:val="auto"/>
          <w:szCs w:val="24"/>
          <w:lang w:val="nl-NL"/>
        </w:rPr>
        <w:t xml:space="preserve"> mỗi tháng đáo hạn của một HĐTL được xác định là số lượng vị thế mua hoặc số lượng vị thế bán của HĐTL đó, tùy theo số lượng vị thế nào cao hơn.</w:t>
      </w:r>
    </w:p>
    <w:p w14:paraId="6D41C50A" w14:textId="77777777" w:rsidR="00420E69" w:rsidRPr="00055AE7" w:rsidRDefault="00420E69" w:rsidP="00721BAB">
      <w:pPr>
        <w:pStyle w:val="Heading2"/>
        <w:numPr>
          <w:ilvl w:val="0"/>
          <w:numId w:val="15"/>
        </w:numPr>
        <w:tabs>
          <w:tab w:val="left" w:pos="1701"/>
        </w:tabs>
        <w:spacing w:line="276" w:lineRule="auto"/>
        <w:ind w:left="0" w:firstLine="709"/>
        <w:rPr>
          <w:rFonts w:ascii="Times New Roman Bold" w:hAnsi="Times New Roman Bold"/>
          <w:bCs/>
          <w:color w:val="auto"/>
          <w:spacing w:val="-12"/>
          <w:lang w:val="en-US"/>
        </w:rPr>
      </w:pPr>
      <w:r w:rsidRPr="00055AE7">
        <w:rPr>
          <w:rFonts w:ascii="Times New Roman Bold" w:hAnsi="Times New Roman Bold"/>
          <w:bCs/>
          <w:color w:val="auto"/>
          <w:spacing w:val="-12"/>
          <w:lang w:val="en-US"/>
        </w:rPr>
        <w:t>T</w:t>
      </w:r>
      <w:r w:rsidRPr="00721BAB">
        <w:rPr>
          <w:rFonts w:ascii="Times New Roman Bold" w:hAnsi="Times New Roman Bold"/>
          <w:bCs/>
          <w:color w:val="auto"/>
          <w:spacing w:val="-8"/>
          <w:lang w:val="en-US"/>
        </w:rPr>
        <w:t xml:space="preserve">hiết lập giới hạn vị thế cho nhà đầu tư </w:t>
      </w:r>
      <w:r w:rsidR="00F63BBB" w:rsidRPr="00721BAB">
        <w:rPr>
          <w:rFonts w:ascii="Times New Roman Bold" w:hAnsi="Times New Roman Bold"/>
          <w:bCs/>
          <w:color w:val="auto"/>
          <w:spacing w:val="-8"/>
          <w:lang w:val="en-US"/>
        </w:rPr>
        <w:t xml:space="preserve">chứng khoán </w:t>
      </w:r>
      <w:r w:rsidRPr="00721BAB">
        <w:rPr>
          <w:rFonts w:ascii="Times New Roman Bold" w:hAnsi="Times New Roman Bold"/>
          <w:bCs/>
          <w:color w:val="auto"/>
          <w:spacing w:val="-8"/>
          <w:lang w:val="en-US"/>
        </w:rPr>
        <w:t>chuyên nghiệp</w:t>
      </w:r>
    </w:p>
    <w:p w14:paraId="0F310719" w14:textId="77777777" w:rsidR="00F63BBB" w:rsidRPr="00D8664C" w:rsidRDefault="00446E7D" w:rsidP="00F63BBB">
      <w:pPr>
        <w:spacing w:beforeLines="60" w:before="144" w:line="271" w:lineRule="auto"/>
        <w:ind w:firstLine="720"/>
        <w:rPr>
          <w:color w:val="auto"/>
        </w:rPr>
      </w:pPr>
      <w:r w:rsidRPr="00D8664C">
        <w:rPr>
          <w:color w:val="auto"/>
        </w:rPr>
        <w:t xml:space="preserve">1. </w:t>
      </w:r>
      <w:r w:rsidR="00C04106">
        <w:rPr>
          <w:color w:val="auto"/>
        </w:rPr>
        <w:t>VSDC</w:t>
      </w:r>
      <w:r w:rsidRPr="00D8664C">
        <w:rPr>
          <w:color w:val="auto"/>
        </w:rPr>
        <w:t xml:space="preserve"> </w:t>
      </w:r>
      <w:r w:rsidR="00F63BBB" w:rsidRPr="00D8664C">
        <w:rPr>
          <w:color w:val="auto"/>
        </w:rPr>
        <w:t xml:space="preserve">thiết lập giới hạn vị thế cho nhà đầu tư chứng khoán chuyên nghiệp </w:t>
      </w:r>
      <w:r w:rsidR="00EA1DE2" w:rsidRPr="00D8664C">
        <w:rPr>
          <w:color w:val="auto"/>
        </w:rPr>
        <w:t xml:space="preserve">theo đề nghị </w:t>
      </w:r>
      <w:r w:rsidR="00F63BBB" w:rsidRPr="00D8664C">
        <w:rPr>
          <w:color w:val="auto"/>
        </w:rPr>
        <w:t xml:space="preserve">của </w:t>
      </w:r>
      <w:r w:rsidR="00160FD2" w:rsidRPr="00D8664C">
        <w:rPr>
          <w:color w:val="auto"/>
          <w:lang w:val="nl-NL"/>
        </w:rPr>
        <w:t>thành viên bù trừ</w:t>
      </w:r>
      <w:r w:rsidR="00EA1DE2" w:rsidRPr="00D8664C">
        <w:rPr>
          <w:color w:val="auto"/>
        </w:rPr>
        <w:t xml:space="preserve"> đối với khách hàng đáp ứng điều kiện là</w:t>
      </w:r>
      <w:r w:rsidR="00F63BBB" w:rsidRPr="00D8664C">
        <w:rPr>
          <w:color w:val="auto"/>
        </w:rPr>
        <w:t xml:space="preserve"> nhà đầu tư chứng khoán chuyên nghiệp theo quy định tại Điều 11 Luật chứng khoán và Điều 4</w:t>
      </w:r>
      <w:r w:rsidR="00FF225C" w:rsidRPr="00D8664C">
        <w:rPr>
          <w:color w:val="auto"/>
        </w:rPr>
        <w:t xml:space="preserve">, Điều </w:t>
      </w:r>
      <w:r w:rsidR="00F63BBB" w:rsidRPr="00D8664C">
        <w:rPr>
          <w:color w:val="auto"/>
        </w:rPr>
        <w:t>5 Nghị định 155/2020/NĐ-CP ngày 31/12/2020 của Chính phủ quy định chi tiết thi hành một số điều của Luật chứng khoán và có nhu cầu thiết lập giới hạn vị thế theo loại hình tài khoản của nhà đầu tư chứng khoán chuyên nghiệp.</w:t>
      </w:r>
    </w:p>
    <w:p w14:paraId="66EA044D" w14:textId="77777777" w:rsidR="00420E69" w:rsidRPr="00D8664C" w:rsidRDefault="00EA1DE2" w:rsidP="00420E69">
      <w:pPr>
        <w:spacing w:beforeLines="60" w:before="144" w:line="271" w:lineRule="auto"/>
        <w:ind w:firstLine="539"/>
        <w:rPr>
          <w:color w:val="auto"/>
        </w:rPr>
      </w:pPr>
      <w:r w:rsidRPr="00D8664C">
        <w:rPr>
          <w:color w:val="auto"/>
        </w:rPr>
        <w:t>2</w:t>
      </w:r>
      <w:r w:rsidR="00420E69" w:rsidRPr="00D8664C">
        <w:rPr>
          <w:color w:val="auto"/>
        </w:rPr>
        <w:t xml:space="preserve">. </w:t>
      </w:r>
      <w:r w:rsidR="00C04106">
        <w:rPr>
          <w:color w:val="auto"/>
        </w:rPr>
        <w:t>VSDC</w:t>
      </w:r>
      <w:r w:rsidR="00420E69" w:rsidRPr="00D8664C">
        <w:rPr>
          <w:color w:val="auto"/>
        </w:rPr>
        <w:t xml:space="preserve"> thực hiện </w:t>
      </w:r>
      <w:r w:rsidR="00D063A7" w:rsidRPr="00D8664C">
        <w:rPr>
          <w:color w:val="auto"/>
        </w:rPr>
        <w:t xml:space="preserve">thiết lập giới hạn vị thế cho nhà đầu tư chứng khoán chuyên nghiệp </w:t>
      </w:r>
      <w:r w:rsidR="00420E69" w:rsidRPr="00D8664C">
        <w:rPr>
          <w:color w:val="auto"/>
        </w:rPr>
        <w:t xml:space="preserve">trong </w:t>
      </w:r>
      <w:r w:rsidR="00314BA9" w:rsidRPr="00D8664C">
        <w:rPr>
          <w:color w:val="auto"/>
        </w:rPr>
        <w:t xml:space="preserve">thời hạn </w:t>
      </w:r>
      <w:r w:rsidR="00420E69" w:rsidRPr="00D8664C">
        <w:rPr>
          <w:color w:val="auto"/>
        </w:rPr>
        <w:t xml:space="preserve">01 ngày làm việc kể từ ngày nhận được </w:t>
      </w:r>
      <w:r w:rsidRPr="00D8664C">
        <w:rPr>
          <w:color w:val="auto"/>
        </w:rPr>
        <w:t xml:space="preserve">văn bản đề nghị của </w:t>
      </w:r>
      <w:bookmarkStart w:id="96" w:name="_Hlk82763706"/>
      <w:r w:rsidR="00BC242B" w:rsidRPr="00D8664C">
        <w:rPr>
          <w:color w:val="auto"/>
        </w:rPr>
        <w:t>thành viên bù trừ</w:t>
      </w:r>
      <w:bookmarkEnd w:id="96"/>
      <w:r w:rsidR="00BC242B" w:rsidRPr="00D8664C">
        <w:rPr>
          <w:color w:val="auto"/>
        </w:rPr>
        <w:t xml:space="preserve"> </w:t>
      </w:r>
      <w:r w:rsidR="00420E69" w:rsidRPr="00D8664C">
        <w:rPr>
          <w:color w:val="auto"/>
        </w:rPr>
        <w:t xml:space="preserve">(căn cứ vào dấu bưu điện hoặc ngày ký nhận trên sổ công văn tại </w:t>
      </w:r>
      <w:r w:rsidR="00C04106">
        <w:rPr>
          <w:color w:val="auto"/>
        </w:rPr>
        <w:t>VSDC</w:t>
      </w:r>
      <w:r w:rsidR="00420E69" w:rsidRPr="00D8664C">
        <w:rPr>
          <w:color w:val="auto"/>
        </w:rPr>
        <w:t>).</w:t>
      </w:r>
      <w:r w:rsidR="00D063A7" w:rsidRPr="00D8664C">
        <w:rPr>
          <w:color w:val="auto"/>
        </w:rPr>
        <w:t xml:space="preserve"> </w:t>
      </w:r>
    </w:p>
    <w:p w14:paraId="3AB3DCFB" w14:textId="77777777" w:rsidR="00420E69" w:rsidRPr="00D8664C" w:rsidRDefault="00EA1DE2" w:rsidP="006A4B06">
      <w:pPr>
        <w:widowControl w:val="0"/>
        <w:spacing w:beforeLines="60" w:before="144" w:line="271" w:lineRule="auto"/>
        <w:ind w:firstLine="539"/>
        <w:rPr>
          <w:color w:val="auto"/>
          <w:lang w:val="en-US"/>
        </w:rPr>
      </w:pPr>
      <w:r w:rsidRPr="00D8664C">
        <w:rPr>
          <w:color w:val="auto"/>
        </w:rPr>
        <w:t>3</w:t>
      </w:r>
      <w:r w:rsidR="00D063A7" w:rsidRPr="00D8664C">
        <w:rPr>
          <w:color w:val="auto"/>
        </w:rPr>
        <w:t xml:space="preserve">. Sau khi hoàn tất việc thiết lập giới hạn vị thế cho nhà đầu tư chứng khoán chuyên nghiệp trên hệ thống bù trừ, thanh toán giao dịch chứng khoán phái sinh, </w:t>
      </w:r>
      <w:r w:rsidR="00C04106">
        <w:rPr>
          <w:color w:val="auto"/>
        </w:rPr>
        <w:t>VSDC</w:t>
      </w:r>
      <w:r w:rsidR="00D063A7" w:rsidRPr="00D8664C">
        <w:rPr>
          <w:color w:val="auto"/>
        </w:rPr>
        <w:t xml:space="preserve"> </w:t>
      </w:r>
      <w:r w:rsidR="00A06A5B" w:rsidRPr="00D8664C">
        <w:rPr>
          <w:color w:val="auto"/>
        </w:rPr>
        <w:t xml:space="preserve">có trách nhiệm </w:t>
      </w:r>
      <w:r w:rsidR="00D063A7" w:rsidRPr="00D8664C">
        <w:rPr>
          <w:color w:val="auto"/>
        </w:rPr>
        <w:t>thôn</w:t>
      </w:r>
      <w:r w:rsidR="00A06A5B" w:rsidRPr="00D8664C">
        <w:rPr>
          <w:color w:val="auto"/>
        </w:rPr>
        <w:t xml:space="preserve">g tin cho </w:t>
      </w:r>
      <w:r w:rsidR="00BC242B" w:rsidRPr="00D8664C">
        <w:rPr>
          <w:color w:val="auto"/>
        </w:rPr>
        <w:t>thành viên bù trừ</w:t>
      </w:r>
      <w:r w:rsidR="00A06A5B" w:rsidRPr="00D8664C">
        <w:rPr>
          <w:color w:val="auto"/>
        </w:rPr>
        <w:t xml:space="preserve"> biết để thực hiện.</w:t>
      </w:r>
    </w:p>
    <w:p w14:paraId="21316F50" w14:textId="77777777" w:rsidR="00E23052" w:rsidRPr="00D8664C" w:rsidRDefault="00E23052" w:rsidP="00224DC9">
      <w:pPr>
        <w:pStyle w:val="Heading2"/>
        <w:numPr>
          <w:ilvl w:val="0"/>
          <w:numId w:val="15"/>
        </w:numPr>
        <w:tabs>
          <w:tab w:val="left" w:pos="1843"/>
        </w:tabs>
        <w:spacing w:line="276" w:lineRule="auto"/>
        <w:ind w:left="0" w:firstLine="709"/>
        <w:rPr>
          <w:color w:val="auto"/>
          <w:lang w:val="nl-NL"/>
        </w:rPr>
      </w:pPr>
      <w:bookmarkStart w:id="97" w:name="_Ref457832234"/>
      <w:bookmarkStart w:id="98" w:name="_Toc462732246"/>
      <w:r w:rsidRPr="00D8664C">
        <w:rPr>
          <w:color w:val="auto"/>
          <w:lang w:val="nl-NL"/>
        </w:rPr>
        <w:t xml:space="preserve">Xử lý </w:t>
      </w:r>
      <w:r w:rsidR="00524860" w:rsidRPr="00D8664C">
        <w:rPr>
          <w:color w:val="auto"/>
          <w:lang w:val="nl-NL"/>
        </w:rPr>
        <w:t>vi phạm</w:t>
      </w:r>
      <w:r w:rsidRPr="00D8664C">
        <w:rPr>
          <w:color w:val="auto"/>
          <w:lang w:val="nl-NL"/>
        </w:rPr>
        <w:t xml:space="preserve"> g</w:t>
      </w:r>
      <w:r w:rsidRPr="00D8664C">
        <w:rPr>
          <w:color w:val="auto"/>
          <w:lang w:val="vi-VN"/>
        </w:rPr>
        <w:t>iới</w:t>
      </w:r>
      <w:r w:rsidRPr="00D8664C">
        <w:rPr>
          <w:color w:val="auto"/>
          <w:lang w:val="nl-NL"/>
        </w:rPr>
        <w:t xml:space="preserve"> hạn vị thế</w:t>
      </w:r>
      <w:bookmarkEnd w:id="97"/>
      <w:bookmarkEnd w:id="98"/>
    </w:p>
    <w:p w14:paraId="008819A5" w14:textId="77777777" w:rsidR="00093304" w:rsidRPr="00D8664C" w:rsidRDefault="00E23052" w:rsidP="00224DC9">
      <w:pPr>
        <w:spacing w:line="276" w:lineRule="auto"/>
        <w:ind w:firstLine="709"/>
        <w:rPr>
          <w:color w:val="auto"/>
          <w:lang w:val="nl-NL"/>
        </w:rPr>
      </w:pPr>
      <w:r w:rsidRPr="00D8664C">
        <w:rPr>
          <w:color w:val="auto"/>
          <w:lang w:val="nl-NL"/>
        </w:rPr>
        <w:t>1</w:t>
      </w:r>
      <w:r w:rsidR="00041FF0" w:rsidRPr="00D8664C">
        <w:rPr>
          <w:color w:val="auto"/>
          <w:lang w:val="nl-NL"/>
        </w:rPr>
        <w:t>.</w:t>
      </w:r>
      <w:r w:rsidR="004705C4" w:rsidRPr="00D8664C">
        <w:rPr>
          <w:color w:val="auto"/>
          <w:lang w:val="nl-NL"/>
        </w:rPr>
        <w:t xml:space="preserve"> </w:t>
      </w:r>
      <w:r w:rsidR="00C04106">
        <w:rPr>
          <w:color w:val="auto"/>
          <w:lang w:val="nl-NL"/>
        </w:rPr>
        <w:t>VSDC</w:t>
      </w:r>
      <w:r w:rsidR="007B2A9E" w:rsidRPr="00D8664C">
        <w:rPr>
          <w:color w:val="auto"/>
          <w:lang w:val="nl-NL"/>
        </w:rPr>
        <w:t xml:space="preserve"> </w:t>
      </w:r>
      <w:r w:rsidR="00093304" w:rsidRPr="00D8664C">
        <w:rPr>
          <w:color w:val="auto"/>
          <w:lang w:val="nl-NL"/>
        </w:rPr>
        <w:t xml:space="preserve">thiết lập các ngưỡng các cảnh báo theo ba (03) cấp độ dưới đây để thực hiện giám sát giới hạn vị thế trên từng tài khoản </w:t>
      </w:r>
      <w:r w:rsidR="00E4707E" w:rsidRPr="00D8664C">
        <w:rPr>
          <w:color w:val="auto"/>
          <w:lang w:val="nl-NL"/>
        </w:rPr>
        <w:t xml:space="preserve">giao dịch </w:t>
      </w:r>
      <w:r w:rsidR="00093304" w:rsidRPr="00D8664C">
        <w:rPr>
          <w:color w:val="auto"/>
          <w:lang w:val="nl-NL"/>
        </w:rPr>
        <w:t xml:space="preserve">của nhà đầu tư </w:t>
      </w:r>
      <w:r w:rsidR="0060601B" w:rsidRPr="00D8664C">
        <w:rPr>
          <w:color w:val="auto"/>
          <w:lang w:val="nl-NL"/>
        </w:rPr>
        <w:t>trong phiên giao dịch</w:t>
      </w:r>
      <w:r w:rsidR="00093304" w:rsidRPr="00D8664C">
        <w:rPr>
          <w:color w:val="auto"/>
          <w:lang w:val="nl-NL"/>
        </w:rPr>
        <w:t>:</w:t>
      </w:r>
    </w:p>
    <w:p w14:paraId="004C90A8" w14:textId="376A752B" w:rsidR="00093304" w:rsidRPr="00D8664C" w:rsidRDefault="00093304" w:rsidP="00224DC9">
      <w:pPr>
        <w:spacing w:line="276" w:lineRule="auto"/>
        <w:ind w:firstLine="709"/>
        <w:rPr>
          <w:color w:val="auto"/>
          <w:lang w:val="nl-NL"/>
        </w:rPr>
      </w:pPr>
      <w:r w:rsidRPr="00D8664C">
        <w:rPr>
          <w:color w:val="auto"/>
          <w:lang w:val="nl-NL"/>
        </w:rPr>
        <w:t>a</w:t>
      </w:r>
      <w:r w:rsidR="00A472F3" w:rsidRPr="00D8664C">
        <w:rPr>
          <w:color w:val="auto"/>
          <w:lang w:val="nl-NL"/>
        </w:rPr>
        <w:t>.</w:t>
      </w:r>
      <w:r w:rsidRPr="00D8664C">
        <w:rPr>
          <w:color w:val="auto"/>
          <w:lang w:val="nl-NL"/>
        </w:rPr>
        <w:t xml:space="preserve"> Cảnh báo mức độ 1: khi số lượng </w:t>
      </w:r>
      <w:r w:rsidR="00E4707E" w:rsidRPr="00D8664C">
        <w:rPr>
          <w:color w:val="auto"/>
          <w:lang w:val="nl-NL"/>
        </w:rPr>
        <w:t xml:space="preserve">hợp đồng xác định theo nguyên tắc nêu tại </w:t>
      </w:r>
      <w:r w:rsidR="00F614F6" w:rsidRPr="00D8664C">
        <w:rPr>
          <w:color w:val="auto"/>
          <w:lang w:val="nl-NL"/>
        </w:rPr>
        <w:t>k</w:t>
      </w:r>
      <w:r w:rsidR="00E4707E" w:rsidRPr="00D8664C">
        <w:rPr>
          <w:color w:val="auto"/>
          <w:lang w:val="nl-NL"/>
        </w:rPr>
        <w:t>hoản 2</w:t>
      </w:r>
      <w:r w:rsidR="00F86577" w:rsidRPr="00D8664C">
        <w:rPr>
          <w:color w:val="auto"/>
          <w:lang w:val="nl-NL"/>
        </w:rPr>
        <w:t xml:space="preserve"> Điều 2</w:t>
      </w:r>
      <w:r w:rsidR="000D3385">
        <w:rPr>
          <w:color w:val="auto"/>
          <w:lang w:val="nl-NL"/>
        </w:rPr>
        <w:t>7</w:t>
      </w:r>
      <w:r w:rsidR="00E4707E" w:rsidRPr="00D8664C">
        <w:rPr>
          <w:color w:val="auto"/>
          <w:lang w:val="nl-NL"/>
        </w:rPr>
        <w:t xml:space="preserve"> Quy chế này</w:t>
      </w:r>
      <w:r w:rsidRPr="00D8664C">
        <w:rPr>
          <w:color w:val="auto"/>
          <w:lang w:val="nl-NL"/>
        </w:rPr>
        <w:t xml:space="preserve"> đạt ngưỡng 80% giới hạn vị thế;</w:t>
      </w:r>
    </w:p>
    <w:p w14:paraId="14563BFA" w14:textId="0A1DB3BD" w:rsidR="00093304" w:rsidRPr="00D8664C" w:rsidRDefault="00093304" w:rsidP="00224DC9">
      <w:pPr>
        <w:spacing w:line="276" w:lineRule="auto"/>
        <w:ind w:firstLine="709"/>
        <w:rPr>
          <w:color w:val="auto"/>
          <w:lang w:val="nl-NL"/>
        </w:rPr>
      </w:pPr>
      <w:r w:rsidRPr="00D8664C">
        <w:rPr>
          <w:color w:val="auto"/>
          <w:lang w:val="nl-NL"/>
        </w:rPr>
        <w:t>b</w:t>
      </w:r>
      <w:r w:rsidR="00A472F3" w:rsidRPr="00D8664C">
        <w:rPr>
          <w:color w:val="auto"/>
          <w:lang w:val="nl-NL"/>
        </w:rPr>
        <w:t>.</w:t>
      </w:r>
      <w:r w:rsidRPr="00D8664C">
        <w:rPr>
          <w:color w:val="auto"/>
          <w:lang w:val="nl-NL"/>
        </w:rPr>
        <w:t xml:space="preserve"> Cảnh báo mức độ 2: </w:t>
      </w:r>
      <w:r w:rsidR="00E4707E" w:rsidRPr="00D8664C">
        <w:rPr>
          <w:color w:val="auto"/>
          <w:lang w:val="nl-NL"/>
        </w:rPr>
        <w:t xml:space="preserve">khi số lượng hợp đồng xác định theo nguyên tắc nêu tại </w:t>
      </w:r>
      <w:r w:rsidR="00F614F6" w:rsidRPr="00D8664C">
        <w:rPr>
          <w:color w:val="auto"/>
          <w:lang w:val="nl-NL"/>
        </w:rPr>
        <w:t>k</w:t>
      </w:r>
      <w:r w:rsidR="00E4707E" w:rsidRPr="00D8664C">
        <w:rPr>
          <w:color w:val="auto"/>
          <w:lang w:val="nl-NL"/>
        </w:rPr>
        <w:t>hoản 2</w:t>
      </w:r>
      <w:r w:rsidR="00F86577" w:rsidRPr="00D8664C">
        <w:rPr>
          <w:color w:val="auto"/>
          <w:lang w:val="nl-NL"/>
        </w:rPr>
        <w:t xml:space="preserve"> Điều 2</w:t>
      </w:r>
      <w:r w:rsidR="000D3385">
        <w:rPr>
          <w:color w:val="auto"/>
          <w:lang w:val="nl-NL"/>
        </w:rPr>
        <w:t>7</w:t>
      </w:r>
      <w:r w:rsidR="00E4707E" w:rsidRPr="00D8664C">
        <w:rPr>
          <w:color w:val="auto"/>
          <w:lang w:val="nl-NL"/>
        </w:rPr>
        <w:t xml:space="preserve"> Quy chế này</w:t>
      </w:r>
      <w:r w:rsidRPr="00D8664C">
        <w:rPr>
          <w:color w:val="auto"/>
          <w:lang w:val="nl-NL"/>
        </w:rPr>
        <w:t xml:space="preserve"> đạt ngưỡng 90% giới hạn vị thế;</w:t>
      </w:r>
    </w:p>
    <w:p w14:paraId="4B47949C" w14:textId="30850738" w:rsidR="00B6712A" w:rsidRPr="00D8664C" w:rsidRDefault="00093304" w:rsidP="00224DC9">
      <w:pPr>
        <w:spacing w:line="276" w:lineRule="auto"/>
        <w:ind w:firstLine="709"/>
        <w:rPr>
          <w:color w:val="auto"/>
          <w:lang w:val="nl-NL"/>
        </w:rPr>
      </w:pPr>
      <w:r w:rsidRPr="00D8664C">
        <w:rPr>
          <w:color w:val="auto"/>
          <w:lang w:val="nl-NL"/>
        </w:rPr>
        <w:t>c</w:t>
      </w:r>
      <w:r w:rsidR="00A472F3" w:rsidRPr="00D8664C">
        <w:rPr>
          <w:color w:val="auto"/>
          <w:lang w:val="nl-NL"/>
        </w:rPr>
        <w:t>.</w:t>
      </w:r>
      <w:r w:rsidRPr="00D8664C">
        <w:rPr>
          <w:color w:val="auto"/>
          <w:lang w:val="nl-NL"/>
        </w:rPr>
        <w:t xml:space="preserve"> Cảnh báo mức độ 3: </w:t>
      </w:r>
      <w:r w:rsidR="00E4707E" w:rsidRPr="00D8664C">
        <w:rPr>
          <w:color w:val="auto"/>
          <w:lang w:val="nl-NL"/>
        </w:rPr>
        <w:t xml:space="preserve">khi số lượng hợp đồng xác định theo nguyên tắc nêu tại </w:t>
      </w:r>
      <w:r w:rsidR="00F614F6" w:rsidRPr="00D8664C">
        <w:rPr>
          <w:color w:val="auto"/>
          <w:lang w:val="nl-NL"/>
        </w:rPr>
        <w:t>k</w:t>
      </w:r>
      <w:r w:rsidR="00E4707E" w:rsidRPr="00D8664C">
        <w:rPr>
          <w:color w:val="auto"/>
          <w:lang w:val="nl-NL"/>
        </w:rPr>
        <w:t>hoản 2</w:t>
      </w:r>
      <w:r w:rsidR="00F86577" w:rsidRPr="00D8664C">
        <w:rPr>
          <w:color w:val="auto"/>
          <w:lang w:val="nl-NL"/>
        </w:rPr>
        <w:t xml:space="preserve"> Điều 2</w:t>
      </w:r>
      <w:r w:rsidR="000D3385">
        <w:rPr>
          <w:color w:val="auto"/>
          <w:lang w:val="nl-NL"/>
        </w:rPr>
        <w:t>7</w:t>
      </w:r>
      <w:r w:rsidR="00F86577" w:rsidRPr="00D8664C">
        <w:rPr>
          <w:color w:val="auto"/>
          <w:lang w:val="nl-NL"/>
        </w:rPr>
        <w:t xml:space="preserve"> </w:t>
      </w:r>
      <w:r w:rsidR="00E4707E" w:rsidRPr="00D8664C">
        <w:rPr>
          <w:color w:val="auto"/>
          <w:lang w:val="nl-NL"/>
        </w:rPr>
        <w:t xml:space="preserve">Quy chế này đạt </w:t>
      </w:r>
      <w:r w:rsidRPr="00D8664C">
        <w:rPr>
          <w:color w:val="auto"/>
          <w:lang w:val="nl-NL"/>
        </w:rPr>
        <w:t>ngưỡng 100% giới hạn vị thế.</w:t>
      </w:r>
      <w:r w:rsidR="00B6712A" w:rsidRPr="00D8664C">
        <w:rPr>
          <w:color w:val="auto"/>
          <w:lang w:val="nl-NL"/>
        </w:rPr>
        <w:t xml:space="preserve"> </w:t>
      </w:r>
    </w:p>
    <w:p w14:paraId="141D0E40" w14:textId="77777777" w:rsidR="00093304" w:rsidRPr="00D8664C" w:rsidRDefault="006E2C29" w:rsidP="00224DC9">
      <w:pPr>
        <w:spacing w:line="276" w:lineRule="auto"/>
        <w:ind w:firstLine="709"/>
        <w:rPr>
          <w:color w:val="auto"/>
          <w:lang w:val="nl-NL"/>
        </w:rPr>
      </w:pPr>
      <w:r w:rsidRPr="00D8664C">
        <w:rPr>
          <w:color w:val="auto"/>
          <w:lang w:val="vi-VN"/>
        </w:rPr>
        <w:t>2</w:t>
      </w:r>
      <w:r w:rsidR="00E23052" w:rsidRPr="00D8664C">
        <w:rPr>
          <w:color w:val="auto"/>
          <w:lang w:val="nl-NL"/>
        </w:rPr>
        <w:t xml:space="preserve">. </w:t>
      </w:r>
      <w:r w:rsidR="006622AE" w:rsidRPr="00D8664C">
        <w:rPr>
          <w:color w:val="auto"/>
          <w:lang w:val="nl-NL"/>
        </w:rPr>
        <w:t xml:space="preserve">Trường hợp </w:t>
      </w:r>
      <w:r w:rsidR="00E4707E" w:rsidRPr="00D8664C">
        <w:rPr>
          <w:color w:val="auto"/>
          <w:lang w:val="nl-NL"/>
        </w:rPr>
        <w:t>tài khoản giao dịch</w:t>
      </w:r>
      <w:r w:rsidR="00093304" w:rsidRPr="00D8664C">
        <w:rPr>
          <w:color w:val="auto"/>
          <w:lang w:val="nl-NL"/>
        </w:rPr>
        <w:t xml:space="preserve"> rơi vào ngưỡng cảnh báo mức độ 1 hoặc 2, </w:t>
      </w:r>
      <w:r w:rsidR="00C04106">
        <w:rPr>
          <w:color w:val="auto"/>
          <w:lang w:val="nl-NL"/>
        </w:rPr>
        <w:t>VSDC</w:t>
      </w:r>
      <w:r w:rsidR="00093304" w:rsidRPr="00D8664C">
        <w:rPr>
          <w:color w:val="auto"/>
          <w:lang w:val="nl-NL"/>
        </w:rPr>
        <w:t xml:space="preserve"> sẽ gửi thông tin cảnh báo cho </w:t>
      </w:r>
      <w:r w:rsidR="00BC242B" w:rsidRPr="00D8664C">
        <w:rPr>
          <w:color w:val="auto"/>
        </w:rPr>
        <w:t>thành viên bù trừ</w:t>
      </w:r>
      <w:r w:rsidR="00BC242B" w:rsidRPr="00D8664C">
        <w:rPr>
          <w:color w:val="auto"/>
          <w:lang w:val="nl-NL"/>
        </w:rPr>
        <w:t xml:space="preserve"> </w:t>
      </w:r>
      <w:r w:rsidR="00093304" w:rsidRPr="00D8664C">
        <w:rPr>
          <w:color w:val="auto"/>
          <w:lang w:val="nl-NL"/>
        </w:rPr>
        <w:t xml:space="preserve">để lưu ý </w:t>
      </w:r>
      <w:r w:rsidR="00BC242B" w:rsidRPr="00D8664C">
        <w:rPr>
          <w:color w:val="auto"/>
        </w:rPr>
        <w:t>thành viên bù trừ</w:t>
      </w:r>
      <w:r w:rsidR="00093304" w:rsidRPr="00D8664C">
        <w:rPr>
          <w:color w:val="auto"/>
          <w:lang w:val="nl-NL"/>
        </w:rPr>
        <w:t xml:space="preserve"> kiểm soát vị thế của nhà đầu tư theo đúng quy định.</w:t>
      </w:r>
    </w:p>
    <w:p w14:paraId="39B85E1B" w14:textId="77777777" w:rsidR="00A07F3F" w:rsidRPr="00D8664C" w:rsidRDefault="00093304" w:rsidP="00224DC9">
      <w:pPr>
        <w:spacing w:line="276" w:lineRule="auto"/>
        <w:ind w:firstLine="709"/>
        <w:rPr>
          <w:color w:val="auto"/>
          <w:lang w:val="nl-NL"/>
        </w:rPr>
      </w:pPr>
      <w:r w:rsidRPr="00D8664C">
        <w:rPr>
          <w:color w:val="auto"/>
          <w:lang w:val="nl-NL"/>
        </w:rPr>
        <w:lastRenderedPageBreak/>
        <w:t>3. Trường hợp</w:t>
      </w:r>
      <w:r w:rsidR="00E23052" w:rsidRPr="00D8664C">
        <w:rPr>
          <w:color w:val="auto"/>
          <w:lang w:val="nl-NL"/>
        </w:rPr>
        <w:t xml:space="preserve"> </w:t>
      </w:r>
      <w:r w:rsidR="00E4707E" w:rsidRPr="00D8664C">
        <w:rPr>
          <w:color w:val="auto"/>
          <w:lang w:val="nl-NL"/>
        </w:rPr>
        <w:t xml:space="preserve">tài khoản giao dịch rơi vào ngưỡng </w:t>
      </w:r>
      <w:r w:rsidRPr="00D8664C">
        <w:rPr>
          <w:color w:val="auto"/>
          <w:lang w:val="nl-NL"/>
        </w:rPr>
        <w:t>cảnh báo mức độ 3</w:t>
      </w:r>
      <w:r w:rsidR="00E23052" w:rsidRPr="00D8664C">
        <w:rPr>
          <w:color w:val="auto"/>
          <w:lang w:val="nl-NL"/>
        </w:rPr>
        <w:t xml:space="preserve">, </w:t>
      </w:r>
      <w:r w:rsidR="00C04106">
        <w:rPr>
          <w:color w:val="auto"/>
          <w:lang w:val="nl-NL"/>
        </w:rPr>
        <w:t>VSDC</w:t>
      </w:r>
      <w:r w:rsidR="00A07F3F" w:rsidRPr="00D8664C">
        <w:rPr>
          <w:color w:val="auto"/>
          <w:lang w:val="nl-NL"/>
        </w:rPr>
        <w:t xml:space="preserve"> sẽ áp dụng hình thức xử lý như sau:</w:t>
      </w:r>
    </w:p>
    <w:p w14:paraId="70FEF5C4" w14:textId="77777777" w:rsidR="00A07F3F" w:rsidRPr="00D8664C" w:rsidRDefault="00A07F3F" w:rsidP="00224DC9">
      <w:pPr>
        <w:spacing w:line="276" w:lineRule="auto"/>
        <w:ind w:firstLine="709"/>
        <w:rPr>
          <w:color w:val="auto"/>
          <w:lang w:val="nl-NL"/>
        </w:rPr>
      </w:pPr>
      <w:r w:rsidRPr="00D8664C">
        <w:rPr>
          <w:color w:val="auto"/>
          <w:lang w:val="nl-NL"/>
        </w:rPr>
        <w:t>a</w:t>
      </w:r>
      <w:r w:rsidR="00A472F3" w:rsidRPr="00D8664C">
        <w:rPr>
          <w:color w:val="auto"/>
          <w:lang w:val="nl-NL"/>
        </w:rPr>
        <w:t>.</w:t>
      </w:r>
      <w:r w:rsidRPr="00D8664C">
        <w:rPr>
          <w:color w:val="auto"/>
          <w:lang w:val="nl-NL"/>
        </w:rPr>
        <w:t xml:space="preserve"> Gửi điện thông báo cho </w:t>
      </w:r>
      <w:r w:rsidR="00373D37" w:rsidRPr="00D8664C">
        <w:rPr>
          <w:color w:val="auto"/>
          <w:lang w:val="nl-NL"/>
        </w:rPr>
        <w:t>SGDCK</w:t>
      </w:r>
      <w:r w:rsidRPr="00D8664C">
        <w:rPr>
          <w:color w:val="auto"/>
          <w:lang w:val="nl-NL"/>
        </w:rPr>
        <w:t xml:space="preserve"> </w:t>
      </w:r>
      <w:r w:rsidR="00566845" w:rsidRPr="00D8664C">
        <w:rPr>
          <w:color w:val="auto"/>
          <w:lang w:val="nl-NL"/>
        </w:rPr>
        <w:t xml:space="preserve">Hà Nội </w:t>
      </w:r>
      <w:r w:rsidRPr="00D8664C">
        <w:rPr>
          <w:color w:val="auto"/>
          <w:lang w:val="nl-NL"/>
        </w:rPr>
        <w:t xml:space="preserve">đề nghị tạm </w:t>
      </w:r>
      <w:r w:rsidR="005F2FEB" w:rsidRPr="00D8664C">
        <w:rPr>
          <w:color w:val="auto"/>
          <w:lang w:val="nl-NL"/>
        </w:rPr>
        <w:t xml:space="preserve">đình chỉ </w:t>
      </w:r>
      <w:r w:rsidRPr="00D8664C">
        <w:rPr>
          <w:color w:val="auto"/>
          <w:lang w:val="nl-NL"/>
        </w:rPr>
        <w:t>giao dịch đối với tài khoản vi phạm giới hạn vị thế</w:t>
      </w:r>
      <w:r w:rsidR="00FA13A8" w:rsidRPr="00D8664C">
        <w:rPr>
          <w:color w:val="auto"/>
          <w:lang w:val="nl-NL"/>
        </w:rPr>
        <w:t>.</w:t>
      </w:r>
    </w:p>
    <w:p w14:paraId="002756BE" w14:textId="5D654078" w:rsidR="00EB01EA" w:rsidRDefault="00A07F3F" w:rsidP="00224DC9">
      <w:pPr>
        <w:spacing w:line="276" w:lineRule="auto"/>
        <w:ind w:firstLine="709"/>
        <w:rPr>
          <w:lang w:val="nl-NL"/>
        </w:rPr>
      </w:pPr>
      <w:r w:rsidRPr="00D8664C">
        <w:rPr>
          <w:color w:val="auto"/>
          <w:lang w:val="nl-NL"/>
        </w:rPr>
        <w:t>b</w:t>
      </w:r>
      <w:r w:rsidR="00A472F3" w:rsidRPr="00D8664C">
        <w:rPr>
          <w:color w:val="auto"/>
          <w:lang w:val="nl-NL"/>
        </w:rPr>
        <w:t>.</w:t>
      </w:r>
      <w:r w:rsidRPr="00D8664C">
        <w:rPr>
          <w:color w:val="auto"/>
          <w:lang w:val="nl-NL"/>
        </w:rPr>
        <w:t xml:space="preserve"> Gửi</w:t>
      </w:r>
      <w:r w:rsidR="00AE5FFB" w:rsidRPr="00D8664C">
        <w:rPr>
          <w:color w:val="auto"/>
          <w:lang w:val="nl-NL"/>
        </w:rPr>
        <w:t xml:space="preserve"> điện</w:t>
      </w:r>
      <w:r w:rsidRPr="00D8664C">
        <w:rPr>
          <w:color w:val="auto"/>
          <w:lang w:val="nl-NL"/>
        </w:rPr>
        <w:t xml:space="preserve"> </w:t>
      </w:r>
      <w:r w:rsidR="00E40DBC" w:rsidRPr="00D8664C">
        <w:rPr>
          <w:color w:val="auto"/>
          <w:lang w:val="nl-NL"/>
        </w:rPr>
        <w:t xml:space="preserve">thông báo </w:t>
      </w:r>
      <w:r w:rsidRPr="00D8664C">
        <w:rPr>
          <w:color w:val="auto"/>
          <w:lang w:val="nl-NL"/>
        </w:rPr>
        <w:t xml:space="preserve">cho </w:t>
      </w:r>
      <w:r w:rsidR="00BC242B" w:rsidRPr="00D8664C">
        <w:rPr>
          <w:color w:val="auto"/>
        </w:rPr>
        <w:t>thành viên bù trừ</w:t>
      </w:r>
      <w:r w:rsidRPr="00D8664C">
        <w:rPr>
          <w:color w:val="auto"/>
          <w:lang w:val="nl-NL"/>
        </w:rPr>
        <w:t xml:space="preserve"> yêu cầu giảm vị thế trên tài khoản v</w:t>
      </w:r>
      <w:r w:rsidR="00F82C9C" w:rsidRPr="00D8664C">
        <w:rPr>
          <w:color w:val="auto"/>
          <w:lang w:val="vi-VN"/>
        </w:rPr>
        <w:t>i</w:t>
      </w:r>
      <w:r w:rsidRPr="00D8664C">
        <w:rPr>
          <w:color w:val="auto"/>
          <w:lang w:val="nl-NL"/>
        </w:rPr>
        <w:t xml:space="preserve"> phạm bằng cách đặt giao dịch đối ứng để đóng vị thế trong thời hạn </w:t>
      </w:r>
      <w:r w:rsidR="00EB2AB4" w:rsidRPr="00D8664C">
        <w:rPr>
          <w:color w:val="auto"/>
          <w:lang w:val="nl-NL"/>
        </w:rPr>
        <w:t>0</w:t>
      </w:r>
      <w:r w:rsidR="00B1329E">
        <w:rPr>
          <w:color w:val="auto"/>
          <w:lang w:val="nl-NL"/>
        </w:rPr>
        <w:t>3</w:t>
      </w:r>
      <w:r w:rsidR="00EB2AB4" w:rsidRPr="00D8664C">
        <w:rPr>
          <w:color w:val="auto"/>
          <w:lang w:val="nl-NL"/>
        </w:rPr>
        <w:t xml:space="preserve"> </w:t>
      </w:r>
      <w:r w:rsidRPr="00D8664C">
        <w:rPr>
          <w:color w:val="auto"/>
          <w:lang w:val="nl-NL"/>
        </w:rPr>
        <w:t>ngày làm việc.</w:t>
      </w:r>
      <w:r w:rsidR="00143E33">
        <w:rPr>
          <w:color w:val="auto"/>
          <w:lang w:val="nl-NL"/>
        </w:rPr>
        <w:t xml:space="preserve"> </w:t>
      </w:r>
      <w:r w:rsidR="00766DF7">
        <w:rPr>
          <w:lang w:val="nl-NL"/>
        </w:rPr>
        <w:t xml:space="preserve">Các giao dịch </w:t>
      </w:r>
      <w:r w:rsidR="00143E33">
        <w:rPr>
          <w:lang w:val="nl-NL"/>
        </w:rPr>
        <w:t xml:space="preserve">đối ứng </w:t>
      </w:r>
      <w:r w:rsidR="00766DF7">
        <w:rPr>
          <w:lang w:val="nl-NL"/>
        </w:rPr>
        <w:t xml:space="preserve">này sẽ bị coi là không hợp lệ nếu </w:t>
      </w:r>
      <w:r w:rsidR="00D35D7D">
        <w:rPr>
          <w:lang w:val="nl-NL"/>
        </w:rPr>
        <w:t xml:space="preserve">sau khi khớp lệnh tài khoản vi phạm không giảm xuống dưới ngưỡng cảnh báo mức độ </w:t>
      </w:r>
      <w:r w:rsidR="00143E33">
        <w:rPr>
          <w:lang w:val="nl-NL"/>
        </w:rPr>
        <w:t>3.</w:t>
      </w:r>
    </w:p>
    <w:p w14:paraId="0037784A" w14:textId="106711D7" w:rsidR="00A07F3F" w:rsidRPr="00D8664C" w:rsidRDefault="00EB01EA" w:rsidP="00224DC9">
      <w:pPr>
        <w:spacing w:line="276" w:lineRule="auto"/>
        <w:ind w:firstLine="709"/>
        <w:rPr>
          <w:color w:val="auto"/>
          <w:lang w:val="nl-NL"/>
        </w:rPr>
      </w:pPr>
      <w:r>
        <w:rPr>
          <w:lang w:val="nl-NL"/>
        </w:rPr>
        <w:t>4</w:t>
      </w:r>
      <w:r w:rsidR="00D35D7D">
        <w:rPr>
          <w:lang w:val="nl-NL"/>
        </w:rPr>
        <w:t xml:space="preserve">. </w:t>
      </w:r>
      <w:r w:rsidR="00766DF7">
        <w:rPr>
          <w:lang w:val="nl-NL"/>
        </w:rPr>
        <w:t>VSD</w:t>
      </w:r>
      <w:r w:rsidR="00D35D7D">
        <w:rPr>
          <w:lang w:val="nl-NL"/>
        </w:rPr>
        <w:t>C</w:t>
      </w:r>
      <w:r w:rsidR="00766DF7">
        <w:rPr>
          <w:lang w:val="nl-NL"/>
        </w:rPr>
        <w:t xml:space="preserve"> </w:t>
      </w:r>
      <w:r w:rsidR="00D35D7D">
        <w:rPr>
          <w:lang w:val="nl-NL"/>
        </w:rPr>
        <w:t xml:space="preserve">chuyển các giao dịch không hợp lệ </w:t>
      </w:r>
      <w:r>
        <w:rPr>
          <w:lang w:val="nl-NL"/>
        </w:rPr>
        <w:t xml:space="preserve">tại điểm b, khoản 3 Điều này </w:t>
      </w:r>
      <w:r w:rsidR="00D35D7D">
        <w:rPr>
          <w:lang w:val="nl-NL"/>
        </w:rPr>
        <w:t>về</w:t>
      </w:r>
      <w:r w:rsidR="00253E19">
        <w:rPr>
          <w:lang w:val="nl-NL"/>
        </w:rPr>
        <w:t xml:space="preserve"> tài khoản </w:t>
      </w:r>
      <w:r w:rsidR="00007106">
        <w:rPr>
          <w:lang w:val="nl-NL"/>
        </w:rPr>
        <w:t>chờ xử lý lỗi</w:t>
      </w:r>
      <w:r w:rsidR="00253E19">
        <w:rPr>
          <w:lang w:val="nl-NL"/>
        </w:rPr>
        <w:t xml:space="preserve"> để thực hiện sửa lỗi theo quy định tại Điều 18 Quy chế này</w:t>
      </w:r>
      <w:r w:rsidR="00766DF7">
        <w:rPr>
          <w:lang w:val="nl-NL"/>
        </w:rPr>
        <w:t>.</w:t>
      </w:r>
    </w:p>
    <w:p w14:paraId="6B0E6A60" w14:textId="18ADC6D4" w:rsidR="00D35D7D" w:rsidRDefault="00010F1B" w:rsidP="00D35D7D">
      <w:pPr>
        <w:spacing w:line="276" w:lineRule="auto"/>
        <w:ind w:firstLine="709"/>
        <w:rPr>
          <w:color w:val="auto"/>
          <w:lang w:val="nl-NL"/>
        </w:rPr>
      </w:pPr>
      <w:r>
        <w:rPr>
          <w:color w:val="auto"/>
          <w:lang w:val="en-US"/>
        </w:rPr>
        <w:t>5</w:t>
      </w:r>
      <w:r w:rsidR="00D35D7D">
        <w:rPr>
          <w:color w:val="auto"/>
          <w:lang w:val="en-US"/>
        </w:rPr>
        <w:t>. Trong thời hạn 0</w:t>
      </w:r>
      <w:r w:rsidR="00B1329E">
        <w:rPr>
          <w:color w:val="auto"/>
          <w:lang w:val="en-US"/>
        </w:rPr>
        <w:t>3</w:t>
      </w:r>
      <w:r w:rsidR="00D35D7D">
        <w:rPr>
          <w:color w:val="auto"/>
          <w:lang w:val="en-US"/>
        </w:rPr>
        <w:t xml:space="preserve"> ngày làm việc kể từ ngày VSDC gửi điện thông báo cho thành viên bù trừ theo quy định tại điểm b khoản 3 Điều này mà tài khoản vẫn không khắc phục được vi phạm, </w:t>
      </w:r>
      <w:r w:rsidR="00D35D7D">
        <w:rPr>
          <w:color w:val="auto"/>
          <w:lang w:val="nl-NL"/>
        </w:rPr>
        <w:t>VSDC</w:t>
      </w:r>
      <w:r w:rsidR="00D35D7D" w:rsidRPr="00D8664C">
        <w:rPr>
          <w:color w:val="auto"/>
          <w:lang w:val="nl-NL"/>
        </w:rPr>
        <w:t xml:space="preserve"> sẽ yêu cầu thành viên bù trừ khác thực hiện đóng vị thế đối với tài khoản vi phạm</w:t>
      </w:r>
      <w:r w:rsidR="00D35D7D">
        <w:rPr>
          <w:color w:val="auto"/>
          <w:lang w:val="nl-NL"/>
        </w:rPr>
        <w:t>, cụ thể như sau:</w:t>
      </w:r>
    </w:p>
    <w:p w14:paraId="2313D5A2" w14:textId="5DB16C2F" w:rsidR="00D35D7D" w:rsidRDefault="00D35D7D" w:rsidP="00D35D7D">
      <w:pPr>
        <w:spacing w:line="276" w:lineRule="auto"/>
        <w:ind w:firstLine="709"/>
        <w:rPr>
          <w:color w:val="auto"/>
          <w:lang w:val="nl-NL"/>
        </w:rPr>
      </w:pPr>
      <w:r>
        <w:rPr>
          <w:color w:val="auto"/>
          <w:lang w:val="nl-NL"/>
        </w:rPr>
        <w:t>-</w:t>
      </w:r>
      <w:r w:rsidRPr="00D8664C">
        <w:rPr>
          <w:color w:val="auto"/>
          <w:lang w:val="nl-NL"/>
        </w:rPr>
        <w:t xml:space="preserve"> </w:t>
      </w:r>
      <w:r>
        <w:rPr>
          <w:color w:val="auto"/>
          <w:lang w:val="nl-NL"/>
        </w:rPr>
        <w:t>VSDC</w:t>
      </w:r>
      <w:r w:rsidRPr="00D8664C">
        <w:rPr>
          <w:color w:val="auto"/>
          <w:lang w:val="nl-NL"/>
        </w:rPr>
        <w:t xml:space="preserve"> thông báo cho thành viên bù trừ thực hiện thay chi tiết các vị thế đứng tên thành viên bù trừ vi phạm cần được đóng để đặt các </w:t>
      </w:r>
      <w:r>
        <w:rPr>
          <w:color w:val="auto"/>
          <w:lang w:val="nl-NL"/>
        </w:rPr>
        <w:t>giao dịch</w:t>
      </w:r>
      <w:r w:rsidRPr="00D8664C">
        <w:rPr>
          <w:color w:val="auto"/>
          <w:lang w:val="nl-NL"/>
        </w:rPr>
        <w:t xml:space="preserve"> đối ứng. </w:t>
      </w:r>
    </w:p>
    <w:p w14:paraId="4AF763DE" w14:textId="7A90379D" w:rsidR="00D35D7D" w:rsidRDefault="00D35D7D" w:rsidP="00D35D7D">
      <w:pPr>
        <w:spacing w:line="276" w:lineRule="auto"/>
        <w:ind w:firstLine="709"/>
        <w:rPr>
          <w:color w:val="auto"/>
          <w:lang w:val="nl-NL"/>
        </w:rPr>
      </w:pPr>
      <w:r>
        <w:rPr>
          <w:color w:val="auto"/>
          <w:lang w:val="nl-NL"/>
        </w:rPr>
        <w:t xml:space="preserve">- </w:t>
      </w:r>
      <w:r w:rsidRPr="00D8664C">
        <w:rPr>
          <w:color w:val="auto"/>
          <w:lang w:val="nl-NL"/>
        </w:rPr>
        <w:t xml:space="preserve">Sau khi </w:t>
      </w:r>
      <w:r w:rsidR="00C32C86">
        <w:rPr>
          <w:color w:val="auto"/>
          <w:lang w:val="nl-NL"/>
        </w:rPr>
        <w:t xml:space="preserve">hoàn tất </w:t>
      </w:r>
      <w:r w:rsidRPr="00D8664C">
        <w:rPr>
          <w:color w:val="auto"/>
          <w:lang w:val="nl-NL"/>
        </w:rPr>
        <w:t>giao dịch</w:t>
      </w:r>
      <w:r w:rsidR="00C32C86">
        <w:rPr>
          <w:color w:val="auto"/>
          <w:lang w:val="nl-NL"/>
        </w:rPr>
        <w:t xml:space="preserve"> đối ứng</w:t>
      </w:r>
      <w:r w:rsidRPr="00D8664C">
        <w:rPr>
          <w:color w:val="auto"/>
          <w:lang w:val="nl-NL"/>
        </w:rPr>
        <w:t xml:space="preserve">, các vị thế đối ứng sẽ được chuyển khoản sang thành viên bù trừ vi phạm để thực hiện đối trừ. </w:t>
      </w:r>
    </w:p>
    <w:p w14:paraId="0FBF2873" w14:textId="77777777" w:rsidR="00393599" w:rsidRDefault="00D35D7D" w:rsidP="00224DC9">
      <w:pPr>
        <w:spacing w:line="276" w:lineRule="auto"/>
        <w:ind w:firstLine="709"/>
        <w:rPr>
          <w:color w:val="auto"/>
          <w:lang w:val="nl-NL"/>
        </w:rPr>
      </w:pPr>
      <w:r>
        <w:rPr>
          <w:color w:val="auto"/>
          <w:lang w:val="nl-NL"/>
        </w:rPr>
        <w:t xml:space="preserve">- </w:t>
      </w:r>
      <w:r w:rsidRPr="00D8664C">
        <w:rPr>
          <w:color w:val="auto"/>
          <w:lang w:val="nl-NL"/>
        </w:rPr>
        <w:t xml:space="preserve">Việc đề nghị thành viên bù trừ khác thực hiện đóng vị thế thay cho thành viên bù trừ vi phạm được thực hiện trên cơ sở thỏa thuận giữa </w:t>
      </w:r>
      <w:r>
        <w:rPr>
          <w:color w:val="auto"/>
          <w:lang w:val="nl-NL"/>
        </w:rPr>
        <w:t>VSDC</w:t>
      </w:r>
      <w:r w:rsidRPr="00D8664C">
        <w:rPr>
          <w:color w:val="auto"/>
          <w:lang w:val="nl-NL"/>
        </w:rPr>
        <w:t xml:space="preserve"> và thành viên bù trừ thực hiện thay.</w:t>
      </w:r>
    </w:p>
    <w:p w14:paraId="337F6D5D" w14:textId="09B27B7F" w:rsidR="00A07F3F" w:rsidRPr="00D8664C" w:rsidRDefault="00010F1B" w:rsidP="00224DC9">
      <w:pPr>
        <w:spacing w:line="276" w:lineRule="auto"/>
        <w:ind w:firstLine="709"/>
        <w:rPr>
          <w:color w:val="auto"/>
          <w:lang w:val="nl-NL"/>
        </w:rPr>
      </w:pPr>
      <w:r>
        <w:rPr>
          <w:color w:val="auto"/>
          <w:lang w:val="nl-NL"/>
        </w:rPr>
        <w:t>6</w:t>
      </w:r>
      <w:r w:rsidR="00A07F3F" w:rsidRPr="00D8664C">
        <w:rPr>
          <w:color w:val="auto"/>
          <w:lang w:val="nl-NL"/>
        </w:rPr>
        <w:t xml:space="preserve">. </w:t>
      </w:r>
      <w:r w:rsidR="00E5281D" w:rsidRPr="00D8664C">
        <w:rPr>
          <w:color w:val="auto"/>
          <w:lang w:val="nl-NL"/>
        </w:rPr>
        <w:t>Sau khi số hợp đồng nắm giữ trên tài khoản được xác định xuống dưới ngưỡng cảnh báo mức</w:t>
      </w:r>
      <w:r w:rsidR="00E5281D" w:rsidRPr="00D8664C">
        <w:rPr>
          <w:color w:val="auto"/>
          <w:lang w:val="vi-VN"/>
        </w:rPr>
        <w:t xml:space="preserve"> độ</w:t>
      </w:r>
      <w:r w:rsidR="00E5281D" w:rsidRPr="00D8664C">
        <w:rPr>
          <w:color w:val="auto"/>
          <w:lang w:val="nl-NL"/>
        </w:rPr>
        <w:t xml:space="preserve"> 3</w:t>
      </w:r>
      <w:r w:rsidR="00A07F3F" w:rsidRPr="00D8664C">
        <w:rPr>
          <w:color w:val="auto"/>
          <w:lang w:val="nl-NL"/>
        </w:rPr>
        <w:t xml:space="preserve">, </w:t>
      </w:r>
      <w:r w:rsidR="00C04106">
        <w:rPr>
          <w:color w:val="auto"/>
          <w:lang w:val="nl-NL"/>
        </w:rPr>
        <w:t>VSDC</w:t>
      </w:r>
      <w:r w:rsidR="00A07F3F" w:rsidRPr="00D8664C">
        <w:rPr>
          <w:color w:val="auto"/>
          <w:lang w:val="nl-NL"/>
        </w:rPr>
        <w:t xml:space="preserve"> sẽ </w:t>
      </w:r>
      <w:r w:rsidR="00DB797E" w:rsidRPr="00D8664C">
        <w:rPr>
          <w:color w:val="auto"/>
          <w:lang w:val="nl-NL"/>
        </w:rPr>
        <w:t xml:space="preserve">gửi điện </w:t>
      </w:r>
      <w:r w:rsidR="00A07F3F" w:rsidRPr="00D8664C">
        <w:rPr>
          <w:color w:val="auto"/>
          <w:lang w:val="nl-NL"/>
        </w:rPr>
        <w:t>thông báo cho</w:t>
      </w:r>
      <w:r w:rsidR="00BC242B" w:rsidRPr="00D8664C">
        <w:rPr>
          <w:color w:val="auto"/>
        </w:rPr>
        <w:t xml:space="preserve"> thành viên bù trừ</w:t>
      </w:r>
      <w:r w:rsidR="00E95DE4" w:rsidRPr="00D8664C">
        <w:rPr>
          <w:color w:val="auto"/>
          <w:lang w:val="nl-NL"/>
        </w:rPr>
        <w:t xml:space="preserve"> và đề nghị </w:t>
      </w:r>
      <w:r w:rsidR="005123F0" w:rsidRPr="00D8664C">
        <w:rPr>
          <w:color w:val="auto"/>
          <w:lang w:val="nl-NL"/>
        </w:rPr>
        <w:t>SGDCK</w:t>
      </w:r>
      <w:r w:rsidR="00A07F3F" w:rsidRPr="00D8664C">
        <w:rPr>
          <w:color w:val="auto"/>
          <w:lang w:val="nl-NL"/>
        </w:rPr>
        <w:t xml:space="preserve"> </w:t>
      </w:r>
      <w:r w:rsidR="00566845" w:rsidRPr="00D8664C">
        <w:rPr>
          <w:color w:val="auto"/>
          <w:lang w:val="nl-NL"/>
        </w:rPr>
        <w:t xml:space="preserve">Hà Nội </w:t>
      </w:r>
      <w:r w:rsidR="00A07F3F" w:rsidRPr="00D8664C">
        <w:rPr>
          <w:color w:val="auto"/>
          <w:lang w:val="nl-NL"/>
        </w:rPr>
        <w:t xml:space="preserve">khôi phục </w:t>
      </w:r>
      <w:r w:rsidR="00EB3433">
        <w:rPr>
          <w:color w:val="auto"/>
          <w:lang w:val="nl-NL"/>
        </w:rPr>
        <w:t>trạng thái</w:t>
      </w:r>
      <w:r w:rsidR="00A07F3F" w:rsidRPr="00D8664C">
        <w:rPr>
          <w:color w:val="auto"/>
          <w:lang w:val="nl-NL"/>
        </w:rPr>
        <w:t xml:space="preserve"> giao dịch đối với tài khoản </w:t>
      </w:r>
      <w:r w:rsidR="00A036C0" w:rsidRPr="00D8664C">
        <w:rPr>
          <w:color w:val="auto"/>
          <w:lang w:val="nl-NL"/>
        </w:rPr>
        <w:t>vi phạm</w:t>
      </w:r>
      <w:r w:rsidR="00A07F3F" w:rsidRPr="00D8664C">
        <w:rPr>
          <w:color w:val="auto"/>
          <w:lang w:val="nl-NL"/>
        </w:rPr>
        <w:t>.</w:t>
      </w:r>
    </w:p>
    <w:p w14:paraId="3A935B5B" w14:textId="1F387B8C" w:rsidR="00925E4F" w:rsidRPr="00D8664C" w:rsidRDefault="00010F1B" w:rsidP="00224DC9">
      <w:pPr>
        <w:spacing w:line="276" w:lineRule="auto"/>
        <w:ind w:firstLine="709"/>
        <w:rPr>
          <w:color w:val="auto"/>
          <w:lang w:val="nl-NL"/>
        </w:rPr>
      </w:pPr>
      <w:r>
        <w:rPr>
          <w:color w:val="auto"/>
          <w:lang w:val="nl-NL"/>
        </w:rPr>
        <w:t>7</w:t>
      </w:r>
      <w:r w:rsidR="00925E4F" w:rsidRPr="00D8664C">
        <w:rPr>
          <w:color w:val="auto"/>
          <w:lang w:val="nl-NL"/>
        </w:rPr>
        <w:t xml:space="preserve">. Trong thời gian xử lý vượt giới hạn vị thế, </w:t>
      </w:r>
      <w:r w:rsidR="00BC242B" w:rsidRPr="00D8664C">
        <w:rPr>
          <w:color w:val="auto"/>
        </w:rPr>
        <w:t>thành viên bù trừ</w:t>
      </w:r>
      <w:r w:rsidR="00925E4F" w:rsidRPr="00D8664C">
        <w:rPr>
          <w:color w:val="auto"/>
          <w:lang w:val="nl-NL"/>
        </w:rPr>
        <w:t xml:space="preserve"> vẫn phải đảm bảo nghĩa vụ ký quỹ, thanh toán cho số vị thế đứng tên </w:t>
      </w:r>
      <w:r w:rsidR="00BC242B" w:rsidRPr="00D8664C">
        <w:rPr>
          <w:color w:val="auto"/>
        </w:rPr>
        <w:t>thành viên bù trừ</w:t>
      </w:r>
      <w:r w:rsidR="008F4450" w:rsidRPr="00D8664C">
        <w:rPr>
          <w:color w:val="auto"/>
          <w:lang w:val="nl-NL"/>
        </w:rPr>
        <w:t xml:space="preserve"> trên</w:t>
      </w:r>
      <w:r w:rsidR="00925E4F" w:rsidRPr="00D8664C">
        <w:rPr>
          <w:color w:val="auto"/>
          <w:lang w:val="nl-NL"/>
        </w:rPr>
        <w:t xml:space="preserve"> tài khoản vi phạm, kể cả đó là tài khoản của nhà đầu tư. </w:t>
      </w:r>
    </w:p>
    <w:p w14:paraId="42249257" w14:textId="0466A56C" w:rsidR="00A07F3F" w:rsidRPr="00D8664C" w:rsidRDefault="00010F1B" w:rsidP="00224DC9">
      <w:pPr>
        <w:spacing w:line="276" w:lineRule="auto"/>
        <w:ind w:firstLine="709"/>
        <w:rPr>
          <w:color w:val="auto"/>
          <w:lang w:val="nl-NL"/>
        </w:rPr>
      </w:pPr>
      <w:r>
        <w:rPr>
          <w:color w:val="auto"/>
          <w:lang w:val="nl-NL"/>
        </w:rPr>
        <w:t>8</w:t>
      </w:r>
      <w:r w:rsidR="00A07F3F" w:rsidRPr="00D8664C">
        <w:rPr>
          <w:color w:val="auto"/>
          <w:lang w:val="nl-NL"/>
        </w:rPr>
        <w:t xml:space="preserve">. </w:t>
      </w:r>
      <w:r w:rsidR="005F23FE" w:rsidRPr="00D8664C">
        <w:rPr>
          <w:color w:val="auto"/>
          <w:lang w:val="nl-NL"/>
        </w:rPr>
        <w:t>Quy trình</w:t>
      </w:r>
      <w:r w:rsidR="00A07F3F" w:rsidRPr="00D8664C">
        <w:rPr>
          <w:color w:val="auto"/>
          <w:lang w:val="nl-NL"/>
        </w:rPr>
        <w:t xml:space="preserve"> trao đổi thông tin giữa </w:t>
      </w:r>
      <w:r w:rsidR="00C04106">
        <w:rPr>
          <w:color w:val="auto"/>
          <w:lang w:val="nl-NL"/>
        </w:rPr>
        <w:t>VSDC</w:t>
      </w:r>
      <w:r w:rsidR="00A07F3F" w:rsidRPr="00D8664C">
        <w:rPr>
          <w:color w:val="auto"/>
          <w:lang w:val="nl-NL"/>
        </w:rPr>
        <w:t xml:space="preserve"> và </w:t>
      </w:r>
      <w:r w:rsidR="00373D37" w:rsidRPr="00D8664C">
        <w:rPr>
          <w:color w:val="auto"/>
          <w:lang w:val="nl-NL"/>
        </w:rPr>
        <w:t>SGDCK</w:t>
      </w:r>
      <w:r w:rsidR="00566845" w:rsidRPr="00D8664C">
        <w:rPr>
          <w:color w:val="auto"/>
          <w:lang w:val="nl-NL"/>
        </w:rPr>
        <w:t xml:space="preserve"> Hà Nội</w:t>
      </w:r>
      <w:r w:rsidR="00A07F3F" w:rsidRPr="00D8664C">
        <w:rPr>
          <w:color w:val="auto"/>
          <w:lang w:val="nl-NL"/>
        </w:rPr>
        <w:t xml:space="preserve">, </w:t>
      </w:r>
      <w:r w:rsidR="00BC242B" w:rsidRPr="00D8664C">
        <w:rPr>
          <w:color w:val="auto"/>
        </w:rPr>
        <w:t>thành viên bù trừ</w:t>
      </w:r>
      <w:r w:rsidR="00A07F3F" w:rsidRPr="00D8664C">
        <w:rPr>
          <w:color w:val="auto"/>
          <w:lang w:val="nl-NL"/>
        </w:rPr>
        <w:t xml:space="preserve"> về việc </w:t>
      </w:r>
      <w:r w:rsidR="001552A1">
        <w:rPr>
          <w:color w:val="auto"/>
          <w:lang w:val="nl-NL"/>
        </w:rPr>
        <w:t>đình chỉ</w:t>
      </w:r>
      <w:r w:rsidR="00A07F3F" w:rsidRPr="00D8664C">
        <w:rPr>
          <w:color w:val="auto"/>
          <w:lang w:val="nl-NL"/>
        </w:rPr>
        <w:t xml:space="preserve"> và kh</w:t>
      </w:r>
      <w:r w:rsidR="005F23FE" w:rsidRPr="00D8664C">
        <w:rPr>
          <w:color w:val="auto"/>
          <w:lang w:val="nl-NL"/>
        </w:rPr>
        <w:t>ô</w:t>
      </w:r>
      <w:r w:rsidR="00A07F3F" w:rsidRPr="00D8664C">
        <w:rPr>
          <w:color w:val="auto"/>
          <w:lang w:val="nl-NL"/>
        </w:rPr>
        <w:t>i phục trạng</w:t>
      </w:r>
      <w:r w:rsidR="00EB3433">
        <w:rPr>
          <w:color w:val="auto"/>
          <w:lang w:val="nl-NL"/>
        </w:rPr>
        <w:t xml:space="preserve"> thái</w:t>
      </w:r>
      <w:r w:rsidR="00A07F3F" w:rsidRPr="00D8664C">
        <w:rPr>
          <w:color w:val="auto"/>
          <w:lang w:val="nl-NL"/>
        </w:rPr>
        <w:t xml:space="preserve"> giao dịch đối với tài khoản vi phạm giới hạn vị thế thực hiện theo</w:t>
      </w:r>
      <w:r w:rsidR="00AD58F3" w:rsidRPr="00D8664C">
        <w:rPr>
          <w:color w:val="auto"/>
          <w:lang w:val="nl-NL"/>
        </w:rPr>
        <w:t xml:space="preserve"> quy định tại</w:t>
      </w:r>
      <w:r w:rsidR="00A07F3F" w:rsidRPr="00D8664C">
        <w:rPr>
          <w:color w:val="auto"/>
          <w:lang w:val="nl-NL"/>
        </w:rPr>
        <w:t xml:space="preserve"> </w:t>
      </w:r>
      <w:r w:rsidR="00EB36BD">
        <w:rPr>
          <w:color w:val="auto"/>
          <w:lang w:val="nl-NL"/>
        </w:rPr>
        <w:t xml:space="preserve">Phụ lục </w:t>
      </w:r>
      <w:r w:rsidR="00E57C13">
        <w:rPr>
          <w:color w:val="auto"/>
          <w:lang w:val="nl-NL"/>
        </w:rPr>
        <w:t>5</w:t>
      </w:r>
      <w:r w:rsidR="0002110D" w:rsidRPr="00D8664C">
        <w:rPr>
          <w:color w:val="auto"/>
          <w:lang w:val="nl-NL"/>
        </w:rPr>
        <w:t xml:space="preserve"> </w:t>
      </w:r>
      <w:r w:rsidR="002C0906" w:rsidRPr="00D8664C">
        <w:rPr>
          <w:color w:val="auto"/>
          <w:lang w:val="nl-NL"/>
        </w:rPr>
        <w:t xml:space="preserve">ban hành kèm theo </w:t>
      </w:r>
      <w:r w:rsidR="00A07F3F" w:rsidRPr="00D8664C">
        <w:rPr>
          <w:color w:val="auto"/>
          <w:lang w:val="nl-NL"/>
        </w:rPr>
        <w:t>Quy chế này.</w:t>
      </w:r>
    </w:p>
    <w:p w14:paraId="100EFD1C" w14:textId="77777777" w:rsidR="00F83B64" w:rsidRPr="00D8664C" w:rsidRDefault="00F83B64" w:rsidP="00224DC9">
      <w:pPr>
        <w:pStyle w:val="Heading2"/>
        <w:numPr>
          <w:ilvl w:val="0"/>
          <w:numId w:val="15"/>
        </w:numPr>
        <w:tabs>
          <w:tab w:val="left" w:pos="1843"/>
        </w:tabs>
        <w:spacing w:line="276" w:lineRule="auto"/>
        <w:ind w:left="0" w:firstLine="709"/>
        <w:rPr>
          <w:color w:val="auto"/>
        </w:rPr>
      </w:pPr>
      <w:bookmarkStart w:id="99" w:name="h.1t3h5sf" w:colFirst="0" w:colLast="0"/>
      <w:bookmarkStart w:id="100" w:name="_Toc450738025"/>
      <w:bookmarkStart w:id="101" w:name="_Ref457836276"/>
      <w:bookmarkStart w:id="102" w:name="_Ref457837978"/>
      <w:bookmarkStart w:id="103" w:name="_Toc462732247"/>
      <w:bookmarkEnd w:id="99"/>
      <w:r w:rsidRPr="00D8664C">
        <w:rPr>
          <w:color w:val="auto"/>
        </w:rPr>
        <w:t>Chuyển khoản vị thế</w:t>
      </w:r>
      <w:bookmarkEnd w:id="100"/>
      <w:bookmarkEnd w:id="101"/>
      <w:bookmarkEnd w:id="102"/>
      <w:bookmarkEnd w:id="103"/>
    </w:p>
    <w:p w14:paraId="2A10C50F" w14:textId="77777777" w:rsidR="00FD4A9B" w:rsidRPr="00D8664C" w:rsidRDefault="00FD4A9B" w:rsidP="00224DC9">
      <w:pPr>
        <w:spacing w:line="276" w:lineRule="auto"/>
        <w:ind w:firstLine="709"/>
        <w:rPr>
          <w:color w:val="auto"/>
          <w:lang w:val="en-US"/>
        </w:rPr>
      </w:pPr>
      <w:r w:rsidRPr="00D8664C">
        <w:rPr>
          <w:color w:val="auto"/>
          <w:lang w:val="en-US"/>
        </w:rPr>
        <w:t xml:space="preserve">1. </w:t>
      </w:r>
      <w:r w:rsidR="00C04106">
        <w:rPr>
          <w:color w:val="auto"/>
          <w:lang w:val="en-US"/>
        </w:rPr>
        <w:t>VSDC</w:t>
      </w:r>
      <w:r w:rsidRPr="00D8664C">
        <w:rPr>
          <w:color w:val="auto"/>
          <w:lang w:val="en-US"/>
        </w:rPr>
        <w:t xml:space="preserve"> thực hiện chuyển khoản vị thế trong các trường hợp sau:</w:t>
      </w:r>
    </w:p>
    <w:p w14:paraId="60649887" w14:textId="54FC7021" w:rsidR="00513D27" w:rsidRPr="00D8664C" w:rsidRDefault="00095883" w:rsidP="00224DC9">
      <w:pPr>
        <w:spacing w:line="276" w:lineRule="auto"/>
        <w:ind w:firstLine="709"/>
        <w:rPr>
          <w:color w:val="auto"/>
          <w:lang w:val="en-US"/>
        </w:rPr>
      </w:pPr>
      <w:r w:rsidRPr="00D8664C">
        <w:rPr>
          <w:color w:val="auto"/>
          <w:lang w:val="vi-VN"/>
        </w:rPr>
        <w:t>1.1</w:t>
      </w:r>
      <w:r w:rsidR="00FD4A9B" w:rsidRPr="00D8664C">
        <w:rPr>
          <w:color w:val="auto"/>
          <w:lang w:val="en-US"/>
        </w:rPr>
        <w:t>.</w:t>
      </w:r>
      <w:r w:rsidR="00B90A70" w:rsidRPr="00D8664C">
        <w:rPr>
          <w:color w:val="auto"/>
          <w:lang w:val="en-US"/>
        </w:rPr>
        <w:t xml:space="preserve"> </w:t>
      </w:r>
      <w:r w:rsidR="00513D27" w:rsidRPr="00D8664C">
        <w:rPr>
          <w:color w:val="auto"/>
          <w:lang w:val="en-US"/>
        </w:rPr>
        <w:t>Chuyển khoản vị thế theo quy định tại</w:t>
      </w:r>
      <w:r w:rsidR="000111A4" w:rsidRPr="00D8664C">
        <w:rPr>
          <w:color w:val="auto"/>
          <w:lang w:val="en-US"/>
        </w:rPr>
        <w:t xml:space="preserve"> điểm b</w:t>
      </w:r>
      <w:r w:rsidR="00513D27" w:rsidRPr="00D8664C">
        <w:rPr>
          <w:color w:val="auto"/>
          <w:lang w:val="en-US"/>
        </w:rPr>
        <w:t xml:space="preserve"> </w:t>
      </w:r>
      <w:r w:rsidR="002C0906" w:rsidRPr="00D8664C">
        <w:rPr>
          <w:color w:val="auto"/>
          <w:lang w:val="en-US"/>
        </w:rPr>
        <w:t>k</w:t>
      </w:r>
      <w:r w:rsidR="00AA7551" w:rsidRPr="00D8664C">
        <w:rPr>
          <w:color w:val="auto"/>
          <w:lang w:val="en-US"/>
        </w:rPr>
        <w:t>hoản 3</w:t>
      </w:r>
      <w:r w:rsidR="00F86577" w:rsidRPr="00D8664C">
        <w:rPr>
          <w:color w:val="auto"/>
          <w:lang w:val="en-US"/>
        </w:rPr>
        <w:t xml:space="preserve"> Điều 13</w:t>
      </w:r>
      <w:r w:rsidR="00AA7551" w:rsidRPr="00D8664C">
        <w:rPr>
          <w:color w:val="auto"/>
          <w:lang w:val="en-US"/>
        </w:rPr>
        <w:t xml:space="preserve">, </w:t>
      </w:r>
      <w:r w:rsidR="002C0906" w:rsidRPr="00D8664C">
        <w:rPr>
          <w:color w:val="auto"/>
          <w:lang w:val="en-US"/>
        </w:rPr>
        <w:t xml:space="preserve">khoản </w:t>
      </w:r>
      <w:r w:rsidR="007D1C96" w:rsidRPr="00D8664C">
        <w:rPr>
          <w:color w:val="auto"/>
          <w:lang w:val="en-US"/>
        </w:rPr>
        <w:t>8.2</w:t>
      </w:r>
      <w:r w:rsidR="00F86577" w:rsidRPr="00D8664C">
        <w:rPr>
          <w:color w:val="auto"/>
          <w:lang w:val="en-US"/>
        </w:rPr>
        <w:t xml:space="preserve"> Điều </w:t>
      </w:r>
      <w:r w:rsidR="00C4305D">
        <w:rPr>
          <w:color w:val="auto"/>
          <w:lang w:val="en-US"/>
        </w:rPr>
        <w:t>22</w:t>
      </w:r>
      <w:r w:rsidR="00D67EAF" w:rsidRPr="00D8664C">
        <w:rPr>
          <w:color w:val="auto"/>
          <w:lang w:val="en-US"/>
        </w:rPr>
        <w:t>,</w:t>
      </w:r>
      <w:r w:rsidR="008A7F30" w:rsidRPr="00D8664C">
        <w:rPr>
          <w:color w:val="auto"/>
          <w:lang w:val="en-US"/>
        </w:rPr>
        <w:t xml:space="preserve"> </w:t>
      </w:r>
      <w:r w:rsidR="002C0906" w:rsidRPr="00D8664C">
        <w:rPr>
          <w:color w:val="auto"/>
          <w:lang w:val="en-US"/>
        </w:rPr>
        <w:t>đ</w:t>
      </w:r>
      <w:r w:rsidR="008A7F30" w:rsidRPr="00D8664C">
        <w:rPr>
          <w:color w:val="auto"/>
          <w:lang w:val="en-US"/>
        </w:rPr>
        <w:t>iểm c</w:t>
      </w:r>
      <w:r w:rsidR="00BD16F4" w:rsidRPr="00D8664C">
        <w:rPr>
          <w:color w:val="auto"/>
          <w:lang w:val="en-US"/>
        </w:rPr>
        <w:t xml:space="preserve"> </w:t>
      </w:r>
      <w:r w:rsidR="002C0906" w:rsidRPr="00D8664C">
        <w:rPr>
          <w:color w:val="auto"/>
          <w:lang w:val="en-US"/>
        </w:rPr>
        <w:t>k</w:t>
      </w:r>
      <w:r w:rsidR="00BD16F4" w:rsidRPr="00D8664C">
        <w:rPr>
          <w:color w:val="auto"/>
          <w:lang w:val="en-US"/>
        </w:rPr>
        <w:t xml:space="preserve">hoản </w:t>
      </w:r>
      <w:r w:rsidR="007D1C96" w:rsidRPr="00D8664C">
        <w:rPr>
          <w:color w:val="auto"/>
          <w:lang w:val="en-US"/>
        </w:rPr>
        <w:t>4</w:t>
      </w:r>
      <w:r w:rsidR="00F86577" w:rsidRPr="00D8664C">
        <w:rPr>
          <w:color w:val="auto"/>
          <w:lang w:val="en-US"/>
        </w:rPr>
        <w:t xml:space="preserve"> Điều 2</w:t>
      </w:r>
      <w:r w:rsidR="000D3385">
        <w:rPr>
          <w:color w:val="auto"/>
          <w:lang w:val="en-US"/>
        </w:rPr>
        <w:t>6</w:t>
      </w:r>
      <w:r w:rsidR="00BD16F4" w:rsidRPr="00D8664C">
        <w:rPr>
          <w:color w:val="auto"/>
          <w:lang w:val="en-US"/>
        </w:rPr>
        <w:t xml:space="preserve"> </w:t>
      </w:r>
      <w:r w:rsidR="00AA7551" w:rsidRPr="00D8664C">
        <w:rPr>
          <w:color w:val="auto"/>
          <w:lang w:val="en-US"/>
        </w:rPr>
        <w:t xml:space="preserve">và </w:t>
      </w:r>
      <w:r w:rsidR="002C0906" w:rsidRPr="00D8664C">
        <w:rPr>
          <w:color w:val="auto"/>
          <w:lang w:val="en-US"/>
        </w:rPr>
        <w:t>k</w:t>
      </w:r>
      <w:r w:rsidR="00AA7551" w:rsidRPr="00D8664C">
        <w:rPr>
          <w:color w:val="auto"/>
          <w:lang w:val="en-US"/>
        </w:rPr>
        <w:t xml:space="preserve">hoản </w:t>
      </w:r>
      <w:r w:rsidR="00802156">
        <w:rPr>
          <w:color w:val="auto"/>
          <w:lang w:val="en-US"/>
        </w:rPr>
        <w:t>5</w:t>
      </w:r>
      <w:r w:rsidR="00F86577" w:rsidRPr="00D8664C">
        <w:rPr>
          <w:color w:val="auto"/>
          <w:lang w:val="en-US"/>
        </w:rPr>
        <w:t xml:space="preserve"> Điều 2</w:t>
      </w:r>
      <w:r w:rsidR="008C64CE">
        <w:rPr>
          <w:color w:val="auto"/>
          <w:lang w:val="en-US"/>
        </w:rPr>
        <w:t>9</w:t>
      </w:r>
      <w:r w:rsidR="00AA7551" w:rsidRPr="00D8664C">
        <w:rPr>
          <w:color w:val="auto"/>
          <w:lang w:val="en-US"/>
        </w:rPr>
        <w:t xml:space="preserve"> </w:t>
      </w:r>
      <w:r w:rsidR="00513D27" w:rsidRPr="00D8664C">
        <w:rPr>
          <w:color w:val="auto"/>
          <w:lang w:val="en-US"/>
        </w:rPr>
        <w:t>Quy chế này.</w:t>
      </w:r>
    </w:p>
    <w:p w14:paraId="0E3C6935" w14:textId="77777777" w:rsidR="00664A03" w:rsidRPr="00D8664C" w:rsidRDefault="00513D27" w:rsidP="00261881">
      <w:pPr>
        <w:spacing w:line="276" w:lineRule="auto"/>
        <w:ind w:firstLine="709"/>
        <w:rPr>
          <w:color w:val="auto"/>
          <w:lang w:val="vi-VN"/>
        </w:rPr>
      </w:pPr>
      <w:r w:rsidRPr="00D8664C">
        <w:rPr>
          <w:color w:val="auto"/>
          <w:lang w:val="en-US"/>
        </w:rPr>
        <w:lastRenderedPageBreak/>
        <w:t>1.2</w:t>
      </w:r>
      <w:r w:rsidR="00683281" w:rsidRPr="00D8664C">
        <w:rPr>
          <w:color w:val="auto"/>
          <w:lang w:val="en-US"/>
        </w:rPr>
        <w:t>.</w:t>
      </w:r>
      <w:r w:rsidRPr="00D8664C">
        <w:rPr>
          <w:color w:val="auto"/>
          <w:lang w:val="en-US"/>
        </w:rPr>
        <w:t xml:space="preserve"> </w:t>
      </w:r>
      <w:r w:rsidR="00C42242" w:rsidRPr="00D8664C">
        <w:rPr>
          <w:color w:val="auto"/>
          <w:lang w:val="en-US"/>
        </w:rPr>
        <w:t xml:space="preserve">Chuyển khoản </w:t>
      </w:r>
      <w:r w:rsidR="00AA7551" w:rsidRPr="00D8664C">
        <w:rPr>
          <w:color w:val="auto"/>
          <w:lang w:val="en-US"/>
        </w:rPr>
        <w:t xml:space="preserve">toàn bộ </w:t>
      </w:r>
      <w:r w:rsidR="00C42242" w:rsidRPr="00D8664C">
        <w:rPr>
          <w:color w:val="auto"/>
          <w:lang w:val="en-US"/>
        </w:rPr>
        <w:t>vị thế</w:t>
      </w:r>
      <w:r w:rsidR="00AA7551" w:rsidRPr="00D8664C">
        <w:rPr>
          <w:color w:val="auto"/>
          <w:lang w:val="en-US"/>
        </w:rPr>
        <w:t>, ký quỹ</w:t>
      </w:r>
      <w:r w:rsidR="00970289" w:rsidRPr="00D8664C">
        <w:rPr>
          <w:color w:val="auto"/>
          <w:lang w:val="en-US"/>
        </w:rPr>
        <w:t xml:space="preserve"> để</w:t>
      </w:r>
      <w:r w:rsidR="00095883" w:rsidRPr="00D8664C">
        <w:rPr>
          <w:color w:val="auto"/>
          <w:lang w:val="vi-VN"/>
        </w:rPr>
        <w:t xml:space="preserve"> </w:t>
      </w:r>
      <w:r w:rsidR="00970289" w:rsidRPr="00D8664C">
        <w:rPr>
          <w:color w:val="auto"/>
          <w:lang w:val="en-US"/>
        </w:rPr>
        <w:t xml:space="preserve">tất toán tài khoản </w:t>
      </w:r>
      <w:r w:rsidR="006C46E3" w:rsidRPr="00D8664C">
        <w:rPr>
          <w:color w:val="auto"/>
          <w:lang w:val="en-US"/>
        </w:rPr>
        <w:t>giao dịch, ký quỹ của nhà đầu tư</w:t>
      </w:r>
      <w:r w:rsidR="006C46E3" w:rsidRPr="00D8664C">
        <w:rPr>
          <w:color w:val="auto"/>
          <w:lang w:val="vi-VN"/>
        </w:rPr>
        <w:t xml:space="preserve"> </w:t>
      </w:r>
      <w:r w:rsidR="00095883" w:rsidRPr="00D8664C">
        <w:rPr>
          <w:color w:val="auto"/>
          <w:lang w:val="vi-VN"/>
        </w:rPr>
        <w:t>trong trường hợp:</w:t>
      </w:r>
    </w:p>
    <w:p w14:paraId="3E9CDAE3" w14:textId="77777777" w:rsidR="00664A03" w:rsidRPr="00D8664C" w:rsidRDefault="00095883" w:rsidP="00261881">
      <w:pPr>
        <w:spacing w:line="276" w:lineRule="auto"/>
        <w:ind w:firstLine="709"/>
        <w:rPr>
          <w:color w:val="auto"/>
          <w:lang w:val="vi-VN"/>
        </w:rPr>
      </w:pPr>
      <w:r w:rsidRPr="00D8664C">
        <w:rPr>
          <w:color w:val="auto"/>
          <w:lang w:val="vi-VN"/>
        </w:rPr>
        <w:t>a</w:t>
      </w:r>
      <w:r w:rsidR="00A472F3" w:rsidRPr="00D8664C">
        <w:rPr>
          <w:color w:val="auto"/>
          <w:lang w:val="en-US"/>
        </w:rPr>
        <w:t>.</w:t>
      </w:r>
      <w:r w:rsidR="00664A03" w:rsidRPr="00D8664C">
        <w:rPr>
          <w:color w:val="auto"/>
          <w:lang w:val="vi-VN"/>
        </w:rPr>
        <w:t xml:space="preserve"> </w:t>
      </w:r>
      <w:r w:rsidRPr="00D8664C">
        <w:rPr>
          <w:color w:val="auto"/>
          <w:lang w:val="vi-VN"/>
        </w:rPr>
        <w:t>T</w:t>
      </w:r>
      <w:r w:rsidR="00683281" w:rsidRPr="00D8664C">
        <w:rPr>
          <w:color w:val="auto"/>
          <w:lang w:val="en-US"/>
        </w:rPr>
        <w:t>heo yêu cầu khi t</w:t>
      </w:r>
      <w:r w:rsidRPr="00D8664C">
        <w:rPr>
          <w:color w:val="auto"/>
          <w:lang w:val="vi-VN"/>
        </w:rPr>
        <w:t xml:space="preserve">hay đổi </w:t>
      </w:r>
      <w:r w:rsidR="00BC242B" w:rsidRPr="00D8664C">
        <w:rPr>
          <w:color w:val="auto"/>
        </w:rPr>
        <w:t>thành viên bù trừ</w:t>
      </w:r>
      <w:r w:rsidRPr="00D8664C">
        <w:rPr>
          <w:color w:val="auto"/>
          <w:lang w:val="vi-VN"/>
        </w:rPr>
        <w:t xml:space="preserve"> chung theo quy định tại </w:t>
      </w:r>
      <w:r w:rsidR="002C0906" w:rsidRPr="00D8664C">
        <w:rPr>
          <w:color w:val="auto"/>
          <w:lang w:val="en-US"/>
        </w:rPr>
        <w:t>k</w:t>
      </w:r>
      <w:r w:rsidRPr="00D8664C">
        <w:rPr>
          <w:color w:val="auto"/>
          <w:lang w:val="vi-VN"/>
        </w:rPr>
        <w:t>hoản 1</w:t>
      </w:r>
      <w:r w:rsidR="007B5797" w:rsidRPr="00D8664C">
        <w:rPr>
          <w:color w:val="auto"/>
          <w:lang w:val="vi-VN"/>
        </w:rPr>
        <w:t xml:space="preserve"> Điều </w:t>
      </w:r>
      <w:r w:rsidR="007B5797" w:rsidRPr="00D8664C">
        <w:rPr>
          <w:color w:val="auto"/>
          <w:lang w:val="en-US"/>
        </w:rPr>
        <w:t>17</w:t>
      </w:r>
      <w:r w:rsidR="007B5797" w:rsidRPr="00D8664C">
        <w:rPr>
          <w:color w:val="auto"/>
          <w:lang w:val="vi-VN"/>
        </w:rPr>
        <w:t xml:space="preserve"> Thông tư </w:t>
      </w:r>
      <w:r w:rsidR="007B5797" w:rsidRPr="00D8664C">
        <w:rPr>
          <w:color w:val="auto"/>
          <w:lang w:val="en-US"/>
        </w:rPr>
        <w:t>58/2021/TT-BTC</w:t>
      </w:r>
      <w:r w:rsidRPr="00D8664C">
        <w:rPr>
          <w:color w:val="auto"/>
          <w:lang w:val="vi-VN"/>
        </w:rPr>
        <w:t>;</w:t>
      </w:r>
    </w:p>
    <w:p w14:paraId="22861EFE" w14:textId="77777777" w:rsidR="00751961" w:rsidRPr="00D8664C" w:rsidRDefault="00095883" w:rsidP="00261881">
      <w:pPr>
        <w:spacing w:line="276" w:lineRule="auto"/>
        <w:ind w:firstLine="709"/>
        <w:rPr>
          <w:color w:val="auto"/>
          <w:lang w:val="vi-VN"/>
        </w:rPr>
      </w:pPr>
      <w:r w:rsidRPr="00D8664C">
        <w:rPr>
          <w:color w:val="auto"/>
          <w:lang w:val="vi-VN"/>
        </w:rPr>
        <w:t>b</w:t>
      </w:r>
      <w:r w:rsidR="00A472F3" w:rsidRPr="00D8664C">
        <w:rPr>
          <w:color w:val="auto"/>
          <w:lang w:val="en-US"/>
        </w:rPr>
        <w:t>.</w:t>
      </w:r>
      <w:r w:rsidR="00C42242" w:rsidRPr="00D8664C">
        <w:rPr>
          <w:color w:val="auto"/>
          <w:lang w:val="vi-VN"/>
        </w:rPr>
        <w:t xml:space="preserve"> </w:t>
      </w:r>
      <w:r w:rsidR="00BC242B" w:rsidRPr="00D8664C">
        <w:rPr>
          <w:color w:val="auto"/>
          <w:lang w:val="en-US"/>
        </w:rPr>
        <w:t>T</w:t>
      </w:r>
      <w:r w:rsidR="00BC242B" w:rsidRPr="00D8664C">
        <w:rPr>
          <w:color w:val="auto"/>
        </w:rPr>
        <w:t>hành viên bù trừ</w:t>
      </w:r>
      <w:r w:rsidR="00C42242" w:rsidRPr="00D8664C">
        <w:rPr>
          <w:color w:val="auto"/>
          <w:lang w:val="vi-VN"/>
        </w:rPr>
        <w:t xml:space="preserve"> mất khả năng thanh toán, bị đình chỉ, </w:t>
      </w:r>
      <w:r w:rsidR="006720B1" w:rsidRPr="00D8664C">
        <w:rPr>
          <w:color w:val="auto"/>
          <w:lang w:val="en-US"/>
        </w:rPr>
        <w:t>hủy bỏ</w:t>
      </w:r>
      <w:r w:rsidR="00C42242" w:rsidRPr="00D8664C">
        <w:rPr>
          <w:color w:val="auto"/>
          <w:lang w:val="vi-VN"/>
        </w:rPr>
        <w:t xml:space="preserve"> tư cách </w:t>
      </w:r>
      <w:r w:rsidR="00592072" w:rsidRPr="00D8664C">
        <w:rPr>
          <w:color w:val="auto"/>
          <w:lang w:val="vi-VN"/>
        </w:rPr>
        <w:t>thành viên</w:t>
      </w:r>
      <w:r w:rsidR="00C42242" w:rsidRPr="00D8664C">
        <w:rPr>
          <w:color w:val="auto"/>
          <w:lang w:val="vi-VN"/>
        </w:rPr>
        <w:t xml:space="preserve"> </w:t>
      </w:r>
      <w:r w:rsidRPr="00D8664C">
        <w:rPr>
          <w:color w:val="auto"/>
          <w:lang w:val="vi-VN"/>
        </w:rPr>
        <w:t xml:space="preserve">để chuyển </w:t>
      </w:r>
      <w:r w:rsidR="00C42242" w:rsidRPr="00D8664C">
        <w:rPr>
          <w:color w:val="auto"/>
          <w:lang w:val="vi-VN"/>
        </w:rPr>
        <w:t xml:space="preserve">sang </w:t>
      </w:r>
      <w:r w:rsidR="00BC242B" w:rsidRPr="00D8664C">
        <w:rPr>
          <w:color w:val="auto"/>
        </w:rPr>
        <w:t>thành viên bù trừ</w:t>
      </w:r>
      <w:r w:rsidR="00C42242" w:rsidRPr="00D8664C">
        <w:rPr>
          <w:color w:val="auto"/>
          <w:lang w:val="vi-VN"/>
        </w:rPr>
        <w:t xml:space="preserve"> </w:t>
      </w:r>
      <w:r w:rsidR="003F0233" w:rsidRPr="00D8664C">
        <w:rPr>
          <w:color w:val="auto"/>
          <w:lang w:val="vi-VN"/>
        </w:rPr>
        <w:t>thay thế</w:t>
      </w:r>
      <w:r w:rsidR="008F4450" w:rsidRPr="00D8664C">
        <w:rPr>
          <w:color w:val="auto"/>
          <w:lang w:val="vi-VN"/>
        </w:rPr>
        <w:t xml:space="preserve"> theo </w:t>
      </w:r>
      <w:r w:rsidR="00751961" w:rsidRPr="00D8664C">
        <w:rPr>
          <w:color w:val="auto"/>
          <w:lang w:val="vi-VN"/>
        </w:rPr>
        <w:t xml:space="preserve">đề nghị của </w:t>
      </w:r>
      <w:r w:rsidR="00BC242B" w:rsidRPr="00D8664C">
        <w:rPr>
          <w:color w:val="auto"/>
        </w:rPr>
        <w:t>thành viên bù trừ</w:t>
      </w:r>
      <w:r w:rsidR="00751961" w:rsidRPr="00D8664C">
        <w:rPr>
          <w:color w:val="auto"/>
          <w:lang w:val="vi-VN"/>
        </w:rPr>
        <w:t xml:space="preserve"> hoặc theo chỉ định của </w:t>
      </w:r>
      <w:r w:rsidR="00C04106">
        <w:rPr>
          <w:color w:val="auto"/>
          <w:lang w:val="vi-VN"/>
        </w:rPr>
        <w:t>VSDC</w:t>
      </w:r>
      <w:r w:rsidR="00751961" w:rsidRPr="00D8664C">
        <w:rPr>
          <w:color w:val="auto"/>
          <w:lang w:val="vi-VN"/>
        </w:rPr>
        <w:t xml:space="preserve"> quy định tại </w:t>
      </w:r>
      <w:r w:rsidR="002C0906" w:rsidRPr="00D8664C">
        <w:rPr>
          <w:color w:val="auto"/>
          <w:lang w:val="en-US"/>
        </w:rPr>
        <w:t>k</w:t>
      </w:r>
      <w:r w:rsidR="00592072" w:rsidRPr="00D8664C">
        <w:rPr>
          <w:color w:val="auto"/>
          <w:lang w:val="vi-VN"/>
        </w:rPr>
        <w:t xml:space="preserve">hoản </w:t>
      </w:r>
      <w:r w:rsidR="002A4E3A" w:rsidRPr="00D8664C">
        <w:rPr>
          <w:color w:val="auto"/>
          <w:lang w:val="en-US"/>
        </w:rPr>
        <w:t>3</w:t>
      </w:r>
      <w:r w:rsidR="002A4E3A" w:rsidRPr="00D8664C">
        <w:rPr>
          <w:color w:val="auto"/>
          <w:lang w:val="vi-VN"/>
        </w:rPr>
        <w:t xml:space="preserve"> </w:t>
      </w:r>
      <w:r w:rsidR="00592072" w:rsidRPr="00D8664C">
        <w:rPr>
          <w:color w:val="auto"/>
          <w:lang w:val="vi-VN"/>
        </w:rPr>
        <w:t xml:space="preserve">và </w:t>
      </w:r>
      <w:r w:rsidR="002A4E3A" w:rsidRPr="00D8664C">
        <w:rPr>
          <w:color w:val="auto"/>
          <w:lang w:val="en-US"/>
        </w:rPr>
        <w:t>5</w:t>
      </w:r>
      <w:r w:rsidR="00592072" w:rsidRPr="00D8664C">
        <w:rPr>
          <w:color w:val="auto"/>
          <w:lang w:val="vi-VN"/>
        </w:rPr>
        <w:t xml:space="preserve"> Điều </w:t>
      </w:r>
      <w:r w:rsidR="002A4E3A" w:rsidRPr="00D8664C">
        <w:rPr>
          <w:color w:val="auto"/>
          <w:lang w:val="en-US"/>
        </w:rPr>
        <w:t>28</w:t>
      </w:r>
      <w:r w:rsidR="002A4E3A" w:rsidRPr="00D8664C">
        <w:rPr>
          <w:color w:val="auto"/>
          <w:lang w:val="vi-VN"/>
        </w:rPr>
        <w:t xml:space="preserve"> </w:t>
      </w:r>
      <w:r w:rsidR="00592072" w:rsidRPr="00D8664C">
        <w:rPr>
          <w:color w:val="auto"/>
          <w:lang w:val="vi-VN"/>
        </w:rPr>
        <w:t xml:space="preserve">Nghị định </w:t>
      </w:r>
      <w:r w:rsidR="002A4E3A" w:rsidRPr="00D8664C">
        <w:rPr>
          <w:color w:val="auto"/>
          <w:lang w:val="en-US"/>
        </w:rPr>
        <w:t>158/2020/NĐ-CP</w:t>
      </w:r>
      <w:r w:rsidR="00751961" w:rsidRPr="00D8664C">
        <w:rPr>
          <w:color w:val="auto"/>
          <w:lang w:val="vi-VN"/>
        </w:rPr>
        <w:t>.</w:t>
      </w:r>
      <w:r w:rsidR="008B55B9" w:rsidRPr="00D8664C">
        <w:rPr>
          <w:color w:val="auto"/>
          <w:lang w:val="vi-VN"/>
        </w:rPr>
        <w:t xml:space="preserve"> </w:t>
      </w:r>
    </w:p>
    <w:p w14:paraId="0E5FB8AA" w14:textId="77777777" w:rsidR="00FD4A9B" w:rsidRPr="00D8664C" w:rsidRDefault="00751961" w:rsidP="00261881">
      <w:pPr>
        <w:spacing w:line="276" w:lineRule="auto"/>
        <w:ind w:firstLine="709"/>
        <w:rPr>
          <w:color w:val="auto"/>
          <w:lang w:val="vi-VN"/>
        </w:rPr>
      </w:pPr>
      <w:r w:rsidRPr="00D8664C">
        <w:rPr>
          <w:color w:val="auto"/>
          <w:lang w:val="vi-VN"/>
        </w:rPr>
        <w:t xml:space="preserve">2. </w:t>
      </w:r>
      <w:r w:rsidR="00BD16F4" w:rsidRPr="00D8664C">
        <w:rPr>
          <w:color w:val="auto"/>
          <w:lang w:val="en-US"/>
        </w:rPr>
        <w:t>Đối với trường hợp</w:t>
      </w:r>
      <w:r w:rsidRPr="00D8664C">
        <w:rPr>
          <w:color w:val="auto"/>
          <w:lang w:val="vi-VN"/>
        </w:rPr>
        <w:t xml:space="preserve"> chuyển khoản </w:t>
      </w:r>
      <w:r w:rsidR="00BD16F4" w:rsidRPr="00D8664C">
        <w:rPr>
          <w:color w:val="auto"/>
          <w:lang w:val="en-US"/>
        </w:rPr>
        <w:t xml:space="preserve">nêu tại </w:t>
      </w:r>
      <w:r w:rsidR="002C0906" w:rsidRPr="00D8664C">
        <w:rPr>
          <w:color w:val="auto"/>
          <w:lang w:val="en-US"/>
        </w:rPr>
        <w:t>k</w:t>
      </w:r>
      <w:r w:rsidRPr="00D8664C">
        <w:rPr>
          <w:color w:val="auto"/>
          <w:lang w:val="vi-VN"/>
        </w:rPr>
        <w:t>hoản 1</w:t>
      </w:r>
      <w:r w:rsidR="00C22A9F" w:rsidRPr="00D8664C">
        <w:rPr>
          <w:color w:val="auto"/>
          <w:lang w:val="en-US"/>
        </w:rPr>
        <w:t>.1</w:t>
      </w:r>
      <w:r w:rsidRPr="00D8664C">
        <w:rPr>
          <w:color w:val="auto"/>
          <w:lang w:val="vi-VN"/>
        </w:rPr>
        <w:t xml:space="preserve"> Điều này</w:t>
      </w:r>
      <w:r w:rsidR="00A42F11" w:rsidRPr="00D8664C">
        <w:rPr>
          <w:color w:val="auto"/>
          <w:lang w:val="vi-VN"/>
        </w:rPr>
        <w:t xml:space="preserve">, </w:t>
      </w:r>
      <w:r w:rsidR="00C04106">
        <w:rPr>
          <w:color w:val="auto"/>
          <w:lang w:val="en-US"/>
        </w:rPr>
        <w:t>VSDC</w:t>
      </w:r>
      <w:r w:rsidRPr="00D8664C">
        <w:rPr>
          <w:color w:val="auto"/>
          <w:lang w:val="vi-VN"/>
        </w:rPr>
        <w:t xml:space="preserve"> chỉ </w:t>
      </w:r>
      <w:r w:rsidR="00A42F11" w:rsidRPr="00D8664C">
        <w:rPr>
          <w:color w:val="auto"/>
          <w:lang w:val="vi-VN"/>
        </w:rPr>
        <w:t xml:space="preserve">thực hiện </w:t>
      </w:r>
      <w:r w:rsidRPr="00D8664C">
        <w:rPr>
          <w:color w:val="auto"/>
          <w:lang w:val="vi-VN"/>
        </w:rPr>
        <w:t>chuyển khoản vị thế</w:t>
      </w:r>
      <w:r w:rsidR="008E60D5" w:rsidRPr="00D8664C">
        <w:rPr>
          <w:color w:val="auto"/>
          <w:lang w:val="en-US"/>
        </w:rPr>
        <w:t>, không thực hiện chuyển khoản ký quỹ</w:t>
      </w:r>
      <w:r w:rsidR="00592072" w:rsidRPr="00D8664C">
        <w:rPr>
          <w:color w:val="auto"/>
          <w:lang w:val="vi-VN"/>
        </w:rPr>
        <w:t>.</w:t>
      </w:r>
      <w:r w:rsidR="00A42F11" w:rsidRPr="00D8664C">
        <w:rPr>
          <w:color w:val="auto"/>
          <w:lang w:val="vi-VN"/>
        </w:rPr>
        <w:t xml:space="preserve"> </w:t>
      </w:r>
    </w:p>
    <w:p w14:paraId="093C02B1" w14:textId="77777777" w:rsidR="00592072" w:rsidRPr="00D8664C" w:rsidRDefault="00592072" w:rsidP="007E77D4">
      <w:pPr>
        <w:spacing w:line="276" w:lineRule="auto"/>
        <w:ind w:firstLine="709"/>
        <w:rPr>
          <w:color w:val="auto"/>
          <w:lang w:val="vi-VN"/>
        </w:rPr>
      </w:pPr>
      <w:r w:rsidRPr="00D8664C">
        <w:rPr>
          <w:color w:val="auto"/>
          <w:lang w:val="vi-VN"/>
        </w:rPr>
        <w:t xml:space="preserve">3. </w:t>
      </w:r>
      <w:r w:rsidR="007E77D4" w:rsidRPr="00D8664C">
        <w:rPr>
          <w:color w:val="auto"/>
          <w:lang w:val="vi-VN"/>
        </w:rPr>
        <w:t>Việc</w:t>
      </w:r>
      <w:r w:rsidRPr="00D8664C">
        <w:rPr>
          <w:color w:val="auto"/>
          <w:lang w:val="vi-VN"/>
        </w:rPr>
        <w:t xml:space="preserve"> chuyển khoản vị thế </w:t>
      </w:r>
      <w:r w:rsidR="007B2E23" w:rsidRPr="00D8664C">
        <w:rPr>
          <w:color w:val="auto"/>
          <w:lang w:val="en-US"/>
        </w:rPr>
        <w:t>nêu tại</w:t>
      </w:r>
      <w:r w:rsidRPr="00D8664C">
        <w:rPr>
          <w:color w:val="auto"/>
          <w:lang w:val="vi-VN"/>
        </w:rPr>
        <w:t xml:space="preserve"> </w:t>
      </w:r>
      <w:r w:rsidR="002C0906" w:rsidRPr="00D8664C">
        <w:rPr>
          <w:color w:val="auto"/>
          <w:lang w:val="en-US"/>
        </w:rPr>
        <w:t>k</w:t>
      </w:r>
      <w:r w:rsidRPr="00D8664C">
        <w:rPr>
          <w:color w:val="auto"/>
          <w:lang w:val="vi-VN"/>
        </w:rPr>
        <w:t>hoản 1</w:t>
      </w:r>
      <w:r w:rsidR="00C22A9F" w:rsidRPr="00D8664C">
        <w:rPr>
          <w:color w:val="auto"/>
          <w:lang w:val="en-US"/>
        </w:rPr>
        <w:t>.2</w:t>
      </w:r>
      <w:r w:rsidRPr="00D8664C">
        <w:rPr>
          <w:color w:val="auto"/>
          <w:lang w:val="vi-VN"/>
        </w:rPr>
        <w:t xml:space="preserve"> Điều này</w:t>
      </w:r>
      <w:r w:rsidR="00FB648C" w:rsidRPr="00D8664C">
        <w:rPr>
          <w:color w:val="auto"/>
          <w:lang w:val="vi-VN"/>
        </w:rPr>
        <w:t xml:space="preserve"> </w:t>
      </w:r>
      <w:r w:rsidRPr="00D8664C">
        <w:rPr>
          <w:color w:val="auto"/>
          <w:lang w:val="vi-VN"/>
        </w:rPr>
        <w:t xml:space="preserve">được thực hiện đồng thời với chuyển khoản </w:t>
      </w:r>
      <w:r w:rsidR="008A12F3" w:rsidRPr="00D8664C">
        <w:rPr>
          <w:color w:val="auto"/>
          <w:lang w:val="vi-VN"/>
        </w:rPr>
        <w:t xml:space="preserve">toàn bộ </w:t>
      </w:r>
      <w:r w:rsidRPr="00D8664C">
        <w:rPr>
          <w:color w:val="auto"/>
          <w:lang w:val="vi-VN"/>
        </w:rPr>
        <w:t>tài sản ký quỹ (là tiền và chứng khoán)</w:t>
      </w:r>
      <w:r w:rsidR="008F4450" w:rsidRPr="00D8664C">
        <w:rPr>
          <w:color w:val="auto"/>
          <w:lang w:val="vi-VN"/>
        </w:rPr>
        <w:t xml:space="preserve"> của nhà đầu tư sang </w:t>
      </w:r>
      <w:r w:rsidR="00BC242B" w:rsidRPr="00D8664C">
        <w:rPr>
          <w:color w:val="auto"/>
        </w:rPr>
        <w:t>thành viên bù trừ</w:t>
      </w:r>
      <w:r w:rsidR="00A42F11" w:rsidRPr="00D8664C">
        <w:rPr>
          <w:color w:val="auto"/>
          <w:lang w:val="vi-VN"/>
        </w:rPr>
        <w:t xml:space="preserve"> thay thế</w:t>
      </w:r>
      <w:r w:rsidR="00746D17" w:rsidRPr="00D8664C">
        <w:rPr>
          <w:color w:val="auto"/>
          <w:lang w:val="vi-VN"/>
        </w:rPr>
        <w:t>.</w:t>
      </w:r>
      <w:r w:rsidR="008B55B9" w:rsidRPr="00D8664C">
        <w:rPr>
          <w:color w:val="auto"/>
          <w:lang w:val="vi-VN"/>
        </w:rPr>
        <w:t xml:space="preserve"> </w:t>
      </w:r>
      <w:r w:rsidR="00631C6A" w:rsidRPr="00D8664C">
        <w:rPr>
          <w:color w:val="auto"/>
          <w:lang w:val="vi-VN"/>
        </w:rPr>
        <w:t xml:space="preserve">Trường hợp các tài khoản khách hàng của </w:t>
      </w:r>
      <w:r w:rsidR="00BC242B" w:rsidRPr="00D8664C">
        <w:rPr>
          <w:color w:val="auto"/>
        </w:rPr>
        <w:t xml:space="preserve"> thành viên bù trừ</w:t>
      </w:r>
      <w:r w:rsidR="00631C6A" w:rsidRPr="00D8664C">
        <w:rPr>
          <w:color w:val="auto"/>
          <w:lang w:val="vi-VN"/>
        </w:rPr>
        <w:t xml:space="preserve"> đang vi phạm giới hạn vị thế, </w:t>
      </w:r>
      <w:r w:rsidR="008A7F30" w:rsidRPr="00D8664C">
        <w:rPr>
          <w:color w:val="auto"/>
          <w:lang w:val="en-US"/>
        </w:rPr>
        <w:t xml:space="preserve">vi phạm </w:t>
      </w:r>
      <w:r w:rsidR="00631C6A" w:rsidRPr="00D8664C">
        <w:rPr>
          <w:color w:val="auto"/>
          <w:lang w:val="vi-VN"/>
        </w:rPr>
        <w:t xml:space="preserve">tỷ lệ sử dụng tài sản ký quỹ hoặc mất khả năng thanh toán sẽ không được chuyển khoản vị thế sang </w:t>
      </w:r>
      <w:r w:rsidR="00BC242B" w:rsidRPr="00D8664C">
        <w:rPr>
          <w:color w:val="auto"/>
        </w:rPr>
        <w:t>thành viên bù trừ</w:t>
      </w:r>
      <w:r w:rsidR="00631C6A" w:rsidRPr="00D8664C">
        <w:rPr>
          <w:color w:val="auto"/>
          <w:lang w:val="vi-VN"/>
        </w:rPr>
        <w:t xml:space="preserve"> thay thế mà phải thực hiện giao dịch đối ứng để đóng vị thế.   </w:t>
      </w:r>
      <w:r w:rsidR="00E612A9" w:rsidRPr="00D8664C">
        <w:rPr>
          <w:color w:val="auto"/>
          <w:lang w:val="vi-VN"/>
        </w:rPr>
        <w:t xml:space="preserve"> </w:t>
      </w:r>
    </w:p>
    <w:p w14:paraId="5E3FE4DD" w14:textId="77777777" w:rsidR="00095883" w:rsidRPr="00D8664C" w:rsidRDefault="00896821" w:rsidP="001B2239">
      <w:pPr>
        <w:spacing w:line="276" w:lineRule="auto"/>
        <w:ind w:firstLine="709"/>
        <w:rPr>
          <w:color w:val="auto"/>
          <w:lang w:val="en-US"/>
        </w:rPr>
      </w:pPr>
      <w:r w:rsidRPr="00D8664C">
        <w:rPr>
          <w:color w:val="auto"/>
          <w:lang w:val="en-US"/>
        </w:rPr>
        <w:t>3.1</w:t>
      </w:r>
      <w:r w:rsidR="00095883" w:rsidRPr="00D8664C">
        <w:rPr>
          <w:color w:val="auto"/>
          <w:lang w:val="vi-VN"/>
        </w:rPr>
        <w:t xml:space="preserve">. </w:t>
      </w:r>
      <w:r w:rsidRPr="00D8664C">
        <w:rPr>
          <w:color w:val="auto"/>
          <w:lang w:val="en-US"/>
        </w:rPr>
        <w:t>Trường hợp chuyển khoản</w:t>
      </w:r>
      <w:r w:rsidR="00E86906" w:rsidRPr="00D8664C">
        <w:rPr>
          <w:color w:val="auto"/>
          <w:lang w:val="vi-VN"/>
        </w:rPr>
        <w:t xml:space="preserve"> </w:t>
      </w:r>
      <w:r w:rsidR="007B2E23" w:rsidRPr="00D8664C">
        <w:rPr>
          <w:color w:val="auto"/>
          <w:lang w:val="vi-VN"/>
        </w:rPr>
        <w:t xml:space="preserve">theo </w:t>
      </w:r>
      <w:r w:rsidR="002C0906" w:rsidRPr="00D8664C">
        <w:rPr>
          <w:color w:val="auto"/>
          <w:lang w:val="en-US"/>
        </w:rPr>
        <w:t>đ</w:t>
      </w:r>
      <w:r w:rsidR="007B2E23" w:rsidRPr="00D8664C">
        <w:rPr>
          <w:color w:val="auto"/>
          <w:lang w:val="vi-VN"/>
        </w:rPr>
        <w:t>iểm a</w:t>
      </w:r>
      <w:r w:rsidR="00095883" w:rsidRPr="00D8664C">
        <w:rPr>
          <w:color w:val="auto"/>
          <w:lang w:val="vi-VN"/>
        </w:rPr>
        <w:t xml:space="preserve"> </w:t>
      </w:r>
      <w:r w:rsidR="00F86577" w:rsidRPr="00D8664C">
        <w:rPr>
          <w:color w:val="auto"/>
          <w:lang w:val="en-US"/>
        </w:rPr>
        <w:t>k</w:t>
      </w:r>
      <w:r w:rsidR="00095883" w:rsidRPr="00D8664C">
        <w:rPr>
          <w:color w:val="auto"/>
          <w:lang w:val="vi-VN"/>
        </w:rPr>
        <w:t>hoản 1</w:t>
      </w:r>
      <w:r w:rsidR="009B4090" w:rsidRPr="00D8664C">
        <w:rPr>
          <w:color w:val="auto"/>
          <w:lang w:val="en-US"/>
        </w:rPr>
        <w:t>.2</w:t>
      </w:r>
      <w:r w:rsidR="00095883" w:rsidRPr="00D8664C">
        <w:rPr>
          <w:color w:val="auto"/>
          <w:lang w:val="vi-VN"/>
        </w:rPr>
        <w:t xml:space="preserve"> Điều này:</w:t>
      </w:r>
    </w:p>
    <w:p w14:paraId="543BE4B3" w14:textId="4060E664" w:rsidR="00E86906" w:rsidRPr="00D8664C" w:rsidRDefault="00E86906" w:rsidP="006A4B06">
      <w:pPr>
        <w:widowControl w:val="0"/>
        <w:spacing w:line="276" w:lineRule="auto"/>
        <w:ind w:firstLine="709"/>
        <w:rPr>
          <w:color w:val="auto"/>
          <w:lang w:val="vi-VN"/>
        </w:rPr>
      </w:pPr>
      <w:r w:rsidRPr="00D8664C">
        <w:rPr>
          <w:color w:val="auto"/>
          <w:lang w:val="vi-VN"/>
        </w:rPr>
        <w:t>a</w:t>
      </w:r>
      <w:r w:rsidR="00A472F3" w:rsidRPr="00D8664C">
        <w:rPr>
          <w:color w:val="auto"/>
          <w:lang w:val="en-US"/>
        </w:rPr>
        <w:t>.</w:t>
      </w:r>
      <w:r w:rsidRPr="00D8664C">
        <w:rPr>
          <w:color w:val="auto"/>
          <w:lang w:val="vi-VN"/>
        </w:rPr>
        <w:t xml:space="preserve"> </w:t>
      </w:r>
      <w:r w:rsidR="00337B5B" w:rsidRPr="00D8664C">
        <w:rPr>
          <w:color w:val="auto"/>
          <w:lang w:val="en-US"/>
        </w:rPr>
        <w:t>T</w:t>
      </w:r>
      <w:r w:rsidR="00337B5B" w:rsidRPr="00D8664C">
        <w:rPr>
          <w:color w:val="auto"/>
          <w:lang w:val="nl-NL"/>
        </w:rPr>
        <w:t>hành viên bù trừ</w:t>
      </w:r>
      <w:r w:rsidR="00337B5B" w:rsidRPr="00D8664C">
        <w:rPr>
          <w:color w:val="auto"/>
          <w:lang w:val="en-US"/>
        </w:rPr>
        <w:t xml:space="preserve"> </w:t>
      </w:r>
      <w:r w:rsidR="00896821" w:rsidRPr="00D8664C">
        <w:rPr>
          <w:color w:val="auto"/>
          <w:lang w:val="en-US"/>
        </w:rPr>
        <w:t>bên chuyển</w:t>
      </w:r>
      <w:r w:rsidRPr="00D8664C">
        <w:rPr>
          <w:color w:val="auto"/>
          <w:lang w:val="vi-VN"/>
        </w:rPr>
        <w:t xml:space="preserve"> </w:t>
      </w:r>
      <w:r w:rsidR="00896821" w:rsidRPr="00D8664C">
        <w:rPr>
          <w:color w:val="auto"/>
          <w:lang w:val="en-US"/>
        </w:rPr>
        <w:t xml:space="preserve">gửi </w:t>
      </w:r>
      <w:r w:rsidR="00C04106">
        <w:rPr>
          <w:color w:val="auto"/>
          <w:lang w:val="en-US"/>
        </w:rPr>
        <w:t>VSDC</w:t>
      </w:r>
      <w:r w:rsidR="00896821" w:rsidRPr="00D8664C">
        <w:rPr>
          <w:color w:val="auto"/>
          <w:lang w:val="en-US"/>
        </w:rPr>
        <w:t xml:space="preserve"> yêu cầu chuyển khoản </w:t>
      </w:r>
      <w:r w:rsidR="002A4E3A" w:rsidRPr="00D8664C">
        <w:rPr>
          <w:color w:val="auto"/>
          <w:lang w:val="en-US"/>
        </w:rPr>
        <w:t xml:space="preserve">theo </w:t>
      </w:r>
      <w:r w:rsidRPr="00D8664C">
        <w:rPr>
          <w:color w:val="auto"/>
          <w:lang w:val="nl-NL"/>
        </w:rPr>
        <w:t>Mẫu 0</w:t>
      </w:r>
      <w:r w:rsidR="00621F59">
        <w:rPr>
          <w:color w:val="auto"/>
          <w:lang w:val="nl-NL"/>
        </w:rPr>
        <w:t>8</w:t>
      </w:r>
      <w:r w:rsidRPr="00D8664C">
        <w:rPr>
          <w:color w:val="auto"/>
          <w:lang w:val="nl-NL"/>
        </w:rPr>
        <w:t>/PS-TTBT</w:t>
      </w:r>
      <w:r w:rsidR="00D8080F" w:rsidRPr="00D8664C">
        <w:rPr>
          <w:color w:val="auto"/>
          <w:lang w:val="nl-NL"/>
        </w:rPr>
        <w:t xml:space="preserve"> </w:t>
      </w:r>
      <w:r w:rsidR="002A4E3A" w:rsidRPr="00D8664C">
        <w:rPr>
          <w:color w:val="auto"/>
          <w:lang w:val="nl-NL"/>
        </w:rPr>
        <w:t>ban hành kèm theo</w:t>
      </w:r>
      <w:r w:rsidR="00D8080F" w:rsidRPr="00D8664C">
        <w:rPr>
          <w:color w:val="auto"/>
          <w:lang w:val="nl-NL"/>
        </w:rPr>
        <w:t xml:space="preserve"> Quy chế này</w:t>
      </w:r>
      <w:r w:rsidRPr="00D8664C">
        <w:rPr>
          <w:color w:val="auto"/>
          <w:lang w:val="vi-VN"/>
        </w:rPr>
        <w:t xml:space="preserve"> sau khi </w:t>
      </w:r>
      <w:r w:rsidR="00BC242B" w:rsidRPr="00D8664C">
        <w:rPr>
          <w:color w:val="auto"/>
        </w:rPr>
        <w:t>thành viên bù trừ</w:t>
      </w:r>
      <w:r w:rsidRPr="00D8664C">
        <w:rPr>
          <w:color w:val="auto"/>
          <w:lang w:val="vi-VN"/>
        </w:rPr>
        <w:t xml:space="preserve"> bên nhận đã hoàn thành việc mở </w:t>
      </w:r>
      <w:r w:rsidR="00C262D6" w:rsidRPr="00D8664C">
        <w:rPr>
          <w:color w:val="auto"/>
          <w:lang w:val="en-US"/>
        </w:rPr>
        <w:t>TK CKKQ</w:t>
      </w:r>
      <w:r w:rsidRPr="00D8664C">
        <w:rPr>
          <w:color w:val="auto"/>
          <w:lang w:val="vi-VN"/>
        </w:rPr>
        <w:t xml:space="preserve"> cho khách hàng liên quan.</w:t>
      </w:r>
    </w:p>
    <w:p w14:paraId="18C18EE1" w14:textId="607363DE" w:rsidR="00E86906" w:rsidRPr="00D8664C" w:rsidRDefault="00E86906" w:rsidP="001B2239">
      <w:pPr>
        <w:spacing w:line="276" w:lineRule="auto"/>
        <w:ind w:firstLine="709"/>
        <w:rPr>
          <w:color w:val="auto"/>
          <w:lang w:val="vi-VN"/>
        </w:rPr>
      </w:pPr>
      <w:r w:rsidRPr="00D8664C">
        <w:rPr>
          <w:color w:val="auto"/>
          <w:lang w:val="vi-VN"/>
        </w:rPr>
        <w:t>b</w:t>
      </w:r>
      <w:r w:rsidR="00A472F3" w:rsidRPr="00D8664C">
        <w:rPr>
          <w:color w:val="auto"/>
          <w:lang w:val="en-US"/>
        </w:rPr>
        <w:t>.</w:t>
      </w:r>
      <w:r w:rsidRPr="00D8664C">
        <w:rPr>
          <w:color w:val="auto"/>
          <w:lang w:val="vi-VN"/>
        </w:rPr>
        <w:t xml:space="preserve"> Trong thời gian làm thủ tục chuyển khoản vị thế, </w:t>
      </w:r>
      <w:r w:rsidR="00896821" w:rsidRPr="00D8664C">
        <w:rPr>
          <w:color w:val="auto"/>
          <w:lang w:val="en-US"/>
        </w:rPr>
        <w:t>ký quỹ</w:t>
      </w:r>
      <w:r w:rsidR="006C46E3" w:rsidRPr="00D8664C">
        <w:rPr>
          <w:color w:val="auto"/>
          <w:lang w:val="en-US"/>
        </w:rPr>
        <w:t xml:space="preserve"> để tất toán tài khoản giao dịch, ký quỹ của nhà đầu tư</w:t>
      </w:r>
      <w:r w:rsidR="00896821" w:rsidRPr="00D8664C">
        <w:rPr>
          <w:color w:val="auto"/>
          <w:lang w:val="en-US"/>
        </w:rPr>
        <w:t xml:space="preserve">, </w:t>
      </w:r>
      <w:r w:rsidRPr="00D8664C">
        <w:rPr>
          <w:color w:val="auto"/>
          <w:lang w:val="vi-VN"/>
        </w:rPr>
        <w:t xml:space="preserve">các </w:t>
      </w:r>
      <w:r w:rsidR="00337B5B" w:rsidRPr="00D8664C">
        <w:rPr>
          <w:color w:val="auto"/>
          <w:lang w:val="nl-NL"/>
        </w:rPr>
        <w:t>thành viên bù trừ</w:t>
      </w:r>
      <w:r w:rsidRPr="00D8664C">
        <w:rPr>
          <w:color w:val="auto"/>
          <w:lang w:val="vi-VN"/>
        </w:rPr>
        <w:t xml:space="preserve"> liên quan phải đảm bảo </w:t>
      </w:r>
      <w:r w:rsidR="00D85DE5">
        <w:rPr>
          <w:color w:val="auto"/>
          <w:lang w:val="en-US"/>
        </w:rPr>
        <w:t>giá trị</w:t>
      </w:r>
      <w:r w:rsidRPr="00D8664C">
        <w:rPr>
          <w:color w:val="auto"/>
          <w:lang w:val="vi-VN"/>
        </w:rPr>
        <w:t xml:space="preserve"> tài sản ký quỹ </w:t>
      </w:r>
      <w:r w:rsidR="00D85DE5">
        <w:rPr>
          <w:color w:val="auto"/>
          <w:lang w:val="en-US"/>
        </w:rPr>
        <w:t xml:space="preserve">yêu cầu </w:t>
      </w:r>
      <w:r w:rsidRPr="00D8664C">
        <w:rPr>
          <w:color w:val="auto"/>
          <w:lang w:val="vi-VN"/>
        </w:rPr>
        <w:t>theo quy định.</w:t>
      </w:r>
    </w:p>
    <w:p w14:paraId="54931E23" w14:textId="77777777" w:rsidR="00095883" w:rsidRPr="00D8664C" w:rsidRDefault="00896821" w:rsidP="001B2239">
      <w:pPr>
        <w:spacing w:line="276" w:lineRule="auto"/>
        <w:ind w:firstLine="709"/>
        <w:rPr>
          <w:color w:val="auto"/>
          <w:lang w:val="vi-VN"/>
        </w:rPr>
      </w:pPr>
      <w:r w:rsidRPr="00D8664C">
        <w:rPr>
          <w:color w:val="auto"/>
          <w:lang w:val="en-US"/>
        </w:rPr>
        <w:t>3.2</w:t>
      </w:r>
      <w:r w:rsidR="00095883" w:rsidRPr="00D8664C">
        <w:rPr>
          <w:color w:val="auto"/>
          <w:lang w:val="vi-VN"/>
        </w:rPr>
        <w:t xml:space="preserve">. </w:t>
      </w:r>
      <w:r w:rsidRPr="00D8664C">
        <w:rPr>
          <w:color w:val="auto"/>
          <w:lang w:val="en-US"/>
        </w:rPr>
        <w:t>Trường hợp</w:t>
      </w:r>
      <w:r w:rsidR="00095883" w:rsidRPr="00D8664C">
        <w:rPr>
          <w:color w:val="auto"/>
          <w:lang w:val="vi-VN"/>
        </w:rPr>
        <w:t xml:space="preserve"> chuyển khoản theo </w:t>
      </w:r>
      <w:r w:rsidR="002C0906" w:rsidRPr="00D8664C">
        <w:rPr>
          <w:color w:val="auto"/>
          <w:lang w:val="en-US"/>
        </w:rPr>
        <w:t>đ</w:t>
      </w:r>
      <w:r w:rsidR="00095883" w:rsidRPr="00D8664C">
        <w:rPr>
          <w:color w:val="auto"/>
          <w:lang w:val="vi-VN"/>
        </w:rPr>
        <w:t xml:space="preserve">iểm b </w:t>
      </w:r>
      <w:r w:rsidR="002C0906" w:rsidRPr="00D8664C">
        <w:rPr>
          <w:color w:val="auto"/>
          <w:lang w:val="en-US"/>
        </w:rPr>
        <w:t>k</w:t>
      </w:r>
      <w:r w:rsidR="00095883" w:rsidRPr="00D8664C">
        <w:rPr>
          <w:color w:val="auto"/>
          <w:lang w:val="vi-VN"/>
        </w:rPr>
        <w:t>hoản 1</w:t>
      </w:r>
      <w:r w:rsidR="009B4090" w:rsidRPr="00D8664C">
        <w:rPr>
          <w:color w:val="auto"/>
          <w:lang w:val="en-US"/>
        </w:rPr>
        <w:t>.2</w:t>
      </w:r>
      <w:r w:rsidR="00095883" w:rsidRPr="00D8664C">
        <w:rPr>
          <w:color w:val="auto"/>
          <w:lang w:val="vi-VN"/>
        </w:rPr>
        <w:t xml:space="preserve"> Điều này:</w:t>
      </w:r>
    </w:p>
    <w:p w14:paraId="2AF7FABC" w14:textId="1B5D4A13" w:rsidR="00592072" w:rsidRPr="00D8664C" w:rsidRDefault="00095883" w:rsidP="00224DC9">
      <w:pPr>
        <w:spacing w:line="276" w:lineRule="auto"/>
        <w:ind w:firstLine="709"/>
        <w:rPr>
          <w:color w:val="auto"/>
          <w:lang w:val="vi-VN"/>
        </w:rPr>
      </w:pPr>
      <w:r w:rsidRPr="00D8664C">
        <w:rPr>
          <w:color w:val="auto"/>
          <w:lang w:val="vi-VN"/>
        </w:rPr>
        <w:t>a</w:t>
      </w:r>
      <w:r w:rsidR="00592072" w:rsidRPr="00D8664C">
        <w:rPr>
          <w:color w:val="auto"/>
          <w:lang w:val="vi-VN"/>
        </w:rPr>
        <w:t xml:space="preserve">. </w:t>
      </w:r>
      <w:r w:rsidR="00337B5B" w:rsidRPr="00D8664C">
        <w:rPr>
          <w:color w:val="auto"/>
          <w:lang w:val="en-US"/>
        </w:rPr>
        <w:t>T</w:t>
      </w:r>
      <w:r w:rsidR="00337B5B" w:rsidRPr="00D8664C">
        <w:rPr>
          <w:color w:val="auto"/>
          <w:lang w:val="nl-NL"/>
        </w:rPr>
        <w:t xml:space="preserve">hành viên bù trừ </w:t>
      </w:r>
      <w:r w:rsidR="00896821" w:rsidRPr="00D8664C">
        <w:rPr>
          <w:color w:val="auto"/>
          <w:lang w:val="en-US"/>
        </w:rPr>
        <w:t>bên chuyển</w:t>
      </w:r>
      <w:r w:rsidR="00896821" w:rsidRPr="00D8664C">
        <w:rPr>
          <w:color w:val="auto"/>
          <w:lang w:val="vi-VN"/>
        </w:rPr>
        <w:t xml:space="preserve"> </w:t>
      </w:r>
      <w:r w:rsidR="00896821" w:rsidRPr="00D8664C">
        <w:rPr>
          <w:color w:val="auto"/>
          <w:lang w:val="en-US"/>
        </w:rPr>
        <w:t xml:space="preserve">gửi </w:t>
      </w:r>
      <w:r w:rsidR="00C04106">
        <w:rPr>
          <w:color w:val="auto"/>
          <w:lang w:val="en-US"/>
        </w:rPr>
        <w:t>VSDC</w:t>
      </w:r>
      <w:r w:rsidR="00896821" w:rsidRPr="00D8664C">
        <w:rPr>
          <w:color w:val="auto"/>
          <w:lang w:val="en-US"/>
        </w:rPr>
        <w:t xml:space="preserve"> yêu cầu chuyển khoản </w:t>
      </w:r>
      <w:r w:rsidR="002A4E3A" w:rsidRPr="00D8664C">
        <w:rPr>
          <w:color w:val="auto"/>
          <w:lang w:val="en-US"/>
        </w:rPr>
        <w:t xml:space="preserve">theo </w:t>
      </w:r>
      <w:r w:rsidR="00896821" w:rsidRPr="00D8664C">
        <w:rPr>
          <w:color w:val="auto"/>
          <w:lang w:val="nl-NL"/>
        </w:rPr>
        <w:t>Mẫu 0</w:t>
      </w:r>
      <w:r w:rsidR="00621F59">
        <w:rPr>
          <w:color w:val="auto"/>
          <w:lang w:val="nl-NL"/>
        </w:rPr>
        <w:t>8</w:t>
      </w:r>
      <w:r w:rsidR="00896821" w:rsidRPr="00D8664C">
        <w:rPr>
          <w:color w:val="auto"/>
          <w:lang w:val="nl-NL"/>
        </w:rPr>
        <w:t>/PS-TTBT</w:t>
      </w:r>
      <w:r w:rsidR="00D8080F" w:rsidRPr="00D8664C">
        <w:rPr>
          <w:color w:val="auto"/>
          <w:lang w:val="nl-NL"/>
        </w:rPr>
        <w:t xml:space="preserve"> </w:t>
      </w:r>
      <w:r w:rsidR="002A4E3A" w:rsidRPr="00D8664C">
        <w:rPr>
          <w:color w:val="auto"/>
          <w:lang w:val="nl-NL"/>
        </w:rPr>
        <w:t>ban hành kèm theo</w:t>
      </w:r>
      <w:r w:rsidR="00D8080F" w:rsidRPr="00D8664C">
        <w:rPr>
          <w:color w:val="auto"/>
          <w:lang w:val="nl-NL"/>
        </w:rPr>
        <w:t xml:space="preserve"> Quy chế này</w:t>
      </w:r>
      <w:r w:rsidR="00896821" w:rsidRPr="00D8664C">
        <w:rPr>
          <w:color w:val="auto"/>
          <w:lang w:val="vi-VN"/>
        </w:rPr>
        <w:t xml:space="preserve"> sau khi </w:t>
      </w:r>
      <w:r w:rsidR="00337B5B" w:rsidRPr="00D8664C">
        <w:rPr>
          <w:color w:val="auto"/>
          <w:lang w:val="nl-NL"/>
        </w:rPr>
        <w:t>thành viên bù trừ</w:t>
      </w:r>
      <w:r w:rsidR="00896821" w:rsidRPr="00D8664C">
        <w:rPr>
          <w:color w:val="auto"/>
          <w:lang w:val="vi-VN"/>
        </w:rPr>
        <w:t xml:space="preserve"> bên nhận đã hoàn thành việc mở </w:t>
      </w:r>
      <w:r w:rsidR="00896821" w:rsidRPr="00D8664C">
        <w:rPr>
          <w:color w:val="auto"/>
          <w:lang w:val="en-US"/>
        </w:rPr>
        <w:t>TK CKKQ</w:t>
      </w:r>
      <w:r w:rsidR="00896821" w:rsidRPr="00D8664C">
        <w:rPr>
          <w:color w:val="auto"/>
          <w:lang w:val="vi-VN"/>
        </w:rPr>
        <w:t xml:space="preserve"> cho khách hàng liên quan.</w:t>
      </w:r>
      <w:r w:rsidR="00746D17" w:rsidRPr="00D8664C">
        <w:rPr>
          <w:color w:val="auto"/>
          <w:lang w:val="vi-VN"/>
        </w:rPr>
        <w:t xml:space="preserve">  </w:t>
      </w:r>
      <w:r w:rsidR="00592072" w:rsidRPr="00D8664C">
        <w:rPr>
          <w:color w:val="auto"/>
          <w:lang w:val="vi-VN"/>
        </w:rPr>
        <w:t xml:space="preserve"> </w:t>
      </w:r>
    </w:p>
    <w:p w14:paraId="065AC5DB" w14:textId="77777777" w:rsidR="008A12F3" w:rsidRPr="00D8664C" w:rsidRDefault="00095883" w:rsidP="000B165B">
      <w:pPr>
        <w:spacing w:line="276" w:lineRule="auto"/>
        <w:ind w:firstLine="709"/>
        <w:rPr>
          <w:color w:val="auto"/>
          <w:lang w:val="vi-VN"/>
        </w:rPr>
      </w:pPr>
      <w:r w:rsidRPr="00D8664C">
        <w:rPr>
          <w:color w:val="auto"/>
          <w:lang w:val="vi-VN"/>
        </w:rPr>
        <w:t>b</w:t>
      </w:r>
      <w:r w:rsidR="00746D17" w:rsidRPr="00D8664C">
        <w:rPr>
          <w:color w:val="auto"/>
          <w:lang w:val="vi-VN"/>
        </w:rPr>
        <w:t xml:space="preserve">. </w:t>
      </w:r>
      <w:r w:rsidR="0081262C" w:rsidRPr="00D8664C">
        <w:rPr>
          <w:color w:val="auto"/>
          <w:lang w:val="en-US"/>
        </w:rPr>
        <w:t>T</w:t>
      </w:r>
      <w:r w:rsidR="008156B3" w:rsidRPr="00D8664C">
        <w:rPr>
          <w:color w:val="auto"/>
          <w:lang w:val="vi-VN"/>
        </w:rPr>
        <w:t xml:space="preserve">rường hợp chuyển khoản theo </w:t>
      </w:r>
      <w:r w:rsidR="0081262C" w:rsidRPr="00D8664C">
        <w:rPr>
          <w:color w:val="auto"/>
          <w:lang w:val="en-US"/>
        </w:rPr>
        <w:t>chỉ định</w:t>
      </w:r>
      <w:r w:rsidR="008156B3" w:rsidRPr="00D8664C">
        <w:rPr>
          <w:color w:val="auto"/>
          <w:lang w:val="vi-VN"/>
        </w:rPr>
        <w:t xml:space="preserve"> của </w:t>
      </w:r>
      <w:r w:rsidR="00C04106">
        <w:rPr>
          <w:color w:val="auto"/>
          <w:lang w:val="vi-VN"/>
        </w:rPr>
        <w:t>VSDC</w:t>
      </w:r>
      <w:r w:rsidR="008156B3" w:rsidRPr="00D8664C">
        <w:rPr>
          <w:color w:val="auto"/>
          <w:lang w:val="vi-VN"/>
        </w:rPr>
        <w:t xml:space="preserve">, </w:t>
      </w:r>
      <w:r w:rsidR="00337B5B" w:rsidRPr="00D8664C">
        <w:rPr>
          <w:color w:val="auto"/>
          <w:lang w:val="nl-NL"/>
        </w:rPr>
        <w:t>thành viên bù trừ</w:t>
      </w:r>
      <w:r w:rsidR="003F0233" w:rsidRPr="00D8664C">
        <w:rPr>
          <w:color w:val="auto"/>
          <w:lang w:val="vi-VN"/>
        </w:rPr>
        <w:t xml:space="preserve"> thay thế</w:t>
      </w:r>
      <w:r w:rsidR="008A12F3" w:rsidRPr="00D8664C">
        <w:rPr>
          <w:color w:val="auto"/>
          <w:lang w:val="vi-VN"/>
        </w:rPr>
        <w:t xml:space="preserve"> có trách nhiệm mở </w:t>
      </w:r>
      <w:r w:rsidR="00C262D6" w:rsidRPr="00D8664C">
        <w:rPr>
          <w:color w:val="auto"/>
          <w:lang w:val="en-US"/>
        </w:rPr>
        <w:t>TK CKKQ</w:t>
      </w:r>
      <w:r w:rsidR="008A12F3" w:rsidRPr="00D8664C">
        <w:rPr>
          <w:color w:val="auto"/>
          <w:lang w:val="vi-VN"/>
        </w:rPr>
        <w:t xml:space="preserve"> cho từng nhà đầu tư trong thời hạn </w:t>
      </w:r>
      <w:r w:rsidR="00622F78" w:rsidRPr="00D8664C">
        <w:rPr>
          <w:color w:val="auto"/>
          <w:lang w:val="en-US"/>
        </w:rPr>
        <w:t>yêu cầu</w:t>
      </w:r>
      <w:r w:rsidR="008A12F3" w:rsidRPr="00D8664C">
        <w:rPr>
          <w:color w:val="auto"/>
          <w:lang w:val="vi-VN"/>
        </w:rPr>
        <w:t xml:space="preserve"> trước khi </w:t>
      </w:r>
      <w:r w:rsidR="00C04106">
        <w:rPr>
          <w:color w:val="auto"/>
          <w:lang w:val="en-US"/>
        </w:rPr>
        <w:t>VSDC</w:t>
      </w:r>
      <w:r w:rsidR="00622F78" w:rsidRPr="00D8664C">
        <w:rPr>
          <w:color w:val="auto"/>
          <w:lang w:val="en-US"/>
        </w:rPr>
        <w:t xml:space="preserve"> </w:t>
      </w:r>
      <w:r w:rsidR="008A12F3" w:rsidRPr="00D8664C">
        <w:rPr>
          <w:color w:val="auto"/>
          <w:lang w:val="vi-VN"/>
        </w:rPr>
        <w:t>thực hiện chuyển khoản.</w:t>
      </w:r>
    </w:p>
    <w:p w14:paraId="3ABA2A08" w14:textId="60FE3B6F" w:rsidR="00746D17" w:rsidRPr="00D8664C" w:rsidRDefault="00961208" w:rsidP="00224DC9">
      <w:pPr>
        <w:spacing w:line="276" w:lineRule="auto"/>
        <w:ind w:firstLine="709"/>
        <w:rPr>
          <w:color w:val="auto"/>
          <w:lang w:val="en-US"/>
        </w:rPr>
      </w:pPr>
      <w:r w:rsidRPr="00D8664C">
        <w:rPr>
          <w:color w:val="auto"/>
          <w:lang w:val="en-US"/>
        </w:rPr>
        <w:t>4</w:t>
      </w:r>
      <w:r w:rsidR="002E42B0" w:rsidRPr="00D8664C">
        <w:rPr>
          <w:color w:val="auto"/>
          <w:lang w:val="vi-VN"/>
        </w:rPr>
        <w:t xml:space="preserve">. Quy trình chuyển khoản vị thế thực hiện theo hướng dẫn tại </w:t>
      </w:r>
      <w:r w:rsidR="006D4494">
        <w:rPr>
          <w:color w:val="auto"/>
          <w:lang w:val="en-US"/>
        </w:rPr>
        <w:t xml:space="preserve">Phụ lục </w:t>
      </w:r>
      <w:r w:rsidR="00B445CE">
        <w:rPr>
          <w:color w:val="auto"/>
          <w:lang w:val="en-US"/>
        </w:rPr>
        <w:t>9</w:t>
      </w:r>
      <w:r w:rsidR="006D4494">
        <w:rPr>
          <w:color w:val="auto"/>
          <w:lang w:val="en-US"/>
        </w:rPr>
        <w:t xml:space="preserve"> </w:t>
      </w:r>
      <w:r w:rsidR="002A4E3A" w:rsidRPr="00D8664C">
        <w:rPr>
          <w:color w:val="auto"/>
          <w:lang w:val="en-US"/>
        </w:rPr>
        <w:t xml:space="preserve">ban hành kèm theo </w:t>
      </w:r>
      <w:r w:rsidR="002E42B0" w:rsidRPr="00D8664C">
        <w:rPr>
          <w:color w:val="auto"/>
          <w:lang w:val="vi-VN"/>
        </w:rPr>
        <w:t>Quy chế này.</w:t>
      </w:r>
    </w:p>
    <w:p w14:paraId="12EB5AD0" w14:textId="77777777" w:rsidR="002D5285" w:rsidRPr="00D8664C" w:rsidRDefault="000B0928" w:rsidP="00114076">
      <w:pPr>
        <w:pStyle w:val="Heading2"/>
        <w:numPr>
          <w:ilvl w:val="0"/>
          <w:numId w:val="15"/>
        </w:numPr>
        <w:tabs>
          <w:tab w:val="left" w:pos="1843"/>
        </w:tabs>
        <w:spacing w:line="276" w:lineRule="auto"/>
        <w:ind w:left="0" w:firstLine="709"/>
        <w:rPr>
          <w:color w:val="auto"/>
          <w:spacing w:val="-4"/>
        </w:rPr>
      </w:pPr>
      <w:r w:rsidRPr="00D8664C">
        <w:rPr>
          <w:color w:val="auto"/>
          <w:spacing w:val="-4"/>
        </w:rPr>
        <w:lastRenderedPageBreak/>
        <w:t>Đ</w:t>
      </w:r>
      <w:r w:rsidR="002D5285" w:rsidRPr="00D8664C">
        <w:rPr>
          <w:color w:val="auto"/>
          <w:spacing w:val="-4"/>
        </w:rPr>
        <w:t xml:space="preserve">óng vị thế </w:t>
      </w:r>
      <w:r w:rsidRPr="00D8664C">
        <w:rPr>
          <w:color w:val="auto"/>
          <w:spacing w:val="-4"/>
        </w:rPr>
        <w:t xml:space="preserve">trong trường hợp đình chỉ, </w:t>
      </w:r>
      <w:r w:rsidR="00337B5B" w:rsidRPr="00D8664C">
        <w:rPr>
          <w:color w:val="auto"/>
          <w:spacing w:val="-4"/>
        </w:rPr>
        <w:t xml:space="preserve">hủy bỏ </w:t>
      </w:r>
      <w:r w:rsidRPr="00D8664C">
        <w:rPr>
          <w:color w:val="auto"/>
          <w:spacing w:val="-4"/>
        </w:rPr>
        <w:t xml:space="preserve">tư cách </w:t>
      </w:r>
      <w:r w:rsidR="00337B5B" w:rsidRPr="00D8664C">
        <w:rPr>
          <w:color w:val="auto"/>
          <w:lang w:val="nl-NL"/>
        </w:rPr>
        <w:t>thành viên bù trừ</w:t>
      </w:r>
    </w:p>
    <w:p w14:paraId="3F81FC3C" w14:textId="6BF4456B" w:rsidR="002D5285" w:rsidRPr="00D8664C" w:rsidRDefault="000B0928" w:rsidP="000B0928">
      <w:pPr>
        <w:spacing w:line="276" w:lineRule="auto"/>
        <w:ind w:firstLine="709"/>
        <w:rPr>
          <w:color w:val="auto"/>
          <w:lang w:val="nl-NL"/>
        </w:rPr>
      </w:pPr>
      <w:r w:rsidRPr="00D8664C">
        <w:rPr>
          <w:color w:val="auto"/>
          <w:lang w:val="en-US"/>
        </w:rPr>
        <w:t xml:space="preserve">Trường hợp </w:t>
      </w:r>
      <w:r w:rsidR="00337B5B" w:rsidRPr="00D8664C">
        <w:rPr>
          <w:color w:val="auto"/>
          <w:lang w:val="nl-NL"/>
        </w:rPr>
        <w:t>thành viên bù trừ</w:t>
      </w:r>
      <w:r w:rsidRPr="00D8664C">
        <w:rPr>
          <w:color w:val="auto"/>
          <w:lang w:val="en-US"/>
        </w:rPr>
        <w:t xml:space="preserve"> bị đình chỉ, </w:t>
      </w:r>
      <w:r w:rsidR="00337B5B" w:rsidRPr="00D8664C">
        <w:rPr>
          <w:color w:val="auto"/>
          <w:lang w:val="en-US"/>
        </w:rPr>
        <w:t xml:space="preserve">hủy bỏ </w:t>
      </w:r>
      <w:r w:rsidRPr="00D8664C">
        <w:rPr>
          <w:color w:val="auto"/>
          <w:lang w:val="en-US"/>
        </w:rPr>
        <w:t>tư cách thành viên theo quy định tại Quy chế thành viên bù trừ</w:t>
      </w:r>
      <w:r w:rsidRPr="00D8664C">
        <w:rPr>
          <w:color w:val="auto"/>
          <w:lang w:val="nl-NL"/>
        </w:rPr>
        <w:t xml:space="preserve"> </w:t>
      </w:r>
      <w:r w:rsidR="00E60D3B">
        <w:rPr>
          <w:color w:val="auto"/>
          <w:lang w:val="nl-NL"/>
        </w:rPr>
        <w:t>tại</w:t>
      </w:r>
      <w:r w:rsidR="003C40A6">
        <w:rPr>
          <w:color w:val="auto"/>
          <w:lang w:val="nl-NL"/>
        </w:rPr>
        <w:t xml:space="preserve"> VSDC </w:t>
      </w:r>
      <w:r w:rsidR="009B7007" w:rsidRPr="00D8664C">
        <w:rPr>
          <w:color w:val="auto"/>
          <w:lang w:val="nl-NL"/>
        </w:rPr>
        <w:t xml:space="preserve">có yêu cầu </w:t>
      </w:r>
      <w:r w:rsidRPr="00D8664C">
        <w:rPr>
          <w:color w:val="auto"/>
          <w:lang w:val="nl-NL"/>
        </w:rPr>
        <w:t>thực hiện giao dịch đối ứng</w:t>
      </w:r>
      <w:r w:rsidRPr="00D8664C">
        <w:rPr>
          <w:color w:val="auto"/>
          <w:lang w:val="en-US"/>
        </w:rPr>
        <w:t xml:space="preserve"> để</w:t>
      </w:r>
      <w:r w:rsidRPr="00D8664C">
        <w:rPr>
          <w:color w:val="auto"/>
          <w:lang w:val="nl-NL"/>
        </w:rPr>
        <w:t xml:space="preserve"> đóng vị thế</w:t>
      </w:r>
      <w:r w:rsidR="009B7007" w:rsidRPr="00D8664C">
        <w:rPr>
          <w:color w:val="auto"/>
          <w:lang w:val="nl-NL"/>
        </w:rPr>
        <w:t xml:space="preserve">, </w:t>
      </w:r>
      <w:r w:rsidR="00337B5B" w:rsidRPr="00D8664C">
        <w:rPr>
          <w:color w:val="auto"/>
          <w:lang w:val="nl-NL"/>
        </w:rPr>
        <w:t>thành viên bù trừ</w:t>
      </w:r>
      <w:r w:rsidRPr="00D8664C">
        <w:rPr>
          <w:color w:val="auto"/>
          <w:lang w:val="nl-NL"/>
        </w:rPr>
        <w:t xml:space="preserve"> phải thông báo bằng văn bản </w:t>
      </w:r>
      <w:r w:rsidR="002A4E3A" w:rsidRPr="00D8664C">
        <w:rPr>
          <w:color w:val="auto"/>
          <w:lang w:val="en-US"/>
        </w:rPr>
        <w:t xml:space="preserve">theo </w:t>
      </w:r>
      <w:r w:rsidRPr="00D8664C">
        <w:rPr>
          <w:color w:val="auto"/>
          <w:lang w:val="nl-NL"/>
        </w:rPr>
        <w:t>Mẫu 0</w:t>
      </w:r>
      <w:r w:rsidR="00621F59">
        <w:rPr>
          <w:color w:val="auto"/>
          <w:lang w:val="nl-NL"/>
        </w:rPr>
        <w:t>7</w:t>
      </w:r>
      <w:r w:rsidRPr="00D8664C">
        <w:rPr>
          <w:color w:val="auto"/>
          <w:lang w:val="nl-NL"/>
        </w:rPr>
        <w:t>/PS-TTBT</w:t>
      </w:r>
      <w:r w:rsidR="003F0DEB" w:rsidRPr="00D8664C">
        <w:rPr>
          <w:color w:val="auto"/>
          <w:lang w:val="nl-NL"/>
        </w:rPr>
        <w:t xml:space="preserve"> </w:t>
      </w:r>
      <w:r w:rsidR="002A4E3A" w:rsidRPr="00D8664C">
        <w:rPr>
          <w:color w:val="auto"/>
          <w:lang w:val="nl-NL"/>
        </w:rPr>
        <w:t>ban hành kèm theo</w:t>
      </w:r>
      <w:r w:rsidR="003F0DEB" w:rsidRPr="00D8664C">
        <w:rPr>
          <w:color w:val="auto"/>
          <w:lang w:val="nl-NL"/>
        </w:rPr>
        <w:t xml:space="preserve"> Quy chế này</w:t>
      </w:r>
      <w:r w:rsidRPr="00D8664C">
        <w:rPr>
          <w:color w:val="auto"/>
          <w:lang w:val="nl-NL"/>
        </w:rPr>
        <w:t xml:space="preserve"> cho </w:t>
      </w:r>
      <w:r w:rsidR="00C04106">
        <w:rPr>
          <w:color w:val="auto"/>
          <w:lang w:val="nl-NL"/>
        </w:rPr>
        <w:t>VSDC</w:t>
      </w:r>
      <w:r w:rsidRPr="00D8664C">
        <w:rPr>
          <w:color w:val="auto"/>
          <w:lang w:val="nl-NL"/>
        </w:rPr>
        <w:t xml:space="preserve"> thông tin chi tiết lệnh giao dịch đối ứng dự kiến đặt để </w:t>
      </w:r>
      <w:r w:rsidR="00C04106">
        <w:rPr>
          <w:color w:val="auto"/>
          <w:lang w:val="nl-NL"/>
        </w:rPr>
        <w:t>VSDC</w:t>
      </w:r>
      <w:r w:rsidRPr="00D8664C">
        <w:rPr>
          <w:color w:val="auto"/>
          <w:lang w:val="nl-NL"/>
        </w:rPr>
        <w:t xml:space="preserve"> đề nghị </w:t>
      </w:r>
      <w:r w:rsidR="00373D37" w:rsidRPr="00D8664C">
        <w:rPr>
          <w:color w:val="auto"/>
          <w:lang w:val="nl-NL"/>
        </w:rPr>
        <w:t>SGDCK</w:t>
      </w:r>
      <w:r w:rsidR="00566845" w:rsidRPr="00D8664C">
        <w:rPr>
          <w:color w:val="auto"/>
          <w:lang w:val="nl-NL"/>
        </w:rPr>
        <w:t xml:space="preserve"> Hà Nội</w:t>
      </w:r>
      <w:r w:rsidRPr="00D8664C">
        <w:rPr>
          <w:color w:val="auto"/>
          <w:lang w:val="nl-NL"/>
        </w:rPr>
        <w:t xml:space="preserve"> khôi phục </w:t>
      </w:r>
      <w:r w:rsidR="00EB3433">
        <w:rPr>
          <w:color w:val="auto"/>
          <w:lang w:val="nl-NL"/>
        </w:rPr>
        <w:t xml:space="preserve">trạng thái </w:t>
      </w:r>
      <w:r w:rsidRPr="00D8664C">
        <w:rPr>
          <w:color w:val="auto"/>
          <w:lang w:val="nl-NL"/>
        </w:rPr>
        <w:t xml:space="preserve">giao dịch cho tài khoản. </w:t>
      </w:r>
      <w:r w:rsidR="00337B5B" w:rsidRPr="00D8664C">
        <w:rPr>
          <w:color w:val="auto"/>
          <w:lang w:val="nl-NL"/>
        </w:rPr>
        <w:t>Thành viên bù trừ</w:t>
      </w:r>
      <w:r w:rsidRPr="00D8664C">
        <w:rPr>
          <w:color w:val="auto"/>
          <w:lang w:val="nl-NL"/>
        </w:rPr>
        <w:t xml:space="preserve"> hoàn toàn chịu trách nhiệm về việc thực hiện đúng các lệnh giao dịch đối ứng đã thông báo với </w:t>
      </w:r>
      <w:r w:rsidR="00C04106">
        <w:rPr>
          <w:color w:val="auto"/>
          <w:lang w:val="nl-NL"/>
        </w:rPr>
        <w:t>VSDC</w:t>
      </w:r>
      <w:r w:rsidRPr="00D8664C">
        <w:rPr>
          <w:color w:val="auto"/>
          <w:lang w:val="vi-VN"/>
        </w:rPr>
        <w:t xml:space="preserve"> và có thể gửi văn bản thông báo cho </w:t>
      </w:r>
      <w:r w:rsidR="00C04106">
        <w:rPr>
          <w:color w:val="auto"/>
          <w:lang w:val="vi-VN"/>
        </w:rPr>
        <w:t>VSDC</w:t>
      </w:r>
      <w:r w:rsidRPr="00D8664C">
        <w:rPr>
          <w:color w:val="auto"/>
          <w:lang w:val="vi-VN"/>
        </w:rPr>
        <w:t xml:space="preserve"> bằng hình thức fax hoặc email trước khi gửi văn bản gốc</w:t>
      </w:r>
      <w:r w:rsidRPr="00D8664C">
        <w:rPr>
          <w:color w:val="auto"/>
          <w:lang w:val="nl-NL"/>
        </w:rPr>
        <w:t xml:space="preserve">. </w:t>
      </w:r>
    </w:p>
    <w:p w14:paraId="78B66DF9" w14:textId="77777777" w:rsidR="00C36E88" w:rsidRPr="00D8664C" w:rsidRDefault="008F325B" w:rsidP="0075254F">
      <w:pPr>
        <w:pStyle w:val="Heading1"/>
        <w:spacing w:before="120"/>
        <w:ind w:firstLine="567"/>
        <w:jc w:val="center"/>
        <w:rPr>
          <w:color w:val="auto"/>
          <w:lang w:val="vi-VN"/>
        </w:rPr>
      </w:pPr>
      <w:bookmarkStart w:id="104" w:name="h.cn8ut7yg6bwh" w:colFirst="0" w:colLast="0"/>
      <w:bookmarkStart w:id="105" w:name="h.hllv1cia2w9v" w:colFirst="0" w:colLast="0"/>
      <w:bookmarkStart w:id="106" w:name="_Toc462732248"/>
      <w:bookmarkStart w:id="107" w:name="_Ref452712939"/>
      <w:bookmarkStart w:id="108" w:name="_Ref452713240"/>
      <w:bookmarkEnd w:id="104"/>
      <w:bookmarkEnd w:id="105"/>
      <w:r w:rsidRPr="00D8664C">
        <w:rPr>
          <w:color w:val="auto"/>
        </w:rPr>
        <w:t>Chương</w:t>
      </w:r>
      <w:r w:rsidR="00010314" w:rsidRPr="00D8664C">
        <w:rPr>
          <w:color w:val="auto"/>
          <w:lang w:val="vi-VN"/>
        </w:rPr>
        <w:t xml:space="preserve"> </w:t>
      </w:r>
      <w:r w:rsidR="00647973" w:rsidRPr="00D8664C">
        <w:rPr>
          <w:color w:val="auto"/>
          <w:lang w:val="vi-VN"/>
        </w:rPr>
        <w:t>V</w:t>
      </w:r>
      <w:r w:rsidR="00010314" w:rsidRPr="00D8664C">
        <w:rPr>
          <w:color w:val="auto"/>
          <w:lang w:val="vi-VN"/>
        </w:rPr>
        <w:t>I</w:t>
      </w:r>
      <w:r w:rsidR="00A53447" w:rsidRPr="00D8664C">
        <w:rPr>
          <w:color w:val="auto"/>
          <w:lang w:val="vi-VN"/>
        </w:rPr>
        <w:t>I</w:t>
      </w:r>
      <w:bookmarkEnd w:id="106"/>
    </w:p>
    <w:p w14:paraId="09A5E40B" w14:textId="77777777" w:rsidR="00647973" w:rsidRPr="00D8664C" w:rsidRDefault="00647973" w:rsidP="001B2239">
      <w:pPr>
        <w:pStyle w:val="Heading1"/>
        <w:spacing w:before="120"/>
        <w:ind w:firstLine="567"/>
        <w:jc w:val="center"/>
        <w:rPr>
          <w:color w:val="auto"/>
          <w:lang w:val="vi-VN"/>
        </w:rPr>
      </w:pPr>
      <w:bookmarkStart w:id="109" w:name="_Toc462732249"/>
      <w:r w:rsidRPr="00D8664C">
        <w:rPr>
          <w:color w:val="auto"/>
          <w:lang w:val="vi-VN"/>
        </w:rPr>
        <w:t>TỔ CHỨC THỰC HIỆN</w:t>
      </w:r>
      <w:bookmarkEnd w:id="109"/>
    </w:p>
    <w:p w14:paraId="3C2A33C4" w14:textId="77777777" w:rsidR="00647973" w:rsidRPr="00D8664C" w:rsidRDefault="00647973" w:rsidP="00224DC9">
      <w:pPr>
        <w:pStyle w:val="Heading2"/>
        <w:numPr>
          <w:ilvl w:val="0"/>
          <w:numId w:val="15"/>
        </w:numPr>
        <w:tabs>
          <w:tab w:val="left" w:pos="1843"/>
        </w:tabs>
        <w:spacing w:line="276" w:lineRule="auto"/>
        <w:ind w:left="0" w:firstLine="709"/>
        <w:rPr>
          <w:color w:val="auto"/>
          <w:lang w:val="vi-VN"/>
        </w:rPr>
      </w:pPr>
      <w:bookmarkStart w:id="110" w:name="_Toc462732250"/>
      <w:r w:rsidRPr="00D8664C">
        <w:rPr>
          <w:color w:val="auto"/>
        </w:rPr>
        <w:t>Điều khoản</w:t>
      </w:r>
      <w:r w:rsidRPr="00D8664C">
        <w:rPr>
          <w:color w:val="auto"/>
          <w:lang w:val="vi-VN"/>
        </w:rPr>
        <w:t xml:space="preserve"> thi hành</w:t>
      </w:r>
      <w:bookmarkEnd w:id="110"/>
    </w:p>
    <w:p w14:paraId="3A10C1C4" w14:textId="77777777" w:rsidR="00647973" w:rsidRPr="00D8664C" w:rsidRDefault="00743E7D" w:rsidP="000B165B">
      <w:pPr>
        <w:spacing w:line="276" w:lineRule="auto"/>
        <w:ind w:firstLine="709"/>
        <w:rPr>
          <w:color w:val="auto"/>
          <w:lang w:val="vi-VN"/>
        </w:rPr>
      </w:pPr>
      <w:r w:rsidRPr="00D8664C">
        <w:rPr>
          <w:color w:val="auto"/>
          <w:lang w:val="en-US"/>
        </w:rPr>
        <w:t>1</w:t>
      </w:r>
      <w:r w:rsidR="00647973" w:rsidRPr="00D8664C">
        <w:rPr>
          <w:color w:val="auto"/>
          <w:lang w:val="vi-VN"/>
        </w:rPr>
        <w:t xml:space="preserve">. Trong quá trình triển khai thực hiện, nếu có vướng mắc đề nghị các bên liên quan liên hệ với </w:t>
      </w:r>
      <w:r w:rsidR="00C04106">
        <w:rPr>
          <w:color w:val="auto"/>
          <w:lang w:val="vi-VN"/>
        </w:rPr>
        <w:t>VSDC</w:t>
      </w:r>
      <w:r w:rsidR="00647973" w:rsidRPr="00D8664C">
        <w:rPr>
          <w:color w:val="auto"/>
          <w:lang w:val="vi-VN"/>
        </w:rPr>
        <w:t xml:space="preserve"> để được hướng dẫn, giải quyết.</w:t>
      </w:r>
    </w:p>
    <w:p w14:paraId="2FE654B2" w14:textId="77777777" w:rsidR="00647973" w:rsidRPr="00CD581A" w:rsidRDefault="00686CC0" w:rsidP="00055AE7">
      <w:pPr>
        <w:widowControl w:val="0"/>
        <w:spacing w:line="276" w:lineRule="auto"/>
        <w:ind w:firstLine="709"/>
        <w:rPr>
          <w:color w:val="auto"/>
          <w:spacing w:val="-2"/>
          <w:lang w:val="en-US"/>
        </w:rPr>
      </w:pPr>
      <w:r w:rsidRPr="00CD581A">
        <w:rPr>
          <w:color w:val="auto"/>
          <w:spacing w:val="-2"/>
          <w:lang w:val="en-US"/>
        </w:rPr>
        <w:t>2</w:t>
      </w:r>
      <w:r w:rsidR="00647973" w:rsidRPr="00CD581A">
        <w:rPr>
          <w:color w:val="auto"/>
          <w:spacing w:val="-2"/>
          <w:lang w:val="vi-VN"/>
        </w:rPr>
        <w:t xml:space="preserve">. Việc sửa đổi, bổ sung Quy chế này do </w:t>
      </w:r>
      <w:r w:rsidR="00845FB5" w:rsidRPr="00CD581A">
        <w:rPr>
          <w:color w:val="auto"/>
          <w:spacing w:val="-2"/>
        </w:rPr>
        <w:t xml:space="preserve">Hội đồng </w:t>
      </w:r>
      <w:r w:rsidR="00C04106" w:rsidRPr="00CD581A">
        <w:rPr>
          <w:color w:val="auto"/>
          <w:spacing w:val="-2"/>
        </w:rPr>
        <w:t>thành viên VSDC</w:t>
      </w:r>
      <w:r w:rsidR="00845FB5" w:rsidRPr="00CD581A">
        <w:rPr>
          <w:color w:val="auto"/>
          <w:spacing w:val="-2"/>
        </w:rPr>
        <w:t xml:space="preserve"> </w:t>
      </w:r>
      <w:r w:rsidR="00C04106" w:rsidRPr="00CD581A">
        <w:rPr>
          <w:color w:val="auto"/>
          <w:spacing w:val="-2"/>
        </w:rPr>
        <w:t>quyết định sau khi</w:t>
      </w:r>
      <w:r w:rsidR="00845FB5" w:rsidRPr="00CD581A">
        <w:rPr>
          <w:color w:val="auto"/>
          <w:spacing w:val="-2"/>
        </w:rPr>
        <w:t xml:space="preserve"> có ý kiến </w:t>
      </w:r>
      <w:r w:rsidR="00647973" w:rsidRPr="00CD581A">
        <w:rPr>
          <w:color w:val="auto"/>
          <w:spacing w:val="-2"/>
          <w:lang w:val="vi-VN"/>
        </w:rPr>
        <w:t xml:space="preserve">chấp thuận của </w:t>
      </w:r>
      <w:r w:rsidR="00984197">
        <w:rPr>
          <w:color w:val="auto"/>
          <w:spacing w:val="-2"/>
          <w:lang w:val="en-US"/>
        </w:rPr>
        <w:t>UBCKNN</w:t>
      </w:r>
      <w:r w:rsidR="00647973" w:rsidRPr="00CD581A">
        <w:rPr>
          <w:color w:val="auto"/>
          <w:spacing w:val="-2"/>
          <w:lang w:val="vi-VN"/>
        </w:rPr>
        <w:t>.</w:t>
      </w:r>
      <w:r w:rsidR="007470E4" w:rsidRPr="00CD581A">
        <w:rPr>
          <w:color w:val="auto"/>
          <w:spacing w:val="-2"/>
          <w:lang w:val="en-US"/>
        </w:rPr>
        <w:t>/.</w:t>
      </w:r>
      <w:bookmarkEnd w:id="107"/>
      <w:bookmarkEnd w:id="108"/>
    </w:p>
    <w:sectPr w:rsidR="00647973" w:rsidRPr="00CD581A" w:rsidSect="00B26DBB">
      <w:headerReference w:type="default" r:id="rId8"/>
      <w:footerReference w:type="default" r:id="rId9"/>
      <w:pgSz w:w="11906" w:h="16838"/>
      <w:pgMar w:top="1135" w:right="1440" w:bottom="1134" w:left="1440" w:header="720" w:footer="78" w:gutter="0"/>
      <w:cols w:space="720" w:equalWidth="0">
        <w:col w:w="9360"/>
      </w:cols>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A2B49" w14:textId="77777777" w:rsidR="007B7F38" w:rsidRDefault="007B7F38">
      <w:pPr>
        <w:spacing w:before="0"/>
      </w:pPr>
      <w:r>
        <w:separator/>
      </w:r>
    </w:p>
  </w:endnote>
  <w:endnote w:type="continuationSeparator" w:id="0">
    <w:p w14:paraId="53FCE02A" w14:textId="77777777" w:rsidR="007B7F38" w:rsidRDefault="007B7F3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5EEDD" w14:textId="77777777" w:rsidR="00F42490" w:rsidRDefault="00F42490">
    <w:pPr>
      <w:tabs>
        <w:tab w:val="center" w:pos="4513"/>
        <w:tab w:val="right" w:pos="9026"/>
      </w:tabs>
      <w:spacing w:before="0" w:after="708"/>
      <w:jc w:val="right"/>
    </w:pPr>
    <w:bookmarkStart w:id="111" w:name="_Ref456277168"/>
    <w:bookmarkStart w:id="112" w:name="_Ref456277219"/>
    <w:bookmarkEnd w:id="111"/>
    <w:bookmarkEnd w:id="112"/>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CC638" w14:textId="77777777" w:rsidR="007B7F38" w:rsidRDefault="007B7F38">
      <w:pPr>
        <w:spacing w:before="0"/>
      </w:pPr>
      <w:r>
        <w:separator/>
      </w:r>
    </w:p>
  </w:footnote>
  <w:footnote w:type="continuationSeparator" w:id="0">
    <w:p w14:paraId="473047AD" w14:textId="77777777" w:rsidR="007B7F38" w:rsidRDefault="007B7F38">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99F42" w14:textId="074336B5" w:rsidR="00F42490" w:rsidRDefault="00F42490">
    <w:pPr>
      <w:pStyle w:val="Header"/>
      <w:jc w:val="center"/>
    </w:pPr>
    <w:r>
      <w:fldChar w:fldCharType="begin"/>
    </w:r>
    <w:r>
      <w:instrText xml:space="preserve"> PAGE   \* MERGEFORMAT </w:instrText>
    </w:r>
    <w:r>
      <w:fldChar w:fldCharType="separate"/>
    </w:r>
    <w:r w:rsidR="00BB45E5">
      <w:rPr>
        <w:noProof/>
      </w:rPr>
      <w:t>21</w:t>
    </w:r>
    <w:r>
      <w:rPr>
        <w:noProof/>
      </w:rPr>
      <w:fldChar w:fldCharType="end"/>
    </w:r>
  </w:p>
  <w:p w14:paraId="2D4F7C19" w14:textId="77777777" w:rsidR="00F42490" w:rsidRDefault="00F424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60B5"/>
    <w:multiLevelType w:val="hybridMultilevel"/>
    <w:tmpl w:val="143C8894"/>
    <w:lvl w:ilvl="0" w:tplc="B2E82620">
      <w:start w:val="1"/>
      <w:numFmt w:val="decimal"/>
      <w:lvlText w:val="Phụ lục %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9598E"/>
    <w:multiLevelType w:val="hybridMultilevel"/>
    <w:tmpl w:val="143C8894"/>
    <w:lvl w:ilvl="0" w:tplc="B2E82620">
      <w:start w:val="1"/>
      <w:numFmt w:val="decimal"/>
      <w:lvlText w:val="Phụ lục %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C5C6A"/>
    <w:multiLevelType w:val="multilevel"/>
    <w:tmpl w:val="1EA02D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E914A7"/>
    <w:multiLevelType w:val="multilevel"/>
    <w:tmpl w:val="C438365A"/>
    <w:lvl w:ilvl="0">
      <w:start w:val="1"/>
      <w:numFmt w:val="decimal"/>
      <w:lvlText w:val="Phụ lục %1."/>
      <w:lvlJc w:val="left"/>
      <w:pPr>
        <w:ind w:left="4046" w:firstLine="3686"/>
      </w:pPr>
      <w:rPr>
        <w:rFonts w:hint="default"/>
        <w:b/>
        <w:caps w:val="0"/>
      </w:rPr>
    </w:lvl>
    <w:lvl w:ilvl="1">
      <w:start w:val="1"/>
      <w:numFmt w:val="lowerLetter"/>
      <w:lvlText w:val="%2."/>
      <w:lvlJc w:val="left"/>
      <w:pPr>
        <w:ind w:left="3600" w:firstLine="3240"/>
      </w:pPr>
    </w:lvl>
    <w:lvl w:ilvl="2">
      <w:start w:val="1"/>
      <w:numFmt w:val="lowerRoman"/>
      <w:lvlText w:val="%3."/>
      <w:lvlJc w:val="right"/>
      <w:pPr>
        <w:ind w:left="4320" w:firstLine="4140"/>
      </w:pPr>
    </w:lvl>
    <w:lvl w:ilvl="3">
      <w:start w:val="1"/>
      <w:numFmt w:val="decimal"/>
      <w:lvlText w:val="%4."/>
      <w:lvlJc w:val="left"/>
      <w:pPr>
        <w:ind w:left="5040" w:firstLine="4680"/>
      </w:pPr>
    </w:lvl>
    <w:lvl w:ilvl="4">
      <w:start w:val="1"/>
      <w:numFmt w:val="lowerLetter"/>
      <w:lvlText w:val="%5."/>
      <w:lvlJc w:val="left"/>
      <w:pPr>
        <w:ind w:left="5760" w:firstLine="5400"/>
      </w:pPr>
    </w:lvl>
    <w:lvl w:ilvl="5">
      <w:start w:val="1"/>
      <w:numFmt w:val="lowerRoman"/>
      <w:lvlText w:val="%6."/>
      <w:lvlJc w:val="right"/>
      <w:pPr>
        <w:ind w:left="6480" w:firstLine="6300"/>
      </w:pPr>
    </w:lvl>
    <w:lvl w:ilvl="6">
      <w:start w:val="1"/>
      <w:numFmt w:val="decimal"/>
      <w:lvlText w:val="%7."/>
      <w:lvlJc w:val="left"/>
      <w:pPr>
        <w:ind w:left="7200" w:firstLine="6840"/>
      </w:pPr>
    </w:lvl>
    <w:lvl w:ilvl="7">
      <w:start w:val="1"/>
      <w:numFmt w:val="lowerLetter"/>
      <w:lvlText w:val="%8."/>
      <w:lvlJc w:val="left"/>
      <w:pPr>
        <w:ind w:left="7920" w:firstLine="7560"/>
      </w:pPr>
    </w:lvl>
    <w:lvl w:ilvl="8">
      <w:start w:val="1"/>
      <w:numFmt w:val="lowerRoman"/>
      <w:lvlText w:val="%9."/>
      <w:lvlJc w:val="right"/>
      <w:pPr>
        <w:ind w:left="8640" w:firstLine="8460"/>
      </w:pPr>
    </w:lvl>
  </w:abstractNum>
  <w:abstractNum w:abstractNumId="4" w15:restartNumberingAfterBreak="0">
    <w:nsid w:val="0C9D1C54"/>
    <w:multiLevelType w:val="hybridMultilevel"/>
    <w:tmpl w:val="B4D84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1443D4"/>
    <w:multiLevelType w:val="hybridMultilevel"/>
    <w:tmpl w:val="775A402C"/>
    <w:lvl w:ilvl="0" w:tplc="C42C5D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6BE29CB"/>
    <w:multiLevelType w:val="multilevel"/>
    <w:tmpl w:val="0D560F8C"/>
    <w:lvl w:ilvl="0">
      <w:start w:val="1"/>
      <w:numFmt w:val="decimal"/>
      <w:lvlText w:val="Điều %1."/>
      <w:lvlJc w:val="left"/>
      <w:pPr>
        <w:ind w:left="-1842" w:firstLine="2552"/>
      </w:pPr>
    </w:lvl>
    <w:lvl w:ilvl="1">
      <w:start w:val="1"/>
      <w:numFmt w:val="lowerLetter"/>
      <w:lvlText w:val="%2."/>
      <w:lvlJc w:val="left"/>
      <w:pPr>
        <w:ind w:left="939" w:firstLine="579"/>
      </w:pPr>
    </w:lvl>
    <w:lvl w:ilvl="2">
      <w:start w:val="1"/>
      <w:numFmt w:val="lowerRoman"/>
      <w:lvlText w:val="%3."/>
      <w:lvlJc w:val="right"/>
      <w:pPr>
        <w:ind w:left="1659" w:firstLine="1479"/>
      </w:pPr>
    </w:lvl>
    <w:lvl w:ilvl="3">
      <w:start w:val="1"/>
      <w:numFmt w:val="decimal"/>
      <w:lvlText w:val="%4."/>
      <w:lvlJc w:val="left"/>
      <w:pPr>
        <w:ind w:left="2379" w:firstLine="2019"/>
      </w:pPr>
    </w:lvl>
    <w:lvl w:ilvl="4">
      <w:start w:val="1"/>
      <w:numFmt w:val="lowerLetter"/>
      <w:lvlText w:val="%5."/>
      <w:lvlJc w:val="left"/>
      <w:pPr>
        <w:ind w:left="3099" w:firstLine="2739"/>
      </w:pPr>
    </w:lvl>
    <w:lvl w:ilvl="5">
      <w:start w:val="1"/>
      <w:numFmt w:val="lowerRoman"/>
      <w:lvlText w:val="%6."/>
      <w:lvlJc w:val="right"/>
      <w:pPr>
        <w:ind w:left="3819" w:firstLine="3639"/>
      </w:pPr>
    </w:lvl>
    <w:lvl w:ilvl="6">
      <w:start w:val="1"/>
      <w:numFmt w:val="decimal"/>
      <w:lvlText w:val="%7."/>
      <w:lvlJc w:val="left"/>
      <w:pPr>
        <w:ind w:left="4539" w:firstLine="4179"/>
      </w:pPr>
    </w:lvl>
    <w:lvl w:ilvl="7">
      <w:start w:val="1"/>
      <w:numFmt w:val="lowerLetter"/>
      <w:lvlText w:val="%8."/>
      <w:lvlJc w:val="left"/>
      <w:pPr>
        <w:ind w:left="5259" w:firstLine="4899"/>
      </w:pPr>
    </w:lvl>
    <w:lvl w:ilvl="8">
      <w:start w:val="1"/>
      <w:numFmt w:val="lowerRoman"/>
      <w:lvlText w:val="%9."/>
      <w:lvlJc w:val="right"/>
      <w:pPr>
        <w:ind w:left="5979" w:firstLine="5799"/>
      </w:pPr>
    </w:lvl>
  </w:abstractNum>
  <w:abstractNum w:abstractNumId="7" w15:restartNumberingAfterBreak="0">
    <w:nsid w:val="17136827"/>
    <w:multiLevelType w:val="hybridMultilevel"/>
    <w:tmpl w:val="2FF2A0B4"/>
    <w:lvl w:ilvl="0" w:tplc="1E90C500">
      <w:start w:val="1"/>
      <w:numFmt w:val="decimal"/>
      <w:lvlText w:val="(%1)"/>
      <w:lvlJc w:val="left"/>
      <w:pPr>
        <w:ind w:left="1211" w:hanging="360"/>
      </w:pPr>
      <w:rPr>
        <w:rFonts w:hint="default"/>
      </w:rPr>
    </w:lvl>
    <w:lvl w:ilvl="1" w:tplc="0C090019" w:tentative="1">
      <w:start w:val="1"/>
      <w:numFmt w:val="lowerLetter"/>
      <w:lvlText w:val="%2."/>
      <w:lvlJc w:val="left"/>
      <w:pPr>
        <w:ind w:left="1931" w:hanging="360"/>
      </w:pPr>
    </w:lvl>
    <w:lvl w:ilvl="2" w:tplc="0C09001B" w:tentative="1">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8" w15:restartNumberingAfterBreak="0">
    <w:nsid w:val="18E821B3"/>
    <w:multiLevelType w:val="hybridMultilevel"/>
    <w:tmpl w:val="00C256AC"/>
    <w:lvl w:ilvl="0" w:tplc="AEBABFFC">
      <w:start w:val="1"/>
      <w:numFmt w:val="decimal"/>
      <w:lvlText w:val="Điều %1."/>
      <w:lvlJc w:val="left"/>
      <w:pPr>
        <w:ind w:left="360" w:hanging="360"/>
      </w:pPr>
      <w:rPr>
        <w:rFonts w:hint="default"/>
        <w:b/>
        <w:i w:val="0"/>
      </w:rPr>
    </w:lvl>
    <w:lvl w:ilvl="1" w:tplc="04090019" w:tentative="1">
      <w:start w:val="1"/>
      <w:numFmt w:val="lowerLetter"/>
      <w:lvlText w:val="%2."/>
      <w:lvlJc w:val="left"/>
      <w:pPr>
        <w:ind w:left="2361" w:hanging="360"/>
      </w:pPr>
    </w:lvl>
    <w:lvl w:ilvl="2" w:tplc="0409001B" w:tentative="1">
      <w:start w:val="1"/>
      <w:numFmt w:val="lowerRoman"/>
      <w:lvlText w:val="%3."/>
      <w:lvlJc w:val="right"/>
      <w:pPr>
        <w:ind w:left="3081" w:hanging="180"/>
      </w:pPr>
    </w:lvl>
    <w:lvl w:ilvl="3" w:tplc="0409000F" w:tentative="1">
      <w:start w:val="1"/>
      <w:numFmt w:val="decimal"/>
      <w:lvlText w:val="%4."/>
      <w:lvlJc w:val="left"/>
      <w:pPr>
        <w:ind w:left="3801" w:hanging="360"/>
      </w:pPr>
    </w:lvl>
    <w:lvl w:ilvl="4" w:tplc="04090019" w:tentative="1">
      <w:start w:val="1"/>
      <w:numFmt w:val="lowerLetter"/>
      <w:lvlText w:val="%5."/>
      <w:lvlJc w:val="left"/>
      <w:pPr>
        <w:ind w:left="4521" w:hanging="360"/>
      </w:pPr>
    </w:lvl>
    <w:lvl w:ilvl="5" w:tplc="0409001B" w:tentative="1">
      <w:start w:val="1"/>
      <w:numFmt w:val="lowerRoman"/>
      <w:lvlText w:val="%6."/>
      <w:lvlJc w:val="right"/>
      <w:pPr>
        <w:ind w:left="5241" w:hanging="180"/>
      </w:pPr>
    </w:lvl>
    <w:lvl w:ilvl="6" w:tplc="0409000F" w:tentative="1">
      <w:start w:val="1"/>
      <w:numFmt w:val="decimal"/>
      <w:lvlText w:val="%7."/>
      <w:lvlJc w:val="left"/>
      <w:pPr>
        <w:ind w:left="5961" w:hanging="360"/>
      </w:pPr>
    </w:lvl>
    <w:lvl w:ilvl="7" w:tplc="04090019" w:tentative="1">
      <w:start w:val="1"/>
      <w:numFmt w:val="lowerLetter"/>
      <w:lvlText w:val="%8."/>
      <w:lvlJc w:val="left"/>
      <w:pPr>
        <w:ind w:left="6681" w:hanging="360"/>
      </w:pPr>
    </w:lvl>
    <w:lvl w:ilvl="8" w:tplc="0409001B" w:tentative="1">
      <w:start w:val="1"/>
      <w:numFmt w:val="lowerRoman"/>
      <w:lvlText w:val="%9."/>
      <w:lvlJc w:val="right"/>
      <w:pPr>
        <w:ind w:left="7401" w:hanging="180"/>
      </w:pPr>
    </w:lvl>
  </w:abstractNum>
  <w:abstractNum w:abstractNumId="9" w15:restartNumberingAfterBreak="0">
    <w:nsid w:val="1BA07C0F"/>
    <w:multiLevelType w:val="hybridMultilevel"/>
    <w:tmpl w:val="AEE06B0E"/>
    <w:lvl w:ilvl="0" w:tplc="AEBABFFC">
      <w:start w:val="1"/>
      <w:numFmt w:val="decimal"/>
      <w:lvlText w:val="Điều %1."/>
      <w:lvlJc w:val="left"/>
      <w:pPr>
        <w:ind w:left="3905" w:hanging="360"/>
      </w:pPr>
      <w:rPr>
        <w:rFonts w:hint="default"/>
        <w:b/>
        <w:i w:val="0"/>
      </w:rPr>
    </w:lvl>
    <w:lvl w:ilvl="1" w:tplc="04090019" w:tentative="1">
      <w:start w:val="1"/>
      <w:numFmt w:val="lowerLetter"/>
      <w:lvlText w:val="%2."/>
      <w:lvlJc w:val="left"/>
      <w:pPr>
        <w:ind w:left="2361" w:hanging="360"/>
      </w:pPr>
    </w:lvl>
    <w:lvl w:ilvl="2" w:tplc="0409001B" w:tentative="1">
      <w:start w:val="1"/>
      <w:numFmt w:val="lowerRoman"/>
      <w:lvlText w:val="%3."/>
      <w:lvlJc w:val="right"/>
      <w:pPr>
        <w:ind w:left="3081" w:hanging="180"/>
      </w:pPr>
    </w:lvl>
    <w:lvl w:ilvl="3" w:tplc="0409000F" w:tentative="1">
      <w:start w:val="1"/>
      <w:numFmt w:val="decimal"/>
      <w:lvlText w:val="%4."/>
      <w:lvlJc w:val="left"/>
      <w:pPr>
        <w:ind w:left="3801" w:hanging="360"/>
      </w:pPr>
    </w:lvl>
    <w:lvl w:ilvl="4" w:tplc="04090019" w:tentative="1">
      <w:start w:val="1"/>
      <w:numFmt w:val="lowerLetter"/>
      <w:lvlText w:val="%5."/>
      <w:lvlJc w:val="left"/>
      <w:pPr>
        <w:ind w:left="4521" w:hanging="360"/>
      </w:pPr>
    </w:lvl>
    <w:lvl w:ilvl="5" w:tplc="0409001B" w:tentative="1">
      <w:start w:val="1"/>
      <w:numFmt w:val="lowerRoman"/>
      <w:lvlText w:val="%6."/>
      <w:lvlJc w:val="right"/>
      <w:pPr>
        <w:ind w:left="5241" w:hanging="180"/>
      </w:pPr>
    </w:lvl>
    <w:lvl w:ilvl="6" w:tplc="0409000F" w:tentative="1">
      <w:start w:val="1"/>
      <w:numFmt w:val="decimal"/>
      <w:lvlText w:val="%7."/>
      <w:lvlJc w:val="left"/>
      <w:pPr>
        <w:ind w:left="5961" w:hanging="360"/>
      </w:pPr>
    </w:lvl>
    <w:lvl w:ilvl="7" w:tplc="04090019" w:tentative="1">
      <w:start w:val="1"/>
      <w:numFmt w:val="lowerLetter"/>
      <w:lvlText w:val="%8."/>
      <w:lvlJc w:val="left"/>
      <w:pPr>
        <w:ind w:left="6681" w:hanging="360"/>
      </w:pPr>
    </w:lvl>
    <w:lvl w:ilvl="8" w:tplc="0409001B" w:tentative="1">
      <w:start w:val="1"/>
      <w:numFmt w:val="lowerRoman"/>
      <w:lvlText w:val="%9."/>
      <w:lvlJc w:val="right"/>
      <w:pPr>
        <w:ind w:left="7401" w:hanging="180"/>
      </w:pPr>
    </w:lvl>
  </w:abstractNum>
  <w:abstractNum w:abstractNumId="10" w15:restartNumberingAfterBreak="0">
    <w:nsid w:val="2D734998"/>
    <w:multiLevelType w:val="hybridMultilevel"/>
    <w:tmpl w:val="0E206052"/>
    <w:lvl w:ilvl="0" w:tplc="0A4A1ADE">
      <w:start w:val="1"/>
      <w:numFmt w:val="decimal"/>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5152465"/>
    <w:multiLevelType w:val="hybridMultilevel"/>
    <w:tmpl w:val="70DAFE5A"/>
    <w:lvl w:ilvl="0" w:tplc="61D494AA">
      <w:start w:val="1"/>
      <w:numFmt w:val="decimal"/>
      <w:lvlText w:val="Phụ lục %1."/>
      <w:lvlJc w:val="left"/>
      <w:pPr>
        <w:ind w:left="6750" w:hanging="360"/>
      </w:pPr>
      <w:rPr>
        <w:rFonts w:hint="default"/>
        <w:b/>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3B764F85"/>
    <w:multiLevelType w:val="hybridMultilevel"/>
    <w:tmpl w:val="6F487CAC"/>
    <w:lvl w:ilvl="0" w:tplc="A06482C0">
      <w:start w:val="1"/>
      <w:numFmt w:val="bullet"/>
      <w:lvlText w:val="-"/>
      <w:lvlJc w:val="left"/>
      <w:pPr>
        <w:ind w:left="360" w:hanging="360"/>
      </w:pPr>
      <w:rPr>
        <w:rFonts w:ascii="Times New Roman" w:eastAsia="Calibr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3" w15:restartNumberingAfterBreak="0">
    <w:nsid w:val="3BD10099"/>
    <w:multiLevelType w:val="singleLevel"/>
    <w:tmpl w:val="576AF6F8"/>
    <w:lvl w:ilvl="0">
      <w:start w:val="3"/>
      <w:numFmt w:val="bullet"/>
      <w:lvlText w:val="-"/>
      <w:lvlJc w:val="left"/>
      <w:pPr>
        <w:tabs>
          <w:tab w:val="num" w:pos="539"/>
        </w:tabs>
        <w:ind w:left="539" w:hanging="397"/>
      </w:pPr>
      <w:rPr>
        <w:rFonts w:ascii="Times New Roman" w:hAnsi="Times New Roman" w:hint="default"/>
      </w:rPr>
    </w:lvl>
  </w:abstractNum>
  <w:abstractNum w:abstractNumId="14" w15:restartNumberingAfterBreak="0">
    <w:nsid w:val="4CEB120B"/>
    <w:multiLevelType w:val="hybridMultilevel"/>
    <w:tmpl w:val="1DA00CB6"/>
    <w:lvl w:ilvl="0" w:tplc="AEBABFFC">
      <w:start w:val="1"/>
      <w:numFmt w:val="decimal"/>
      <w:lvlText w:val="Điều %1."/>
      <w:lvlJc w:val="left"/>
      <w:pPr>
        <w:ind w:left="1211" w:hanging="360"/>
      </w:pPr>
      <w:rPr>
        <w:rFonts w:hint="default"/>
        <w:b/>
        <w:i w:val="0"/>
      </w:rPr>
    </w:lvl>
    <w:lvl w:ilvl="1" w:tplc="0F9AE3DC">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4F5E7C6D"/>
    <w:multiLevelType w:val="hybridMultilevel"/>
    <w:tmpl w:val="EBC236E8"/>
    <w:lvl w:ilvl="0" w:tplc="5BDA2D86">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6B46CFD"/>
    <w:multiLevelType w:val="hybridMultilevel"/>
    <w:tmpl w:val="F49A752A"/>
    <w:lvl w:ilvl="0" w:tplc="AEBABFFC">
      <w:start w:val="1"/>
      <w:numFmt w:val="decimal"/>
      <w:lvlText w:val="Điều %1."/>
      <w:lvlJc w:val="left"/>
      <w:pPr>
        <w:ind w:left="1357" w:hanging="360"/>
      </w:pPr>
      <w:rPr>
        <w:rFonts w:hint="default"/>
        <w:b/>
        <w:i w:val="0"/>
      </w:rPr>
    </w:lvl>
    <w:lvl w:ilvl="1" w:tplc="04090019" w:tentative="1">
      <w:start w:val="1"/>
      <w:numFmt w:val="lowerLetter"/>
      <w:lvlText w:val="%2."/>
      <w:lvlJc w:val="left"/>
      <w:pPr>
        <w:ind w:left="2077" w:hanging="360"/>
      </w:pPr>
    </w:lvl>
    <w:lvl w:ilvl="2" w:tplc="0409001B" w:tentative="1">
      <w:start w:val="1"/>
      <w:numFmt w:val="lowerRoman"/>
      <w:lvlText w:val="%3."/>
      <w:lvlJc w:val="right"/>
      <w:pPr>
        <w:ind w:left="2797" w:hanging="180"/>
      </w:pPr>
    </w:lvl>
    <w:lvl w:ilvl="3" w:tplc="0409000F" w:tentative="1">
      <w:start w:val="1"/>
      <w:numFmt w:val="decimal"/>
      <w:lvlText w:val="%4."/>
      <w:lvlJc w:val="left"/>
      <w:pPr>
        <w:ind w:left="3517" w:hanging="360"/>
      </w:pPr>
    </w:lvl>
    <w:lvl w:ilvl="4" w:tplc="04090019" w:tentative="1">
      <w:start w:val="1"/>
      <w:numFmt w:val="lowerLetter"/>
      <w:lvlText w:val="%5."/>
      <w:lvlJc w:val="left"/>
      <w:pPr>
        <w:ind w:left="4237" w:hanging="360"/>
      </w:pPr>
    </w:lvl>
    <w:lvl w:ilvl="5" w:tplc="0409001B" w:tentative="1">
      <w:start w:val="1"/>
      <w:numFmt w:val="lowerRoman"/>
      <w:lvlText w:val="%6."/>
      <w:lvlJc w:val="right"/>
      <w:pPr>
        <w:ind w:left="4957" w:hanging="180"/>
      </w:pPr>
    </w:lvl>
    <w:lvl w:ilvl="6" w:tplc="0409000F" w:tentative="1">
      <w:start w:val="1"/>
      <w:numFmt w:val="decimal"/>
      <w:lvlText w:val="%7."/>
      <w:lvlJc w:val="left"/>
      <w:pPr>
        <w:ind w:left="5677" w:hanging="360"/>
      </w:pPr>
    </w:lvl>
    <w:lvl w:ilvl="7" w:tplc="04090019" w:tentative="1">
      <w:start w:val="1"/>
      <w:numFmt w:val="lowerLetter"/>
      <w:lvlText w:val="%8."/>
      <w:lvlJc w:val="left"/>
      <w:pPr>
        <w:ind w:left="6397" w:hanging="360"/>
      </w:pPr>
    </w:lvl>
    <w:lvl w:ilvl="8" w:tplc="0409001B" w:tentative="1">
      <w:start w:val="1"/>
      <w:numFmt w:val="lowerRoman"/>
      <w:lvlText w:val="%9."/>
      <w:lvlJc w:val="right"/>
      <w:pPr>
        <w:ind w:left="7117" w:hanging="180"/>
      </w:pPr>
    </w:lvl>
  </w:abstractNum>
  <w:abstractNum w:abstractNumId="17" w15:restartNumberingAfterBreak="0">
    <w:nsid w:val="5C863849"/>
    <w:multiLevelType w:val="multilevel"/>
    <w:tmpl w:val="06E0013E"/>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15:restartNumberingAfterBreak="0">
    <w:nsid w:val="60CE7B64"/>
    <w:multiLevelType w:val="multilevel"/>
    <w:tmpl w:val="FC3C28DE"/>
    <w:lvl w:ilvl="0">
      <w:start w:val="1"/>
      <w:numFmt w:val="decimal"/>
      <w:lvlText w:val="%1."/>
      <w:lvlJc w:val="left"/>
      <w:pPr>
        <w:ind w:left="1287" w:firstLine="926"/>
      </w:pPr>
    </w:lvl>
    <w:lvl w:ilvl="1">
      <w:start w:val="1"/>
      <w:numFmt w:val="lowerLetter"/>
      <w:lvlText w:val="%2."/>
      <w:lvlJc w:val="left"/>
      <w:pPr>
        <w:ind w:left="2007" w:firstLine="1647"/>
      </w:pPr>
    </w:lvl>
    <w:lvl w:ilvl="2">
      <w:start w:val="1"/>
      <w:numFmt w:val="lowerRoman"/>
      <w:lvlText w:val="%3."/>
      <w:lvlJc w:val="right"/>
      <w:pPr>
        <w:ind w:left="2727" w:firstLine="2547"/>
      </w:pPr>
    </w:lvl>
    <w:lvl w:ilvl="3">
      <w:start w:val="1"/>
      <w:numFmt w:val="decimal"/>
      <w:lvlText w:val="%4."/>
      <w:lvlJc w:val="left"/>
      <w:pPr>
        <w:ind w:left="3447" w:firstLine="3087"/>
      </w:pPr>
    </w:lvl>
    <w:lvl w:ilvl="4">
      <w:start w:val="1"/>
      <w:numFmt w:val="lowerLetter"/>
      <w:lvlText w:val="%5."/>
      <w:lvlJc w:val="left"/>
      <w:pPr>
        <w:ind w:left="4167" w:firstLine="3807"/>
      </w:pPr>
    </w:lvl>
    <w:lvl w:ilvl="5">
      <w:start w:val="1"/>
      <w:numFmt w:val="lowerRoman"/>
      <w:lvlText w:val="%6."/>
      <w:lvlJc w:val="right"/>
      <w:pPr>
        <w:ind w:left="4887" w:firstLine="4707"/>
      </w:pPr>
    </w:lvl>
    <w:lvl w:ilvl="6">
      <w:start w:val="1"/>
      <w:numFmt w:val="decimal"/>
      <w:lvlText w:val="%7."/>
      <w:lvlJc w:val="left"/>
      <w:pPr>
        <w:ind w:left="5607" w:firstLine="5247"/>
      </w:pPr>
    </w:lvl>
    <w:lvl w:ilvl="7">
      <w:start w:val="1"/>
      <w:numFmt w:val="lowerLetter"/>
      <w:lvlText w:val="%8."/>
      <w:lvlJc w:val="left"/>
      <w:pPr>
        <w:ind w:left="6327" w:firstLine="5967"/>
      </w:pPr>
    </w:lvl>
    <w:lvl w:ilvl="8">
      <w:start w:val="1"/>
      <w:numFmt w:val="lowerRoman"/>
      <w:lvlText w:val="%9."/>
      <w:lvlJc w:val="right"/>
      <w:pPr>
        <w:ind w:left="7047" w:firstLine="6867"/>
      </w:pPr>
    </w:lvl>
  </w:abstractNum>
  <w:abstractNum w:abstractNumId="19" w15:restartNumberingAfterBreak="0">
    <w:nsid w:val="694D7C1E"/>
    <w:multiLevelType w:val="hybridMultilevel"/>
    <w:tmpl w:val="5630EB4C"/>
    <w:lvl w:ilvl="0" w:tplc="5E6A99EA">
      <w:start w:val="1"/>
      <w:numFmt w:val="lowerLetter"/>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20" w15:restartNumberingAfterBreak="0">
    <w:nsid w:val="6B0A31F4"/>
    <w:multiLevelType w:val="hybridMultilevel"/>
    <w:tmpl w:val="E20A5F36"/>
    <w:lvl w:ilvl="0" w:tplc="387C4D90">
      <w:start w:val="4"/>
      <w:numFmt w:val="bullet"/>
      <w:lvlText w:val=""/>
      <w:lvlJc w:val="left"/>
      <w:pPr>
        <w:ind w:left="927" w:hanging="360"/>
      </w:pPr>
      <w:rPr>
        <w:rFonts w:ascii="Wingdings" w:eastAsia="Times New Roman"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C432773"/>
    <w:multiLevelType w:val="multilevel"/>
    <w:tmpl w:val="3094E72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6CD45DF2"/>
    <w:multiLevelType w:val="hybridMultilevel"/>
    <w:tmpl w:val="CBDAEFA2"/>
    <w:lvl w:ilvl="0" w:tplc="76B8F4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B2265E"/>
    <w:multiLevelType w:val="hybridMultilevel"/>
    <w:tmpl w:val="25AA517A"/>
    <w:lvl w:ilvl="0" w:tplc="067658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04B4631"/>
    <w:multiLevelType w:val="hybridMultilevel"/>
    <w:tmpl w:val="EC307124"/>
    <w:lvl w:ilvl="0" w:tplc="AEBABFFC">
      <w:start w:val="1"/>
      <w:numFmt w:val="decimal"/>
      <w:lvlText w:val="Điều %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15A631D"/>
    <w:multiLevelType w:val="multilevel"/>
    <w:tmpl w:val="2926DEC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6" w15:restartNumberingAfterBreak="0">
    <w:nsid w:val="76986881"/>
    <w:multiLevelType w:val="hybridMultilevel"/>
    <w:tmpl w:val="171C08CE"/>
    <w:lvl w:ilvl="0" w:tplc="F69AFA2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7A723BA2"/>
    <w:multiLevelType w:val="multilevel"/>
    <w:tmpl w:val="0D560F8C"/>
    <w:lvl w:ilvl="0">
      <w:start w:val="1"/>
      <w:numFmt w:val="decimal"/>
      <w:lvlText w:val="Điều %1."/>
      <w:lvlJc w:val="left"/>
      <w:pPr>
        <w:ind w:left="-1842" w:firstLine="2552"/>
      </w:pPr>
    </w:lvl>
    <w:lvl w:ilvl="1">
      <w:start w:val="1"/>
      <w:numFmt w:val="lowerLetter"/>
      <w:lvlText w:val="%2."/>
      <w:lvlJc w:val="left"/>
      <w:pPr>
        <w:ind w:left="939" w:firstLine="579"/>
      </w:pPr>
    </w:lvl>
    <w:lvl w:ilvl="2">
      <w:start w:val="1"/>
      <w:numFmt w:val="lowerRoman"/>
      <w:lvlText w:val="%3."/>
      <w:lvlJc w:val="right"/>
      <w:pPr>
        <w:ind w:left="1659" w:firstLine="1479"/>
      </w:pPr>
    </w:lvl>
    <w:lvl w:ilvl="3">
      <w:start w:val="1"/>
      <w:numFmt w:val="decimal"/>
      <w:lvlText w:val="%4."/>
      <w:lvlJc w:val="left"/>
      <w:pPr>
        <w:ind w:left="2379" w:firstLine="2019"/>
      </w:pPr>
    </w:lvl>
    <w:lvl w:ilvl="4">
      <w:start w:val="1"/>
      <w:numFmt w:val="lowerLetter"/>
      <w:lvlText w:val="%5."/>
      <w:lvlJc w:val="left"/>
      <w:pPr>
        <w:ind w:left="3099" w:firstLine="2739"/>
      </w:pPr>
    </w:lvl>
    <w:lvl w:ilvl="5">
      <w:start w:val="1"/>
      <w:numFmt w:val="lowerRoman"/>
      <w:lvlText w:val="%6."/>
      <w:lvlJc w:val="right"/>
      <w:pPr>
        <w:ind w:left="3819" w:firstLine="3639"/>
      </w:pPr>
    </w:lvl>
    <w:lvl w:ilvl="6">
      <w:start w:val="1"/>
      <w:numFmt w:val="decimal"/>
      <w:lvlText w:val="%7."/>
      <w:lvlJc w:val="left"/>
      <w:pPr>
        <w:ind w:left="4539" w:firstLine="4179"/>
      </w:pPr>
    </w:lvl>
    <w:lvl w:ilvl="7">
      <w:start w:val="1"/>
      <w:numFmt w:val="lowerLetter"/>
      <w:lvlText w:val="%8."/>
      <w:lvlJc w:val="left"/>
      <w:pPr>
        <w:ind w:left="5259" w:firstLine="4899"/>
      </w:pPr>
    </w:lvl>
    <w:lvl w:ilvl="8">
      <w:start w:val="1"/>
      <w:numFmt w:val="lowerRoman"/>
      <w:lvlText w:val="%9."/>
      <w:lvlJc w:val="right"/>
      <w:pPr>
        <w:ind w:left="5979" w:firstLine="5799"/>
      </w:pPr>
    </w:lvl>
  </w:abstractNum>
  <w:abstractNum w:abstractNumId="28" w15:restartNumberingAfterBreak="0">
    <w:nsid w:val="7EEA182F"/>
    <w:multiLevelType w:val="multilevel"/>
    <w:tmpl w:val="018EFE5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num w:numId="1">
    <w:abstractNumId w:val="28"/>
  </w:num>
  <w:num w:numId="2">
    <w:abstractNumId w:val="17"/>
  </w:num>
  <w:num w:numId="3">
    <w:abstractNumId w:val="27"/>
  </w:num>
  <w:num w:numId="4">
    <w:abstractNumId w:val="18"/>
  </w:num>
  <w:num w:numId="5">
    <w:abstractNumId w:val="3"/>
  </w:num>
  <w:num w:numId="6">
    <w:abstractNumId w:val="21"/>
  </w:num>
  <w:num w:numId="7">
    <w:abstractNumId w:val="25"/>
  </w:num>
  <w:num w:numId="8">
    <w:abstractNumId w:val="13"/>
  </w:num>
  <w:num w:numId="9">
    <w:abstractNumId w:val="12"/>
  </w:num>
  <w:num w:numId="10">
    <w:abstractNumId w:val="0"/>
  </w:num>
  <w:num w:numId="11">
    <w:abstractNumId w:val="2"/>
  </w:num>
  <w:num w:numId="12">
    <w:abstractNumId w:val="1"/>
  </w:num>
  <w:num w:numId="13">
    <w:abstractNumId w:val="14"/>
  </w:num>
  <w:num w:numId="14">
    <w:abstractNumId w:val="6"/>
  </w:num>
  <w:num w:numId="15">
    <w:abstractNumId w:val="8"/>
  </w:num>
  <w:num w:numId="16">
    <w:abstractNumId w:val="16"/>
  </w:num>
  <w:num w:numId="17">
    <w:abstractNumId w:val="11"/>
  </w:num>
  <w:num w:numId="18">
    <w:abstractNumId w:val="22"/>
  </w:num>
  <w:num w:numId="19">
    <w:abstractNumId w:val="10"/>
  </w:num>
  <w:num w:numId="20">
    <w:abstractNumId w:val="9"/>
  </w:num>
  <w:num w:numId="21">
    <w:abstractNumId w:val="15"/>
  </w:num>
  <w:num w:numId="22">
    <w:abstractNumId w:val="23"/>
  </w:num>
  <w:num w:numId="23">
    <w:abstractNumId w:val="26"/>
  </w:num>
  <w:num w:numId="24">
    <w:abstractNumId w:val="5"/>
  </w:num>
  <w:num w:numId="25">
    <w:abstractNumId w:val="24"/>
  </w:num>
  <w:num w:numId="26">
    <w:abstractNumId w:val="4"/>
  </w:num>
  <w:num w:numId="27">
    <w:abstractNumId w:val="19"/>
  </w:num>
  <w:num w:numId="28">
    <w:abstractNumId w:val="7"/>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DDD"/>
    <w:rsid w:val="00000BE8"/>
    <w:rsid w:val="00000FB3"/>
    <w:rsid w:val="00001F5B"/>
    <w:rsid w:val="000026CA"/>
    <w:rsid w:val="00002842"/>
    <w:rsid w:val="00002FFA"/>
    <w:rsid w:val="000031A8"/>
    <w:rsid w:val="0000458B"/>
    <w:rsid w:val="00004D30"/>
    <w:rsid w:val="0000519C"/>
    <w:rsid w:val="000056FD"/>
    <w:rsid w:val="00005F78"/>
    <w:rsid w:val="000063CC"/>
    <w:rsid w:val="00006886"/>
    <w:rsid w:val="00006B57"/>
    <w:rsid w:val="00006D55"/>
    <w:rsid w:val="0000708E"/>
    <w:rsid w:val="00007106"/>
    <w:rsid w:val="000101EF"/>
    <w:rsid w:val="00010314"/>
    <w:rsid w:val="00010376"/>
    <w:rsid w:val="000106D5"/>
    <w:rsid w:val="00010E57"/>
    <w:rsid w:val="00010F1B"/>
    <w:rsid w:val="000111A4"/>
    <w:rsid w:val="00011F0E"/>
    <w:rsid w:val="000133F0"/>
    <w:rsid w:val="000137AB"/>
    <w:rsid w:val="000140A2"/>
    <w:rsid w:val="00014691"/>
    <w:rsid w:val="00014778"/>
    <w:rsid w:val="00015007"/>
    <w:rsid w:val="0001524C"/>
    <w:rsid w:val="000159D5"/>
    <w:rsid w:val="00015A27"/>
    <w:rsid w:val="00015A31"/>
    <w:rsid w:val="00015B9F"/>
    <w:rsid w:val="00015CFE"/>
    <w:rsid w:val="00016372"/>
    <w:rsid w:val="00016F70"/>
    <w:rsid w:val="000170CA"/>
    <w:rsid w:val="00017B08"/>
    <w:rsid w:val="00017FC2"/>
    <w:rsid w:val="00020291"/>
    <w:rsid w:val="0002110D"/>
    <w:rsid w:val="000219B5"/>
    <w:rsid w:val="00021FDB"/>
    <w:rsid w:val="000229C8"/>
    <w:rsid w:val="000239F4"/>
    <w:rsid w:val="00023EE7"/>
    <w:rsid w:val="00023FD6"/>
    <w:rsid w:val="00024620"/>
    <w:rsid w:val="000246BE"/>
    <w:rsid w:val="0002494E"/>
    <w:rsid w:val="00024AD6"/>
    <w:rsid w:val="00024FE3"/>
    <w:rsid w:val="00025229"/>
    <w:rsid w:val="00025FF5"/>
    <w:rsid w:val="00026344"/>
    <w:rsid w:val="00026665"/>
    <w:rsid w:val="00026F78"/>
    <w:rsid w:val="00027D10"/>
    <w:rsid w:val="0003080D"/>
    <w:rsid w:val="0003101B"/>
    <w:rsid w:val="00031475"/>
    <w:rsid w:val="00031ACF"/>
    <w:rsid w:val="00032545"/>
    <w:rsid w:val="000329D3"/>
    <w:rsid w:val="000330F3"/>
    <w:rsid w:val="00033741"/>
    <w:rsid w:val="00033825"/>
    <w:rsid w:val="00033A57"/>
    <w:rsid w:val="00033C3C"/>
    <w:rsid w:val="00033D1B"/>
    <w:rsid w:val="00033DF3"/>
    <w:rsid w:val="000358DE"/>
    <w:rsid w:val="00035AAF"/>
    <w:rsid w:val="000360EB"/>
    <w:rsid w:val="00036992"/>
    <w:rsid w:val="00036E93"/>
    <w:rsid w:val="00037036"/>
    <w:rsid w:val="00037170"/>
    <w:rsid w:val="00040D54"/>
    <w:rsid w:val="000415AC"/>
    <w:rsid w:val="00041FF0"/>
    <w:rsid w:val="0004227D"/>
    <w:rsid w:val="00042AF1"/>
    <w:rsid w:val="00042FC0"/>
    <w:rsid w:val="00043A0C"/>
    <w:rsid w:val="00043C36"/>
    <w:rsid w:val="000442D4"/>
    <w:rsid w:val="00044823"/>
    <w:rsid w:val="00044ADC"/>
    <w:rsid w:val="00044D1C"/>
    <w:rsid w:val="000456DD"/>
    <w:rsid w:val="0004677E"/>
    <w:rsid w:val="00046C2D"/>
    <w:rsid w:val="00047213"/>
    <w:rsid w:val="00047B75"/>
    <w:rsid w:val="00047E60"/>
    <w:rsid w:val="00047FAD"/>
    <w:rsid w:val="00047FF4"/>
    <w:rsid w:val="000506DE"/>
    <w:rsid w:val="00050828"/>
    <w:rsid w:val="0005082F"/>
    <w:rsid w:val="0005083A"/>
    <w:rsid w:val="00050981"/>
    <w:rsid w:val="000514CB"/>
    <w:rsid w:val="0005156A"/>
    <w:rsid w:val="000515E9"/>
    <w:rsid w:val="00051932"/>
    <w:rsid w:val="00051C16"/>
    <w:rsid w:val="00051FBD"/>
    <w:rsid w:val="00052119"/>
    <w:rsid w:val="000526A0"/>
    <w:rsid w:val="00053091"/>
    <w:rsid w:val="00054516"/>
    <w:rsid w:val="00054736"/>
    <w:rsid w:val="00054EB8"/>
    <w:rsid w:val="00055017"/>
    <w:rsid w:val="00055025"/>
    <w:rsid w:val="0005519E"/>
    <w:rsid w:val="0005587C"/>
    <w:rsid w:val="00055AE7"/>
    <w:rsid w:val="00055D97"/>
    <w:rsid w:val="00057175"/>
    <w:rsid w:val="000571BC"/>
    <w:rsid w:val="00057FAB"/>
    <w:rsid w:val="00060385"/>
    <w:rsid w:val="0006047F"/>
    <w:rsid w:val="000606AE"/>
    <w:rsid w:val="00061232"/>
    <w:rsid w:val="0006217A"/>
    <w:rsid w:val="00062400"/>
    <w:rsid w:val="00062A10"/>
    <w:rsid w:val="00062B16"/>
    <w:rsid w:val="000631F0"/>
    <w:rsid w:val="000638F5"/>
    <w:rsid w:val="00064BC7"/>
    <w:rsid w:val="00064C01"/>
    <w:rsid w:val="0006517B"/>
    <w:rsid w:val="00065EE7"/>
    <w:rsid w:val="00065FC8"/>
    <w:rsid w:val="00066699"/>
    <w:rsid w:val="0006669F"/>
    <w:rsid w:val="000670DF"/>
    <w:rsid w:val="0006734D"/>
    <w:rsid w:val="000678A5"/>
    <w:rsid w:val="0006791C"/>
    <w:rsid w:val="00070036"/>
    <w:rsid w:val="000705A1"/>
    <w:rsid w:val="00070E7A"/>
    <w:rsid w:val="00071F8C"/>
    <w:rsid w:val="000727AB"/>
    <w:rsid w:val="00072F41"/>
    <w:rsid w:val="000734E2"/>
    <w:rsid w:val="00073905"/>
    <w:rsid w:val="00073AA4"/>
    <w:rsid w:val="00073C4B"/>
    <w:rsid w:val="0007433F"/>
    <w:rsid w:val="000748F4"/>
    <w:rsid w:val="00074B63"/>
    <w:rsid w:val="00074F37"/>
    <w:rsid w:val="0007567D"/>
    <w:rsid w:val="000757B5"/>
    <w:rsid w:val="00076117"/>
    <w:rsid w:val="00076229"/>
    <w:rsid w:val="0007689D"/>
    <w:rsid w:val="00076953"/>
    <w:rsid w:val="00076CE5"/>
    <w:rsid w:val="000773FA"/>
    <w:rsid w:val="00077681"/>
    <w:rsid w:val="0008076A"/>
    <w:rsid w:val="00081428"/>
    <w:rsid w:val="0008204C"/>
    <w:rsid w:val="00082C10"/>
    <w:rsid w:val="00083010"/>
    <w:rsid w:val="000834BE"/>
    <w:rsid w:val="000843D2"/>
    <w:rsid w:val="0008446E"/>
    <w:rsid w:val="0008537B"/>
    <w:rsid w:val="00086973"/>
    <w:rsid w:val="00086CFC"/>
    <w:rsid w:val="0008731E"/>
    <w:rsid w:val="00090E49"/>
    <w:rsid w:val="00091686"/>
    <w:rsid w:val="000921F3"/>
    <w:rsid w:val="000923C4"/>
    <w:rsid w:val="0009299C"/>
    <w:rsid w:val="00093304"/>
    <w:rsid w:val="00094616"/>
    <w:rsid w:val="00095883"/>
    <w:rsid w:val="0009614B"/>
    <w:rsid w:val="00096AAC"/>
    <w:rsid w:val="00097846"/>
    <w:rsid w:val="000A0910"/>
    <w:rsid w:val="000A0D44"/>
    <w:rsid w:val="000A10B4"/>
    <w:rsid w:val="000A1100"/>
    <w:rsid w:val="000A1339"/>
    <w:rsid w:val="000A16FB"/>
    <w:rsid w:val="000A1A01"/>
    <w:rsid w:val="000A1F3A"/>
    <w:rsid w:val="000A2756"/>
    <w:rsid w:val="000A2F30"/>
    <w:rsid w:val="000A371E"/>
    <w:rsid w:val="000A3B1D"/>
    <w:rsid w:val="000A4850"/>
    <w:rsid w:val="000A4A27"/>
    <w:rsid w:val="000A4F43"/>
    <w:rsid w:val="000A5361"/>
    <w:rsid w:val="000A6181"/>
    <w:rsid w:val="000A6ED6"/>
    <w:rsid w:val="000A7012"/>
    <w:rsid w:val="000A7CF3"/>
    <w:rsid w:val="000A7EB6"/>
    <w:rsid w:val="000A7F4A"/>
    <w:rsid w:val="000A7F59"/>
    <w:rsid w:val="000B0584"/>
    <w:rsid w:val="000B0928"/>
    <w:rsid w:val="000B0A23"/>
    <w:rsid w:val="000B1086"/>
    <w:rsid w:val="000B1211"/>
    <w:rsid w:val="000B1474"/>
    <w:rsid w:val="000B165B"/>
    <w:rsid w:val="000B21CF"/>
    <w:rsid w:val="000B2AD1"/>
    <w:rsid w:val="000B31CA"/>
    <w:rsid w:val="000B31CB"/>
    <w:rsid w:val="000B3320"/>
    <w:rsid w:val="000B403E"/>
    <w:rsid w:val="000B483D"/>
    <w:rsid w:val="000B4964"/>
    <w:rsid w:val="000B49E5"/>
    <w:rsid w:val="000B4FCF"/>
    <w:rsid w:val="000B5138"/>
    <w:rsid w:val="000B58B8"/>
    <w:rsid w:val="000B5A9E"/>
    <w:rsid w:val="000B60CA"/>
    <w:rsid w:val="000B7517"/>
    <w:rsid w:val="000B7585"/>
    <w:rsid w:val="000C0D32"/>
    <w:rsid w:val="000C1010"/>
    <w:rsid w:val="000C150F"/>
    <w:rsid w:val="000C19B3"/>
    <w:rsid w:val="000C1A91"/>
    <w:rsid w:val="000C2CC7"/>
    <w:rsid w:val="000C3834"/>
    <w:rsid w:val="000C4796"/>
    <w:rsid w:val="000C5150"/>
    <w:rsid w:val="000C538B"/>
    <w:rsid w:val="000C624F"/>
    <w:rsid w:val="000C7DB9"/>
    <w:rsid w:val="000D094D"/>
    <w:rsid w:val="000D0D9C"/>
    <w:rsid w:val="000D12C7"/>
    <w:rsid w:val="000D1E1D"/>
    <w:rsid w:val="000D1E4C"/>
    <w:rsid w:val="000D25F5"/>
    <w:rsid w:val="000D2A36"/>
    <w:rsid w:val="000D2D5B"/>
    <w:rsid w:val="000D3385"/>
    <w:rsid w:val="000D39A0"/>
    <w:rsid w:val="000D3F31"/>
    <w:rsid w:val="000D4124"/>
    <w:rsid w:val="000D452B"/>
    <w:rsid w:val="000D5B40"/>
    <w:rsid w:val="000D605E"/>
    <w:rsid w:val="000D6F7F"/>
    <w:rsid w:val="000D74CF"/>
    <w:rsid w:val="000D7885"/>
    <w:rsid w:val="000D7C06"/>
    <w:rsid w:val="000E07B7"/>
    <w:rsid w:val="000E22F0"/>
    <w:rsid w:val="000E23F4"/>
    <w:rsid w:val="000E29C9"/>
    <w:rsid w:val="000E2BCC"/>
    <w:rsid w:val="000E31AE"/>
    <w:rsid w:val="000E338C"/>
    <w:rsid w:val="000E4A5B"/>
    <w:rsid w:val="000E4F04"/>
    <w:rsid w:val="000E5343"/>
    <w:rsid w:val="000E5442"/>
    <w:rsid w:val="000E5CCE"/>
    <w:rsid w:val="000E60BF"/>
    <w:rsid w:val="000E632A"/>
    <w:rsid w:val="000E6860"/>
    <w:rsid w:val="000E6DFA"/>
    <w:rsid w:val="000E6E2D"/>
    <w:rsid w:val="000E6E84"/>
    <w:rsid w:val="000F02C9"/>
    <w:rsid w:val="000F090C"/>
    <w:rsid w:val="000F0F26"/>
    <w:rsid w:val="000F0F9B"/>
    <w:rsid w:val="000F16BF"/>
    <w:rsid w:val="000F17E9"/>
    <w:rsid w:val="000F1F95"/>
    <w:rsid w:val="000F29DB"/>
    <w:rsid w:val="000F2CFB"/>
    <w:rsid w:val="000F2DF4"/>
    <w:rsid w:val="000F2E30"/>
    <w:rsid w:val="000F3779"/>
    <w:rsid w:val="000F3B0F"/>
    <w:rsid w:val="000F40A5"/>
    <w:rsid w:val="000F427A"/>
    <w:rsid w:val="000F4417"/>
    <w:rsid w:val="000F4B85"/>
    <w:rsid w:val="000F502A"/>
    <w:rsid w:val="000F5046"/>
    <w:rsid w:val="000F56E7"/>
    <w:rsid w:val="000F5AB4"/>
    <w:rsid w:val="000F5AF2"/>
    <w:rsid w:val="000F5E68"/>
    <w:rsid w:val="000F632A"/>
    <w:rsid w:val="000F6557"/>
    <w:rsid w:val="000F6EC0"/>
    <w:rsid w:val="001003A9"/>
    <w:rsid w:val="00100BE3"/>
    <w:rsid w:val="001013BF"/>
    <w:rsid w:val="00101493"/>
    <w:rsid w:val="00101969"/>
    <w:rsid w:val="0010249A"/>
    <w:rsid w:val="001024F2"/>
    <w:rsid w:val="00102DC4"/>
    <w:rsid w:val="00103B6F"/>
    <w:rsid w:val="00103CD8"/>
    <w:rsid w:val="00104101"/>
    <w:rsid w:val="001041A7"/>
    <w:rsid w:val="00105416"/>
    <w:rsid w:val="001057A3"/>
    <w:rsid w:val="0010690A"/>
    <w:rsid w:val="001070FC"/>
    <w:rsid w:val="0010744F"/>
    <w:rsid w:val="001079F8"/>
    <w:rsid w:val="001102A4"/>
    <w:rsid w:val="00110357"/>
    <w:rsid w:val="001104C6"/>
    <w:rsid w:val="00110B43"/>
    <w:rsid w:val="00111AB6"/>
    <w:rsid w:val="00111C8D"/>
    <w:rsid w:val="00111D8A"/>
    <w:rsid w:val="0011222D"/>
    <w:rsid w:val="00113D04"/>
    <w:rsid w:val="00114076"/>
    <w:rsid w:val="00115459"/>
    <w:rsid w:val="001165DD"/>
    <w:rsid w:val="001174F3"/>
    <w:rsid w:val="00117D4B"/>
    <w:rsid w:val="001202A9"/>
    <w:rsid w:val="001209B1"/>
    <w:rsid w:val="00121F44"/>
    <w:rsid w:val="0012200A"/>
    <w:rsid w:val="00122321"/>
    <w:rsid w:val="00122344"/>
    <w:rsid w:val="00122E11"/>
    <w:rsid w:val="0012376C"/>
    <w:rsid w:val="00123847"/>
    <w:rsid w:val="00123A67"/>
    <w:rsid w:val="00123D3D"/>
    <w:rsid w:val="0012420A"/>
    <w:rsid w:val="00124A4C"/>
    <w:rsid w:val="00124D0B"/>
    <w:rsid w:val="00124E0A"/>
    <w:rsid w:val="001260C1"/>
    <w:rsid w:val="00126BC8"/>
    <w:rsid w:val="00126EF2"/>
    <w:rsid w:val="00127147"/>
    <w:rsid w:val="001272C9"/>
    <w:rsid w:val="00130161"/>
    <w:rsid w:val="00130A1B"/>
    <w:rsid w:val="00130D23"/>
    <w:rsid w:val="00130F76"/>
    <w:rsid w:val="00131846"/>
    <w:rsid w:val="0013191D"/>
    <w:rsid w:val="0013244F"/>
    <w:rsid w:val="001331ED"/>
    <w:rsid w:val="00133E39"/>
    <w:rsid w:val="001352A8"/>
    <w:rsid w:val="0013536B"/>
    <w:rsid w:val="00135B1E"/>
    <w:rsid w:val="00136EF7"/>
    <w:rsid w:val="001376D2"/>
    <w:rsid w:val="001376FE"/>
    <w:rsid w:val="0014021D"/>
    <w:rsid w:val="00140CFA"/>
    <w:rsid w:val="00140E9C"/>
    <w:rsid w:val="001415F7"/>
    <w:rsid w:val="00141B6C"/>
    <w:rsid w:val="00141EFE"/>
    <w:rsid w:val="00141F23"/>
    <w:rsid w:val="00142180"/>
    <w:rsid w:val="00142686"/>
    <w:rsid w:val="00142BE7"/>
    <w:rsid w:val="00143333"/>
    <w:rsid w:val="00143E33"/>
    <w:rsid w:val="00143F22"/>
    <w:rsid w:val="00144C71"/>
    <w:rsid w:val="0014534C"/>
    <w:rsid w:val="001477EE"/>
    <w:rsid w:val="001479E9"/>
    <w:rsid w:val="00147AA6"/>
    <w:rsid w:val="00147B6C"/>
    <w:rsid w:val="00150608"/>
    <w:rsid w:val="00151C49"/>
    <w:rsid w:val="001520A3"/>
    <w:rsid w:val="00152860"/>
    <w:rsid w:val="00152C25"/>
    <w:rsid w:val="00153003"/>
    <w:rsid w:val="00153E77"/>
    <w:rsid w:val="0015426A"/>
    <w:rsid w:val="00154B7B"/>
    <w:rsid w:val="00154C56"/>
    <w:rsid w:val="00154C94"/>
    <w:rsid w:val="001552A1"/>
    <w:rsid w:val="001553AE"/>
    <w:rsid w:val="001558AC"/>
    <w:rsid w:val="00155D39"/>
    <w:rsid w:val="0015664D"/>
    <w:rsid w:val="001576C5"/>
    <w:rsid w:val="001579BF"/>
    <w:rsid w:val="00160626"/>
    <w:rsid w:val="00160EB8"/>
    <w:rsid w:val="00160FD2"/>
    <w:rsid w:val="001618A8"/>
    <w:rsid w:val="00162534"/>
    <w:rsid w:val="001626B8"/>
    <w:rsid w:val="001635FB"/>
    <w:rsid w:val="0016388C"/>
    <w:rsid w:val="00163CE7"/>
    <w:rsid w:val="00163DAA"/>
    <w:rsid w:val="00163E76"/>
    <w:rsid w:val="001643C1"/>
    <w:rsid w:val="0016480D"/>
    <w:rsid w:val="00164CEF"/>
    <w:rsid w:val="0016501F"/>
    <w:rsid w:val="00165BA9"/>
    <w:rsid w:val="00165E07"/>
    <w:rsid w:val="001663CA"/>
    <w:rsid w:val="00166AD8"/>
    <w:rsid w:val="00166B0E"/>
    <w:rsid w:val="00167062"/>
    <w:rsid w:val="001671CF"/>
    <w:rsid w:val="00167303"/>
    <w:rsid w:val="00170C9D"/>
    <w:rsid w:val="00172A38"/>
    <w:rsid w:val="00172E9A"/>
    <w:rsid w:val="00173D72"/>
    <w:rsid w:val="001741F0"/>
    <w:rsid w:val="0017429C"/>
    <w:rsid w:val="00174E1F"/>
    <w:rsid w:val="0017544A"/>
    <w:rsid w:val="0017589B"/>
    <w:rsid w:val="00175B45"/>
    <w:rsid w:val="00176836"/>
    <w:rsid w:val="00176DB8"/>
    <w:rsid w:val="00177189"/>
    <w:rsid w:val="00177E20"/>
    <w:rsid w:val="0018033B"/>
    <w:rsid w:val="0018147A"/>
    <w:rsid w:val="001817A2"/>
    <w:rsid w:val="00181A81"/>
    <w:rsid w:val="0018351D"/>
    <w:rsid w:val="00183BEB"/>
    <w:rsid w:val="00183F87"/>
    <w:rsid w:val="001840B0"/>
    <w:rsid w:val="001842A3"/>
    <w:rsid w:val="00184A65"/>
    <w:rsid w:val="00184E80"/>
    <w:rsid w:val="00185EAC"/>
    <w:rsid w:val="001868ED"/>
    <w:rsid w:val="001871E0"/>
    <w:rsid w:val="00187ED6"/>
    <w:rsid w:val="00190B02"/>
    <w:rsid w:val="00190D8E"/>
    <w:rsid w:val="00190E6F"/>
    <w:rsid w:val="00190F7B"/>
    <w:rsid w:val="00191BB4"/>
    <w:rsid w:val="00191E7B"/>
    <w:rsid w:val="00192290"/>
    <w:rsid w:val="001924AA"/>
    <w:rsid w:val="001939A4"/>
    <w:rsid w:val="001947C1"/>
    <w:rsid w:val="001948E8"/>
    <w:rsid w:val="0019497D"/>
    <w:rsid w:val="00194C22"/>
    <w:rsid w:val="001951F4"/>
    <w:rsid w:val="001968D0"/>
    <w:rsid w:val="00196BD7"/>
    <w:rsid w:val="001977C0"/>
    <w:rsid w:val="00197ABE"/>
    <w:rsid w:val="00197C03"/>
    <w:rsid w:val="00197DA7"/>
    <w:rsid w:val="001A014B"/>
    <w:rsid w:val="001A0A86"/>
    <w:rsid w:val="001A0C9B"/>
    <w:rsid w:val="001A1706"/>
    <w:rsid w:val="001A1B39"/>
    <w:rsid w:val="001A2279"/>
    <w:rsid w:val="001A261E"/>
    <w:rsid w:val="001A3764"/>
    <w:rsid w:val="001A3C2A"/>
    <w:rsid w:val="001A3CC6"/>
    <w:rsid w:val="001A3E1C"/>
    <w:rsid w:val="001A42C1"/>
    <w:rsid w:val="001A465B"/>
    <w:rsid w:val="001A4E59"/>
    <w:rsid w:val="001A50A5"/>
    <w:rsid w:val="001A51EE"/>
    <w:rsid w:val="001A5775"/>
    <w:rsid w:val="001A63BB"/>
    <w:rsid w:val="001A704F"/>
    <w:rsid w:val="001A7D3F"/>
    <w:rsid w:val="001A7E8D"/>
    <w:rsid w:val="001B04C6"/>
    <w:rsid w:val="001B0A01"/>
    <w:rsid w:val="001B1045"/>
    <w:rsid w:val="001B13A0"/>
    <w:rsid w:val="001B2239"/>
    <w:rsid w:val="001B2AAB"/>
    <w:rsid w:val="001B30AC"/>
    <w:rsid w:val="001B3373"/>
    <w:rsid w:val="001B3541"/>
    <w:rsid w:val="001B3AFF"/>
    <w:rsid w:val="001B4433"/>
    <w:rsid w:val="001B4EDA"/>
    <w:rsid w:val="001B5098"/>
    <w:rsid w:val="001B5367"/>
    <w:rsid w:val="001B55F1"/>
    <w:rsid w:val="001B6032"/>
    <w:rsid w:val="001B6DCE"/>
    <w:rsid w:val="001B6EE8"/>
    <w:rsid w:val="001B7FB2"/>
    <w:rsid w:val="001C14A0"/>
    <w:rsid w:val="001C2204"/>
    <w:rsid w:val="001C2E68"/>
    <w:rsid w:val="001C5461"/>
    <w:rsid w:val="001C55F1"/>
    <w:rsid w:val="001C5E93"/>
    <w:rsid w:val="001C6605"/>
    <w:rsid w:val="001C6790"/>
    <w:rsid w:val="001C68C4"/>
    <w:rsid w:val="001C7DE7"/>
    <w:rsid w:val="001C7FBD"/>
    <w:rsid w:val="001D0007"/>
    <w:rsid w:val="001D135A"/>
    <w:rsid w:val="001D2018"/>
    <w:rsid w:val="001D317A"/>
    <w:rsid w:val="001D36FE"/>
    <w:rsid w:val="001D3C74"/>
    <w:rsid w:val="001D4326"/>
    <w:rsid w:val="001D44A0"/>
    <w:rsid w:val="001D520F"/>
    <w:rsid w:val="001D52E9"/>
    <w:rsid w:val="001D5D5F"/>
    <w:rsid w:val="001D6CEB"/>
    <w:rsid w:val="001D6EA0"/>
    <w:rsid w:val="001D774C"/>
    <w:rsid w:val="001D7B56"/>
    <w:rsid w:val="001D7F88"/>
    <w:rsid w:val="001E0B29"/>
    <w:rsid w:val="001E1145"/>
    <w:rsid w:val="001E11A4"/>
    <w:rsid w:val="001E1DD0"/>
    <w:rsid w:val="001E1EDC"/>
    <w:rsid w:val="001E2009"/>
    <w:rsid w:val="001E2265"/>
    <w:rsid w:val="001E2429"/>
    <w:rsid w:val="001E330C"/>
    <w:rsid w:val="001E3546"/>
    <w:rsid w:val="001E4290"/>
    <w:rsid w:val="001E4B58"/>
    <w:rsid w:val="001E5136"/>
    <w:rsid w:val="001E5187"/>
    <w:rsid w:val="001E5957"/>
    <w:rsid w:val="001E5EBE"/>
    <w:rsid w:val="001E5F8F"/>
    <w:rsid w:val="001E602A"/>
    <w:rsid w:val="001E6863"/>
    <w:rsid w:val="001E6F1A"/>
    <w:rsid w:val="001E7863"/>
    <w:rsid w:val="001E7D56"/>
    <w:rsid w:val="001F03B6"/>
    <w:rsid w:val="001F22EC"/>
    <w:rsid w:val="001F276E"/>
    <w:rsid w:val="001F2814"/>
    <w:rsid w:val="001F38AD"/>
    <w:rsid w:val="001F3DCA"/>
    <w:rsid w:val="001F4B92"/>
    <w:rsid w:val="001F54EE"/>
    <w:rsid w:val="001F5B21"/>
    <w:rsid w:val="001F6FCF"/>
    <w:rsid w:val="001F725E"/>
    <w:rsid w:val="001F7628"/>
    <w:rsid w:val="001F79DD"/>
    <w:rsid w:val="001F7B55"/>
    <w:rsid w:val="001F7F0F"/>
    <w:rsid w:val="00200B80"/>
    <w:rsid w:val="00200FE4"/>
    <w:rsid w:val="00201608"/>
    <w:rsid w:val="002026CF"/>
    <w:rsid w:val="00202E5C"/>
    <w:rsid w:val="0020354A"/>
    <w:rsid w:val="0020383D"/>
    <w:rsid w:val="002038FF"/>
    <w:rsid w:val="0020548A"/>
    <w:rsid w:val="00205AA2"/>
    <w:rsid w:val="00205FEC"/>
    <w:rsid w:val="002076BA"/>
    <w:rsid w:val="0021106F"/>
    <w:rsid w:val="0021165C"/>
    <w:rsid w:val="002122B9"/>
    <w:rsid w:val="00212605"/>
    <w:rsid w:val="00212E21"/>
    <w:rsid w:val="00212E6E"/>
    <w:rsid w:val="0021363E"/>
    <w:rsid w:val="00213719"/>
    <w:rsid w:val="0021388B"/>
    <w:rsid w:val="0021394F"/>
    <w:rsid w:val="0021491C"/>
    <w:rsid w:val="002151D0"/>
    <w:rsid w:val="0021528C"/>
    <w:rsid w:val="00215619"/>
    <w:rsid w:val="00215D83"/>
    <w:rsid w:val="00217D67"/>
    <w:rsid w:val="00217E6C"/>
    <w:rsid w:val="00217EBE"/>
    <w:rsid w:val="00220439"/>
    <w:rsid w:val="002207B4"/>
    <w:rsid w:val="00220832"/>
    <w:rsid w:val="00221807"/>
    <w:rsid w:val="00221B74"/>
    <w:rsid w:val="002220DC"/>
    <w:rsid w:val="00222F81"/>
    <w:rsid w:val="0022337E"/>
    <w:rsid w:val="00223477"/>
    <w:rsid w:val="00223B0A"/>
    <w:rsid w:val="00223C5E"/>
    <w:rsid w:val="00223D18"/>
    <w:rsid w:val="00224DC9"/>
    <w:rsid w:val="002253B7"/>
    <w:rsid w:val="002253D2"/>
    <w:rsid w:val="002265A7"/>
    <w:rsid w:val="00226A5E"/>
    <w:rsid w:val="00226E81"/>
    <w:rsid w:val="00227B43"/>
    <w:rsid w:val="00227CE4"/>
    <w:rsid w:val="0023004B"/>
    <w:rsid w:val="00230737"/>
    <w:rsid w:val="0023139F"/>
    <w:rsid w:val="00231FBF"/>
    <w:rsid w:val="00233473"/>
    <w:rsid w:val="0023349F"/>
    <w:rsid w:val="002344A4"/>
    <w:rsid w:val="002349D6"/>
    <w:rsid w:val="00234F21"/>
    <w:rsid w:val="00235E3E"/>
    <w:rsid w:val="002377EF"/>
    <w:rsid w:val="0023787C"/>
    <w:rsid w:val="00237CD8"/>
    <w:rsid w:val="00240F10"/>
    <w:rsid w:val="00241386"/>
    <w:rsid w:val="00241937"/>
    <w:rsid w:val="0024259A"/>
    <w:rsid w:val="00242731"/>
    <w:rsid w:val="0024293F"/>
    <w:rsid w:val="0024368B"/>
    <w:rsid w:val="00243DD2"/>
    <w:rsid w:val="00244757"/>
    <w:rsid w:val="0024487B"/>
    <w:rsid w:val="00244B2C"/>
    <w:rsid w:val="00245A80"/>
    <w:rsid w:val="00245BFB"/>
    <w:rsid w:val="00245CA5"/>
    <w:rsid w:val="002469B6"/>
    <w:rsid w:val="00246C74"/>
    <w:rsid w:val="00246D0F"/>
    <w:rsid w:val="002471F9"/>
    <w:rsid w:val="00250C52"/>
    <w:rsid w:val="00250F33"/>
    <w:rsid w:val="0025105C"/>
    <w:rsid w:val="002519C3"/>
    <w:rsid w:val="00251BE0"/>
    <w:rsid w:val="00252014"/>
    <w:rsid w:val="002522B4"/>
    <w:rsid w:val="0025258C"/>
    <w:rsid w:val="00252767"/>
    <w:rsid w:val="0025297F"/>
    <w:rsid w:val="002537D5"/>
    <w:rsid w:val="0025395F"/>
    <w:rsid w:val="00253E19"/>
    <w:rsid w:val="002544F0"/>
    <w:rsid w:val="00255D78"/>
    <w:rsid w:val="00255D7E"/>
    <w:rsid w:val="00256061"/>
    <w:rsid w:val="002563FF"/>
    <w:rsid w:val="00256BE1"/>
    <w:rsid w:val="00260084"/>
    <w:rsid w:val="002606B6"/>
    <w:rsid w:val="00261567"/>
    <w:rsid w:val="00261881"/>
    <w:rsid w:val="00261A56"/>
    <w:rsid w:val="002620E4"/>
    <w:rsid w:val="0026312A"/>
    <w:rsid w:val="00263570"/>
    <w:rsid w:val="0026379F"/>
    <w:rsid w:val="002640BC"/>
    <w:rsid w:val="002646E1"/>
    <w:rsid w:val="00264998"/>
    <w:rsid w:val="00265955"/>
    <w:rsid w:val="002661C3"/>
    <w:rsid w:val="002663CA"/>
    <w:rsid w:val="00266A3E"/>
    <w:rsid w:val="002672D1"/>
    <w:rsid w:val="00267AFB"/>
    <w:rsid w:val="00267E33"/>
    <w:rsid w:val="0027029D"/>
    <w:rsid w:val="002713BB"/>
    <w:rsid w:val="0027165E"/>
    <w:rsid w:val="0027246C"/>
    <w:rsid w:val="002737EF"/>
    <w:rsid w:val="00273D15"/>
    <w:rsid w:val="002744DB"/>
    <w:rsid w:val="002747E5"/>
    <w:rsid w:val="00274CA0"/>
    <w:rsid w:val="00274FCC"/>
    <w:rsid w:val="00275502"/>
    <w:rsid w:val="00275E10"/>
    <w:rsid w:val="00276284"/>
    <w:rsid w:val="0027686E"/>
    <w:rsid w:val="00276E34"/>
    <w:rsid w:val="0028038C"/>
    <w:rsid w:val="002803AC"/>
    <w:rsid w:val="00280564"/>
    <w:rsid w:val="00282454"/>
    <w:rsid w:val="00282D7C"/>
    <w:rsid w:val="0028418F"/>
    <w:rsid w:val="002842C6"/>
    <w:rsid w:val="002845AC"/>
    <w:rsid w:val="002849C5"/>
    <w:rsid w:val="00284B6F"/>
    <w:rsid w:val="0028509B"/>
    <w:rsid w:val="00285A23"/>
    <w:rsid w:val="00285EF8"/>
    <w:rsid w:val="002862FC"/>
    <w:rsid w:val="00287097"/>
    <w:rsid w:val="002872DB"/>
    <w:rsid w:val="0028763E"/>
    <w:rsid w:val="00290ADF"/>
    <w:rsid w:val="00290AEF"/>
    <w:rsid w:val="00291459"/>
    <w:rsid w:val="002929CC"/>
    <w:rsid w:val="00293199"/>
    <w:rsid w:val="00293BD4"/>
    <w:rsid w:val="00293DAC"/>
    <w:rsid w:val="00294CF7"/>
    <w:rsid w:val="0029561E"/>
    <w:rsid w:val="0029690F"/>
    <w:rsid w:val="00297AA1"/>
    <w:rsid w:val="00297C0B"/>
    <w:rsid w:val="002A09BD"/>
    <w:rsid w:val="002A0FCA"/>
    <w:rsid w:val="002A1A7A"/>
    <w:rsid w:val="002A1B0F"/>
    <w:rsid w:val="002A1DC3"/>
    <w:rsid w:val="002A25B9"/>
    <w:rsid w:val="002A29D6"/>
    <w:rsid w:val="002A3C83"/>
    <w:rsid w:val="002A4E3A"/>
    <w:rsid w:val="002A4FFA"/>
    <w:rsid w:val="002A507C"/>
    <w:rsid w:val="002A5584"/>
    <w:rsid w:val="002A5EB0"/>
    <w:rsid w:val="002A7BA2"/>
    <w:rsid w:val="002B01AB"/>
    <w:rsid w:val="002B032C"/>
    <w:rsid w:val="002B061D"/>
    <w:rsid w:val="002B06B9"/>
    <w:rsid w:val="002B14B3"/>
    <w:rsid w:val="002B2418"/>
    <w:rsid w:val="002B245A"/>
    <w:rsid w:val="002B24AC"/>
    <w:rsid w:val="002B278E"/>
    <w:rsid w:val="002B29D1"/>
    <w:rsid w:val="002B2F26"/>
    <w:rsid w:val="002B3096"/>
    <w:rsid w:val="002B33E7"/>
    <w:rsid w:val="002B3786"/>
    <w:rsid w:val="002B40E1"/>
    <w:rsid w:val="002B470E"/>
    <w:rsid w:val="002B4988"/>
    <w:rsid w:val="002B4B7B"/>
    <w:rsid w:val="002B4B9A"/>
    <w:rsid w:val="002B5143"/>
    <w:rsid w:val="002B59E8"/>
    <w:rsid w:val="002B5BB5"/>
    <w:rsid w:val="002B65AB"/>
    <w:rsid w:val="002B6A10"/>
    <w:rsid w:val="002C0906"/>
    <w:rsid w:val="002C0BC6"/>
    <w:rsid w:val="002C19BD"/>
    <w:rsid w:val="002C1FC4"/>
    <w:rsid w:val="002C20F7"/>
    <w:rsid w:val="002C21E6"/>
    <w:rsid w:val="002C25A9"/>
    <w:rsid w:val="002C25C7"/>
    <w:rsid w:val="002C2B5E"/>
    <w:rsid w:val="002C337C"/>
    <w:rsid w:val="002C33FF"/>
    <w:rsid w:val="002C350E"/>
    <w:rsid w:val="002C4013"/>
    <w:rsid w:val="002C674E"/>
    <w:rsid w:val="002C7845"/>
    <w:rsid w:val="002C7DC1"/>
    <w:rsid w:val="002D1219"/>
    <w:rsid w:val="002D1D2E"/>
    <w:rsid w:val="002D2592"/>
    <w:rsid w:val="002D2DA3"/>
    <w:rsid w:val="002D2F66"/>
    <w:rsid w:val="002D303F"/>
    <w:rsid w:val="002D3138"/>
    <w:rsid w:val="002D4419"/>
    <w:rsid w:val="002D4C50"/>
    <w:rsid w:val="002D5285"/>
    <w:rsid w:val="002D578F"/>
    <w:rsid w:val="002D5A5C"/>
    <w:rsid w:val="002D6B8D"/>
    <w:rsid w:val="002D7315"/>
    <w:rsid w:val="002D7353"/>
    <w:rsid w:val="002D7722"/>
    <w:rsid w:val="002E176E"/>
    <w:rsid w:val="002E2206"/>
    <w:rsid w:val="002E2299"/>
    <w:rsid w:val="002E243D"/>
    <w:rsid w:val="002E25FD"/>
    <w:rsid w:val="002E2AFB"/>
    <w:rsid w:val="002E3886"/>
    <w:rsid w:val="002E3971"/>
    <w:rsid w:val="002E3A96"/>
    <w:rsid w:val="002E3C79"/>
    <w:rsid w:val="002E42B0"/>
    <w:rsid w:val="002E43E5"/>
    <w:rsid w:val="002E48DF"/>
    <w:rsid w:val="002E51EF"/>
    <w:rsid w:val="002E5395"/>
    <w:rsid w:val="002E5FC5"/>
    <w:rsid w:val="002E615F"/>
    <w:rsid w:val="002E70CD"/>
    <w:rsid w:val="002F0B88"/>
    <w:rsid w:val="002F0BAB"/>
    <w:rsid w:val="002F0DC5"/>
    <w:rsid w:val="002F1283"/>
    <w:rsid w:val="002F13E9"/>
    <w:rsid w:val="002F1BB9"/>
    <w:rsid w:val="002F1DD3"/>
    <w:rsid w:val="002F320B"/>
    <w:rsid w:val="002F4468"/>
    <w:rsid w:val="002F4797"/>
    <w:rsid w:val="002F4A0C"/>
    <w:rsid w:val="002F4C1F"/>
    <w:rsid w:val="002F56C1"/>
    <w:rsid w:val="002F5EFD"/>
    <w:rsid w:val="002F65FD"/>
    <w:rsid w:val="002F6FF7"/>
    <w:rsid w:val="002F76D0"/>
    <w:rsid w:val="002F7C6F"/>
    <w:rsid w:val="002F7D7C"/>
    <w:rsid w:val="002F7DCC"/>
    <w:rsid w:val="00300441"/>
    <w:rsid w:val="00300993"/>
    <w:rsid w:val="00301873"/>
    <w:rsid w:val="00301FF2"/>
    <w:rsid w:val="0030226D"/>
    <w:rsid w:val="00302321"/>
    <w:rsid w:val="003023FB"/>
    <w:rsid w:val="00302B90"/>
    <w:rsid w:val="00302E1A"/>
    <w:rsid w:val="00303028"/>
    <w:rsid w:val="003041F6"/>
    <w:rsid w:val="0030423A"/>
    <w:rsid w:val="00304837"/>
    <w:rsid w:val="003048AC"/>
    <w:rsid w:val="00304914"/>
    <w:rsid w:val="00304D91"/>
    <w:rsid w:val="003051DE"/>
    <w:rsid w:val="003060F1"/>
    <w:rsid w:val="00307C34"/>
    <w:rsid w:val="0031052C"/>
    <w:rsid w:val="0031157D"/>
    <w:rsid w:val="00311EF8"/>
    <w:rsid w:val="0031202C"/>
    <w:rsid w:val="00312EBF"/>
    <w:rsid w:val="00312F20"/>
    <w:rsid w:val="0031314B"/>
    <w:rsid w:val="003143AF"/>
    <w:rsid w:val="003145B7"/>
    <w:rsid w:val="00314662"/>
    <w:rsid w:val="0031492C"/>
    <w:rsid w:val="00314BA9"/>
    <w:rsid w:val="0031639E"/>
    <w:rsid w:val="00316804"/>
    <w:rsid w:val="0031684A"/>
    <w:rsid w:val="00317302"/>
    <w:rsid w:val="003200E1"/>
    <w:rsid w:val="00320698"/>
    <w:rsid w:val="0032080C"/>
    <w:rsid w:val="003208A9"/>
    <w:rsid w:val="00320FF2"/>
    <w:rsid w:val="00321E08"/>
    <w:rsid w:val="00321EF0"/>
    <w:rsid w:val="0032217A"/>
    <w:rsid w:val="00322623"/>
    <w:rsid w:val="003235BC"/>
    <w:rsid w:val="00323F73"/>
    <w:rsid w:val="0032477E"/>
    <w:rsid w:val="0032520E"/>
    <w:rsid w:val="00325295"/>
    <w:rsid w:val="00327390"/>
    <w:rsid w:val="003278D2"/>
    <w:rsid w:val="003306EC"/>
    <w:rsid w:val="0033075C"/>
    <w:rsid w:val="00330B43"/>
    <w:rsid w:val="00330B44"/>
    <w:rsid w:val="0033171D"/>
    <w:rsid w:val="00331C4D"/>
    <w:rsid w:val="003320DF"/>
    <w:rsid w:val="003323AE"/>
    <w:rsid w:val="0033265C"/>
    <w:rsid w:val="003331FA"/>
    <w:rsid w:val="003339AB"/>
    <w:rsid w:val="0033410F"/>
    <w:rsid w:val="00334B64"/>
    <w:rsid w:val="00334C98"/>
    <w:rsid w:val="003354D6"/>
    <w:rsid w:val="00335767"/>
    <w:rsid w:val="00335947"/>
    <w:rsid w:val="00335CB0"/>
    <w:rsid w:val="00336D43"/>
    <w:rsid w:val="00337034"/>
    <w:rsid w:val="003374D8"/>
    <w:rsid w:val="00337951"/>
    <w:rsid w:val="00337B5B"/>
    <w:rsid w:val="00337BE3"/>
    <w:rsid w:val="00337CD4"/>
    <w:rsid w:val="00340153"/>
    <w:rsid w:val="00340268"/>
    <w:rsid w:val="0034112F"/>
    <w:rsid w:val="003434A9"/>
    <w:rsid w:val="0034358B"/>
    <w:rsid w:val="00343670"/>
    <w:rsid w:val="0034486F"/>
    <w:rsid w:val="00345F92"/>
    <w:rsid w:val="00350321"/>
    <w:rsid w:val="003503EB"/>
    <w:rsid w:val="0035055F"/>
    <w:rsid w:val="00350BAF"/>
    <w:rsid w:val="003516DA"/>
    <w:rsid w:val="00351C79"/>
    <w:rsid w:val="00351F3A"/>
    <w:rsid w:val="003521C9"/>
    <w:rsid w:val="00352498"/>
    <w:rsid w:val="00352709"/>
    <w:rsid w:val="003542B3"/>
    <w:rsid w:val="00354BCE"/>
    <w:rsid w:val="00354CC3"/>
    <w:rsid w:val="00355D7D"/>
    <w:rsid w:val="00356A40"/>
    <w:rsid w:val="00356A9C"/>
    <w:rsid w:val="003571F4"/>
    <w:rsid w:val="00357241"/>
    <w:rsid w:val="003603A6"/>
    <w:rsid w:val="0036075B"/>
    <w:rsid w:val="00360EAF"/>
    <w:rsid w:val="00361127"/>
    <w:rsid w:val="003615D4"/>
    <w:rsid w:val="00361CEC"/>
    <w:rsid w:val="0036222D"/>
    <w:rsid w:val="0036224B"/>
    <w:rsid w:val="00362250"/>
    <w:rsid w:val="00362E99"/>
    <w:rsid w:val="003637A5"/>
    <w:rsid w:val="00363D5B"/>
    <w:rsid w:val="00365EC3"/>
    <w:rsid w:val="00365F01"/>
    <w:rsid w:val="003660D2"/>
    <w:rsid w:val="003661F3"/>
    <w:rsid w:val="00366E2D"/>
    <w:rsid w:val="003677C1"/>
    <w:rsid w:val="00367B7D"/>
    <w:rsid w:val="003702F4"/>
    <w:rsid w:val="0037078F"/>
    <w:rsid w:val="003707FD"/>
    <w:rsid w:val="00371FDF"/>
    <w:rsid w:val="003728E5"/>
    <w:rsid w:val="003730B9"/>
    <w:rsid w:val="00373116"/>
    <w:rsid w:val="00373D37"/>
    <w:rsid w:val="00373EE9"/>
    <w:rsid w:val="00374A20"/>
    <w:rsid w:val="0037534B"/>
    <w:rsid w:val="0037559F"/>
    <w:rsid w:val="003758BF"/>
    <w:rsid w:val="00376375"/>
    <w:rsid w:val="0037682F"/>
    <w:rsid w:val="0037776C"/>
    <w:rsid w:val="00377A62"/>
    <w:rsid w:val="00377C72"/>
    <w:rsid w:val="003800D1"/>
    <w:rsid w:val="0038030A"/>
    <w:rsid w:val="00380329"/>
    <w:rsid w:val="00380625"/>
    <w:rsid w:val="003812A6"/>
    <w:rsid w:val="003812D7"/>
    <w:rsid w:val="003815B6"/>
    <w:rsid w:val="00381A62"/>
    <w:rsid w:val="00381ABE"/>
    <w:rsid w:val="00381E2C"/>
    <w:rsid w:val="00382E49"/>
    <w:rsid w:val="0038353E"/>
    <w:rsid w:val="0038429D"/>
    <w:rsid w:val="0038491E"/>
    <w:rsid w:val="003861A6"/>
    <w:rsid w:val="003874BF"/>
    <w:rsid w:val="00387A45"/>
    <w:rsid w:val="00387C07"/>
    <w:rsid w:val="00387D57"/>
    <w:rsid w:val="0039001E"/>
    <w:rsid w:val="00390863"/>
    <w:rsid w:val="003909A7"/>
    <w:rsid w:val="0039110D"/>
    <w:rsid w:val="00391936"/>
    <w:rsid w:val="003919F2"/>
    <w:rsid w:val="00392549"/>
    <w:rsid w:val="0039256C"/>
    <w:rsid w:val="003927D8"/>
    <w:rsid w:val="00393599"/>
    <w:rsid w:val="0039399C"/>
    <w:rsid w:val="0039497B"/>
    <w:rsid w:val="00394A55"/>
    <w:rsid w:val="00394FFC"/>
    <w:rsid w:val="00395D5D"/>
    <w:rsid w:val="003971F7"/>
    <w:rsid w:val="003972D2"/>
    <w:rsid w:val="00397B43"/>
    <w:rsid w:val="003A02C4"/>
    <w:rsid w:val="003A20F1"/>
    <w:rsid w:val="003A3007"/>
    <w:rsid w:val="003A36C5"/>
    <w:rsid w:val="003A45B4"/>
    <w:rsid w:val="003A5209"/>
    <w:rsid w:val="003A542D"/>
    <w:rsid w:val="003A57D5"/>
    <w:rsid w:val="003A5B90"/>
    <w:rsid w:val="003A622E"/>
    <w:rsid w:val="003A7030"/>
    <w:rsid w:val="003A7A7A"/>
    <w:rsid w:val="003B081C"/>
    <w:rsid w:val="003B103A"/>
    <w:rsid w:val="003B123E"/>
    <w:rsid w:val="003B1ABE"/>
    <w:rsid w:val="003B1C8F"/>
    <w:rsid w:val="003B2647"/>
    <w:rsid w:val="003B2DFB"/>
    <w:rsid w:val="003B34E6"/>
    <w:rsid w:val="003B39B3"/>
    <w:rsid w:val="003B3BB5"/>
    <w:rsid w:val="003B494A"/>
    <w:rsid w:val="003B49BC"/>
    <w:rsid w:val="003B5570"/>
    <w:rsid w:val="003B5E63"/>
    <w:rsid w:val="003B5F1D"/>
    <w:rsid w:val="003B6628"/>
    <w:rsid w:val="003B74E1"/>
    <w:rsid w:val="003B76C4"/>
    <w:rsid w:val="003B7ACC"/>
    <w:rsid w:val="003C0622"/>
    <w:rsid w:val="003C06AB"/>
    <w:rsid w:val="003C182E"/>
    <w:rsid w:val="003C185A"/>
    <w:rsid w:val="003C1AE1"/>
    <w:rsid w:val="003C1E1A"/>
    <w:rsid w:val="003C1F36"/>
    <w:rsid w:val="003C2320"/>
    <w:rsid w:val="003C28A3"/>
    <w:rsid w:val="003C2E59"/>
    <w:rsid w:val="003C2F62"/>
    <w:rsid w:val="003C3143"/>
    <w:rsid w:val="003C40A6"/>
    <w:rsid w:val="003C425B"/>
    <w:rsid w:val="003C46B9"/>
    <w:rsid w:val="003C4C80"/>
    <w:rsid w:val="003C576F"/>
    <w:rsid w:val="003C5E96"/>
    <w:rsid w:val="003C5EF6"/>
    <w:rsid w:val="003C6590"/>
    <w:rsid w:val="003C66B8"/>
    <w:rsid w:val="003C6824"/>
    <w:rsid w:val="003C69C6"/>
    <w:rsid w:val="003C7394"/>
    <w:rsid w:val="003C7E30"/>
    <w:rsid w:val="003D020D"/>
    <w:rsid w:val="003D04C1"/>
    <w:rsid w:val="003D1020"/>
    <w:rsid w:val="003D124D"/>
    <w:rsid w:val="003D3214"/>
    <w:rsid w:val="003D3D0B"/>
    <w:rsid w:val="003D43FE"/>
    <w:rsid w:val="003D44B2"/>
    <w:rsid w:val="003D44DC"/>
    <w:rsid w:val="003D46BE"/>
    <w:rsid w:val="003D4919"/>
    <w:rsid w:val="003D4AF2"/>
    <w:rsid w:val="003D5E33"/>
    <w:rsid w:val="003D6B1E"/>
    <w:rsid w:val="003D6E70"/>
    <w:rsid w:val="003D6EA9"/>
    <w:rsid w:val="003D7336"/>
    <w:rsid w:val="003D797B"/>
    <w:rsid w:val="003E0986"/>
    <w:rsid w:val="003E0F40"/>
    <w:rsid w:val="003E1BE6"/>
    <w:rsid w:val="003E4F8F"/>
    <w:rsid w:val="003E6FF7"/>
    <w:rsid w:val="003E7230"/>
    <w:rsid w:val="003E78F1"/>
    <w:rsid w:val="003F0233"/>
    <w:rsid w:val="003F0DEB"/>
    <w:rsid w:val="003F141F"/>
    <w:rsid w:val="003F15A8"/>
    <w:rsid w:val="003F1776"/>
    <w:rsid w:val="003F1A0E"/>
    <w:rsid w:val="003F21FB"/>
    <w:rsid w:val="003F22BA"/>
    <w:rsid w:val="003F24D3"/>
    <w:rsid w:val="003F2B62"/>
    <w:rsid w:val="003F3BBF"/>
    <w:rsid w:val="003F3C07"/>
    <w:rsid w:val="003F4030"/>
    <w:rsid w:val="003F43BD"/>
    <w:rsid w:val="003F48F0"/>
    <w:rsid w:val="003F539A"/>
    <w:rsid w:val="003F53B0"/>
    <w:rsid w:val="003F59EE"/>
    <w:rsid w:val="003F61B8"/>
    <w:rsid w:val="003F6351"/>
    <w:rsid w:val="003F68DC"/>
    <w:rsid w:val="003F6BD1"/>
    <w:rsid w:val="003F7234"/>
    <w:rsid w:val="003F7A03"/>
    <w:rsid w:val="003F7E92"/>
    <w:rsid w:val="0040067B"/>
    <w:rsid w:val="004008C4"/>
    <w:rsid w:val="004009FF"/>
    <w:rsid w:val="00400C84"/>
    <w:rsid w:val="00401571"/>
    <w:rsid w:val="00401797"/>
    <w:rsid w:val="00401F02"/>
    <w:rsid w:val="00402B86"/>
    <w:rsid w:val="00403364"/>
    <w:rsid w:val="0040346F"/>
    <w:rsid w:val="00403543"/>
    <w:rsid w:val="00403566"/>
    <w:rsid w:val="00403574"/>
    <w:rsid w:val="00403C1C"/>
    <w:rsid w:val="004051B7"/>
    <w:rsid w:val="0040535B"/>
    <w:rsid w:val="004054F4"/>
    <w:rsid w:val="004057BC"/>
    <w:rsid w:val="00405F46"/>
    <w:rsid w:val="004063C4"/>
    <w:rsid w:val="004067FE"/>
    <w:rsid w:val="00406C17"/>
    <w:rsid w:val="004071D6"/>
    <w:rsid w:val="00407856"/>
    <w:rsid w:val="00410693"/>
    <w:rsid w:val="00410FAC"/>
    <w:rsid w:val="00411396"/>
    <w:rsid w:val="00411443"/>
    <w:rsid w:val="00411883"/>
    <w:rsid w:val="00411B5A"/>
    <w:rsid w:val="004124DE"/>
    <w:rsid w:val="0041279B"/>
    <w:rsid w:val="00412A51"/>
    <w:rsid w:val="00412A6C"/>
    <w:rsid w:val="00412E00"/>
    <w:rsid w:val="00412FD0"/>
    <w:rsid w:val="004136E3"/>
    <w:rsid w:val="00414833"/>
    <w:rsid w:val="00415F3B"/>
    <w:rsid w:val="004163E4"/>
    <w:rsid w:val="00416909"/>
    <w:rsid w:val="0041760F"/>
    <w:rsid w:val="00417E15"/>
    <w:rsid w:val="00420237"/>
    <w:rsid w:val="00420E69"/>
    <w:rsid w:val="00420E94"/>
    <w:rsid w:val="0042131C"/>
    <w:rsid w:val="00421371"/>
    <w:rsid w:val="00421421"/>
    <w:rsid w:val="00421583"/>
    <w:rsid w:val="00421691"/>
    <w:rsid w:val="00421BDB"/>
    <w:rsid w:val="00422E39"/>
    <w:rsid w:val="0042308B"/>
    <w:rsid w:val="0042355D"/>
    <w:rsid w:val="00424130"/>
    <w:rsid w:val="004254C2"/>
    <w:rsid w:val="00425719"/>
    <w:rsid w:val="00425995"/>
    <w:rsid w:val="00425D57"/>
    <w:rsid w:val="0042684D"/>
    <w:rsid w:val="004271A3"/>
    <w:rsid w:val="00427F6D"/>
    <w:rsid w:val="004300AF"/>
    <w:rsid w:val="004305B3"/>
    <w:rsid w:val="00430625"/>
    <w:rsid w:val="00430C1E"/>
    <w:rsid w:val="00430FA4"/>
    <w:rsid w:val="00431108"/>
    <w:rsid w:val="00431192"/>
    <w:rsid w:val="004311FC"/>
    <w:rsid w:val="00431339"/>
    <w:rsid w:val="00433643"/>
    <w:rsid w:val="0043465D"/>
    <w:rsid w:val="004348C5"/>
    <w:rsid w:val="004350F5"/>
    <w:rsid w:val="004353E1"/>
    <w:rsid w:val="00435BC1"/>
    <w:rsid w:val="00435FEE"/>
    <w:rsid w:val="00436022"/>
    <w:rsid w:val="00436F20"/>
    <w:rsid w:val="00436F3A"/>
    <w:rsid w:val="004375E7"/>
    <w:rsid w:val="00437AFE"/>
    <w:rsid w:val="004411A7"/>
    <w:rsid w:val="004414CD"/>
    <w:rsid w:val="004415E5"/>
    <w:rsid w:val="00441718"/>
    <w:rsid w:val="00441D80"/>
    <w:rsid w:val="00441FB6"/>
    <w:rsid w:val="004420CD"/>
    <w:rsid w:val="00442317"/>
    <w:rsid w:val="0044246E"/>
    <w:rsid w:val="00442611"/>
    <w:rsid w:val="00442738"/>
    <w:rsid w:val="00442BD7"/>
    <w:rsid w:val="004430E9"/>
    <w:rsid w:val="00443BC9"/>
    <w:rsid w:val="00444693"/>
    <w:rsid w:val="00444F9A"/>
    <w:rsid w:val="00445779"/>
    <w:rsid w:val="00446944"/>
    <w:rsid w:val="00446C2E"/>
    <w:rsid w:val="00446DB1"/>
    <w:rsid w:val="00446E7D"/>
    <w:rsid w:val="00447877"/>
    <w:rsid w:val="00447C64"/>
    <w:rsid w:val="00450D5E"/>
    <w:rsid w:val="004512BD"/>
    <w:rsid w:val="004512C6"/>
    <w:rsid w:val="00452602"/>
    <w:rsid w:val="004526B5"/>
    <w:rsid w:val="0045333F"/>
    <w:rsid w:val="00453774"/>
    <w:rsid w:val="004538E9"/>
    <w:rsid w:val="004539F4"/>
    <w:rsid w:val="00455407"/>
    <w:rsid w:val="0045542A"/>
    <w:rsid w:val="00455B4F"/>
    <w:rsid w:val="0045601C"/>
    <w:rsid w:val="0045603A"/>
    <w:rsid w:val="00456954"/>
    <w:rsid w:val="004571DD"/>
    <w:rsid w:val="00457384"/>
    <w:rsid w:val="004603FC"/>
    <w:rsid w:val="00460C77"/>
    <w:rsid w:val="0046183D"/>
    <w:rsid w:val="00461B5D"/>
    <w:rsid w:val="00462005"/>
    <w:rsid w:val="004627B8"/>
    <w:rsid w:val="00462943"/>
    <w:rsid w:val="00462D4A"/>
    <w:rsid w:val="00463209"/>
    <w:rsid w:val="00464731"/>
    <w:rsid w:val="00464B79"/>
    <w:rsid w:val="00464D76"/>
    <w:rsid w:val="00465005"/>
    <w:rsid w:val="00466C03"/>
    <w:rsid w:val="00467D37"/>
    <w:rsid w:val="00467D67"/>
    <w:rsid w:val="004703E8"/>
    <w:rsid w:val="004705C4"/>
    <w:rsid w:val="004707BE"/>
    <w:rsid w:val="0047089C"/>
    <w:rsid w:val="00470964"/>
    <w:rsid w:val="00470CA3"/>
    <w:rsid w:val="00471C3D"/>
    <w:rsid w:val="00473801"/>
    <w:rsid w:val="00473CDC"/>
    <w:rsid w:val="00474731"/>
    <w:rsid w:val="00474A9A"/>
    <w:rsid w:val="00474BB2"/>
    <w:rsid w:val="00474C2A"/>
    <w:rsid w:val="004757FB"/>
    <w:rsid w:val="00475828"/>
    <w:rsid w:val="00475BA9"/>
    <w:rsid w:val="00475C6D"/>
    <w:rsid w:val="00476757"/>
    <w:rsid w:val="004778B5"/>
    <w:rsid w:val="00477AAD"/>
    <w:rsid w:val="00477EB9"/>
    <w:rsid w:val="00480958"/>
    <w:rsid w:val="00480D98"/>
    <w:rsid w:val="0048127A"/>
    <w:rsid w:val="0048267C"/>
    <w:rsid w:val="00483583"/>
    <w:rsid w:val="004838E4"/>
    <w:rsid w:val="00483AFA"/>
    <w:rsid w:val="00484362"/>
    <w:rsid w:val="0048593F"/>
    <w:rsid w:val="00487B11"/>
    <w:rsid w:val="00487B48"/>
    <w:rsid w:val="00490363"/>
    <w:rsid w:val="00490699"/>
    <w:rsid w:val="00491279"/>
    <w:rsid w:val="00491B56"/>
    <w:rsid w:val="00492508"/>
    <w:rsid w:val="004930A1"/>
    <w:rsid w:val="00493199"/>
    <w:rsid w:val="00493384"/>
    <w:rsid w:val="004967E4"/>
    <w:rsid w:val="004975D1"/>
    <w:rsid w:val="00497610"/>
    <w:rsid w:val="00497B9C"/>
    <w:rsid w:val="004A0DDF"/>
    <w:rsid w:val="004A1773"/>
    <w:rsid w:val="004A27F9"/>
    <w:rsid w:val="004A3132"/>
    <w:rsid w:val="004A33EE"/>
    <w:rsid w:val="004A52B7"/>
    <w:rsid w:val="004A5354"/>
    <w:rsid w:val="004A5534"/>
    <w:rsid w:val="004A5C26"/>
    <w:rsid w:val="004A61BF"/>
    <w:rsid w:val="004A6B3D"/>
    <w:rsid w:val="004A7163"/>
    <w:rsid w:val="004A77E5"/>
    <w:rsid w:val="004A7CC3"/>
    <w:rsid w:val="004B0067"/>
    <w:rsid w:val="004B05EB"/>
    <w:rsid w:val="004B1779"/>
    <w:rsid w:val="004B19E7"/>
    <w:rsid w:val="004B2352"/>
    <w:rsid w:val="004B27CB"/>
    <w:rsid w:val="004B2DCB"/>
    <w:rsid w:val="004B360D"/>
    <w:rsid w:val="004B41DA"/>
    <w:rsid w:val="004B4647"/>
    <w:rsid w:val="004B47C2"/>
    <w:rsid w:val="004B4887"/>
    <w:rsid w:val="004B4D4D"/>
    <w:rsid w:val="004B4EEB"/>
    <w:rsid w:val="004B4FA6"/>
    <w:rsid w:val="004B5157"/>
    <w:rsid w:val="004B5445"/>
    <w:rsid w:val="004B54A3"/>
    <w:rsid w:val="004B5593"/>
    <w:rsid w:val="004B5AFC"/>
    <w:rsid w:val="004B5B72"/>
    <w:rsid w:val="004B5F50"/>
    <w:rsid w:val="004B7039"/>
    <w:rsid w:val="004B747F"/>
    <w:rsid w:val="004C0E0D"/>
    <w:rsid w:val="004C1455"/>
    <w:rsid w:val="004C2C15"/>
    <w:rsid w:val="004C2C40"/>
    <w:rsid w:val="004C2D5C"/>
    <w:rsid w:val="004C3A2F"/>
    <w:rsid w:val="004C3ADA"/>
    <w:rsid w:val="004C5081"/>
    <w:rsid w:val="004C5C27"/>
    <w:rsid w:val="004C64D8"/>
    <w:rsid w:val="004C6C08"/>
    <w:rsid w:val="004C7465"/>
    <w:rsid w:val="004C76C0"/>
    <w:rsid w:val="004D0153"/>
    <w:rsid w:val="004D020F"/>
    <w:rsid w:val="004D0868"/>
    <w:rsid w:val="004D0C0E"/>
    <w:rsid w:val="004D1034"/>
    <w:rsid w:val="004D11F5"/>
    <w:rsid w:val="004D1FED"/>
    <w:rsid w:val="004D2034"/>
    <w:rsid w:val="004D20D5"/>
    <w:rsid w:val="004D2643"/>
    <w:rsid w:val="004D281B"/>
    <w:rsid w:val="004D3468"/>
    <w:rsid w:val="004D377E"/>
    <w:rsid w:val="004D37D9"/>
    <w:rsid w:val="004D455C"/>
    <w:rsid w:val="004D539E"/>
    <w:rsid w:val="004D53B5"/>
    <w:rsid w:val="004D5B1B"/>
    <w:rsid w:val="004D6C63"/>
    <w:rsid w:val="004D7644"/>
    <w:rsid w:val="004D7A35"/>
    <w:rsid w:val="004D7AA0"/>
    <w:rsid w:val="004E0135"/>
    <w:rsid w:val="004E01AF"/>
    <w:rsid w:val="004E073B"/>
    <w:rsid w:val="004E07F0"/>
    <w:rsid w:val="004E15B2"/>
    <w:rsid w:val="004E2A48"/>
    <w:rsid w:val="004E2B33"/>
    <w:rsid w:val="004E45BF"/>
    <w:rsid w:val="004E4710"/>
    <w:rsid w:val="004E62E1"/>
    <w:rsid w:val="004E76C9"/>
    <w:rsid w:val="004E7D0A"/>
    <w:rsid w:val="004F20EB"/>
    <w:rsid w:val="004F262C"/>
    <w:rsid w:val="004F33F6"/>
    <w:rsid w:val="004F3819"/>
    <w:rsid w:val="004F4439"/>
    <w:rsid w:val="004F4689"/>
    <w:rsid w:val="004F469C"/>
    <w:rsid w:val="004F46B7"/>
    <w:rsid w:val="004F4979"/>
    <w:rsid w:val="004F4E8E"/>
    <w:rsid w:val="004F514C"/>
    <w:rsid w:val="004F527A"/>
    <w:rsid w:val="004F5726"/>
    <w:rsid w:val="004F5A36"/>
    <w:rsid w:val="004F661F"/>
    <w:rsid w:val="004F6769"/>
    <w:rsid w:val="004F745C"/>
    <w:rsid w:val="004F7714"/>
    <w:rsid w:val="004F78B7"/>
    <w:rsid w:val="004F7A44"/>
    <w:rsid w:val="00500100"/>
    <w:rsid w:val="0050051D"/>
    <w:rsid w:val="00501137"/>
    <w:rsid w:val="0050115F"/>
    <w:rsid w:val="0050137F"/>
    <w:rsid w:val="00501D7C"/>
    <w:rsid w:val="0050231A"/>
    <w:rsid w:val="00502518"/>
    <w:rsid w:val="00502A32"/>
    <w:rsid w:val="00502F0B"/>
    <w:rsid w:val="00502F48"/>
    <w:rsid w:val="0050334E"/>
    <w:rsid w:val="00503F14"/>
    <w:rsid w:val="005040C7"/>
    <w:rsid w:val="005042CC"/>
    <w:rsid w:val="00504956"/>
    <w:rsid w:val="00506F38"/>
    <w:rsid w:val="00506F93"/>
    <w:rsid w:val="00507509"/>
    <w:rsid w:val="00507B12"/>
    <w:rsid w:val="00507B6E"/>
    <w:rsid w:val="00507FB8"/>
    <w:rsid w:val="0051079B"/>
    <w:rsid w:val="005108E8"/>
    <w:rsid w:val="00510EEE"/>
    <w:rsid w:val="005112CB"/>
    <w:rsid w:val="005123F0"/>
    <w:rsid w:val="00512F0D"/>
    <w:rsid w:val="005130E3"/>
    <w:rsid w:val="00513137"/>
    <w:rsid w:val="00513B5D"/>
    <w:rsid w:val="00513D27"/>
    <w:rsid w:val="00515ACC"/>
    <w:rsid w:val="00516439"/>
    <w:rsid w:val="005167B2"/>
    <w:rsid w:val="00516D53"/>
    <w:rsid w:val="0051795D"/>
    <w:rsid w:val="0052029B"/>
    <w:rsid w:val="00521512"/>
    <w:rsid w:val="005223B0"/>
    <w:rsid w:val="005228DF"/>
    <w:rsid w:val="00522A03"/>
    <w:rsid w:val="00522F69"/>
    <w:rsid w:val="005243B1"/>
    <w:rsid w:val="00524860"/>
    <w:rsid w:val="00525DE9"/>
    <w:rsid w:val="005265E4"/>
    <w:rsid w:val="00526E1A"/>
    <w:rsid w:val="00527003"/>
    <w:rsid w:val="005272C9"/>
    <w:rsid w:val="00527380"/>
    <w:rsid w:val="005279BA"/>
    <w:rsid w:val="00527D16"/>
    <w:rsid w:val="0053054A"/>
    <w:rsid w:val="00530604"/>
    <w:rsid w:val="005316C6"/>
    <w:rsid w:val="00531760"/>
    <w:rsid w:val="00531C5B"/>
    <w:rsid w:val="00532447"/>
    <w:rsid w:val="00532600"/>
    <w:rsid w:val="0053275B"/>
    <w:rsid w:val="00532A33"/>
    <w:rsid w:val="005336E9"/>
    <w:rsid w:val="00535737"/>
    <w:rsid w:val="0053579A"/>
    <w:rsid w:val="00535DC2"/>
    <w:rsid w:val="00536724"/>
    <w:rsid w:val="00536898"/>
    <w:rsid w:val="00536AF0"/>
    <w:rsid w:val="00537024"/>
    <w:rsid w:val="005415D0"/>
    <w:rsid w:val="00541E1B"/>
    <w:rsid w:val="0054228A"/>
    <w:rsid w:val="005431A2"/>
    <w:rsid w:val="0054358F"/>
    <w:rsid w:val="00543720"/>
    <w:rsid w:val="00543AF4"/>
    <w:rsid w:val="0054446F"/>
    <w:rsid w:val="00544F48"/>
    <w:rsid w:val="005458BD"/>
    <w:rsid w:val="00545E38"/>
    <w:rsid w:val="00547024"/>
    <w:rsid w:val="00547622"/>
    <w:rsid w:val="00547767"/>
    <w:rsid w:val="005477EF"/>
    <w:rsid w:val="00547D54"/>
    <w:rsid w:val="0055009D"/>
    <w:rsid w:val="00551097"/>
    <w:rsid w:val="0055196A"/>
    <w:rsid w:val="00553360"/>
    <w:rsid w:val="0055360E"/>
    <w:rsid w:val="00553E12"/>
    <w:rsid w:val="00554682"/>
    <w:rsid w:val="00555373"/>
    <w:rsid w:val="005557AD"/>
    <w:rsid w:val="00556275"/>
    <w:rsid w:val="00556FFC"/>
    <w:rsid w:val="0055797E"/>
    <w:rsid w:val="00557CE2"/>
    <w:rsid w:val="00557DCA"/>
    <w:rsid w:val="005601B5"/>
    <w:rsid w:val="005608FC"/>
    <w:rsid w:val="00560C2D"/>
    <w:rsid w:val="00560CF5"/>
    <w:rsid w:val="00560DFE"/>
    <w:rsid w:val="00561207"/>
    <w:rsid w:val="005617ED"/>
    <w:rsid w:val="005618FF"/>
    <w:rsid w:val="0056193E"/>
    <w:rsid w:val="00561C36"/>
    <w:rsid w:val="00561CD2"/>
    <w:rsid w:val="00562C20"/>
    <w:rsid w:val="00562EFA"/>
    <w:rsid w:val="00562F1B"/>
    <w:rsid w:val="00563A5D"/>
    <w:rsid w:val="005649DF"/>
    <w:rsid w:val="00564F87"/>
    <w:rsid w:val="005652CB"/>
    <w:rsid w:val="00565877"/>
    <w:rsid w:val="00565C32"/>
    <w:rsid w:val="00565CEB"/>
    <w:rsid w:val="00566117"/>
    <w:rsid w:val="005666A2"/>
    <w:rsid w:val="00566845"/>
    <w:rsid w:val="00567399"/>
    <w:rsid w:val="00567462"/>
    <w:rsid w:val="005679CA"/>
    <w:rsid w:val="005702A5"/>
    <w:rsid w:val="005705A9"/>
    <w:rsid w:val="00570E48"/>
    <w:rsid w:val="00571401"/>
    <w:rsid w:val="00571999"/>
    <w:rsid w:val="00571CE9"/>
    <w:rsid w:val="005720C8"/>
    <w:rsid w:val="00572BC9"/>
    <w:rsid w:val="00573057"/>
    <w:rsid w:val="00573265"/>
    <w:rsid w:val="00573613"/>
    <w:rsid w:val="00573EA5"/>
    <w:rsid w:val="005746C5"/>
    <w:rsid w:val="00575C33"/>
    <w:rsid w:val="00575CA7"/>
    <w:rsid w:val="00575FF6"/>
    <w:rsid w:val="00576608"/>
    <w:rsid w:val="005772E2"/>
    <w:rsid w:val="00577DAF"/>
    <w:rsid w:val="00580419"/>
    <w:rsid w:val="005809B0"/>
    <w:rsid w:val="00581A00"/>
    <w:rsid w:val="00581B9E"/>
    <w:rsid w:val="005823E4"/>
    <w:rsid w:val="00582C80"/>
    <w:rsid w:val="00583352"/>
    <w:rsid w:val="00583898"/>
    <w:rsid w:val="005846D0"/>
    <w:rsid w:val="00584B93"/>
    <w:rsid w:val="005855B1"/>
    <w:rsid w:val="00585A7A"/>
    <w:rsid w:val="005862A4"/>
    <w:rsid w:val="0058637C"/>
    <w:rsid w:val="00586C59"/>
    <w:rsid w:val="00586ED0"/>
    <w:rsid w:val="00587BE1"/>
    <w:rsid w:val="00587E2B"/>
    <w:rsid w:val="00587E8D"/>
    <w:rsid w:val="00590433"/>
    <w:rsid w:val="005908DF"/>
    <w:rsid w:val="00590EE0"/>
    <w:rsid w:val="00591605"/>
    <w:rsid w:val="00591A9B"/>
    <w:rsid w:val="00592072"/>
    <w:rsid w:val="005925A4"/>
    <w:rsid w:val="00593C35"/>
    <w:rsid w:val="0059460D"/>
    <w:rsid w:val="005947BF"/>
    <w:rsid w:val="00594AE7"/>
    <w:rsid w:val="00594F76"/>
    <w:rsid w:val="00594F9B"/>
    <w:rsid w:val="005950A6"/>
    <w:rsid w:val="00595DBE"/>
    <w:rsid w:val="0059651C"/>
    <w:rsid w:val="005969BA"/>
    <w:rsid w:val="005976BA"/>
    <w:rsid w:val="005A10DE"/>
    <w:rsid w:val="005A2DF1"/>
    <w:rsid w:val="005A41C3"/>
    <w:rsid w:val="005A447E"/>
    <w:rsid w:val="005A4E34"/>
    <w:rsid w:val="005A6477"/>
    <w:rsid w:val="005A6B15"/>
    <w:rsid w:val="005A7775"/>
    <w:rsid w:val="005B01EB"/>
    <w:rsid w:val="005B047F"/>
    <w:rsid w:val="005B0B4C"/>
    <w:rsid w:val="005B1652"/>
    <w:rsid w:val="005B17C3"/>
    <w:rsid w:val="005B1854"/>
    <w:rsid w:val="005B19E0"/>
    <w:rsid w:val="005B33F0"/>
    <w:rsid w:val="005B34FC"/>
    <w:rsid w:val="005B3C20"/>
    <w:rsid w:val="005B475C"/>
    <w:rsid w:val="005B4E23"/>
    <w:rsid w:val="005B5620"/>
    <w:rsid w:val="005B567D"/>
    <w:rsid w:val="005B5F0D"/>
    <w:rsid w:val="005B6119"/>
    <w:rsid w:val="005B686E"/>
    <w:rsid w:val="005B6A4F"/>
    <w:rsid w:val="005B7D4E"/>
    <w:rsid w:val="005B7FF9"/>
    <w:rsid w:val="005C099C"/>
    <w:rsid w:val="005C16A6"/>
    <w:rsid w:val="005C19CE"/>
    <w:rsid w:val="005C1E0C"/>
    <w:rsid w:val="005C1E7B"/>
    <w:rsid w:val="005C29B1"/>
    <w:rsid w:val="005C31D4"/>
    <w:rsid w:val="005C3FBE"/>
    <w:rsid w:val="005C456B"/>
    <w:rsid w:val="005C4B58"/>
    <w:rsid w:val="005C54D5"/>
    <w:rsid w:val="005C6256"/>
    <w:rsid w:val="005C6298"/>
    <w:rsid w:val="005C65C7"/>
    <w:rsid w:val="005C7103"/>
    <w:rsid w:val="005D033F"/>
    <w:rsid w:val="005D03C6"/>
    <w:rsid w:val="005D169C"/>
    <w:rsid w:val="005D308C"/>
    <w:rsid w:val="005D3296"/>
    <w:rsid w:val="005D368A"/>
    <w:rsid w:val="005D3D73"/>
    <w:rsid w:val="005D3E5B"/>
    <w:rsid w:val="005D3FBE"/>
    <w:rsid w:val="005D4147"/>
    <w:rsid w:val="005D4B3B"/>
    <w:rsid w:val="005D51BE"/>
    <w:rsid w:val="005D6CDE"/>
    <w:rsid w:val="005D77B8"/>
    <w:rsid w:val="005D7F97"/>
    <w:rsid w:val="005E09BE"/>
    <w:rsid w:val="005E09CD"/>
    <w:rsid w:val="005E1DC6"/>
    <w:rsid w:val="005E2446"/>
    <w:rsid w:val="005E29C5"/>
    <w:rsid w:val="005E2EAA"/>
    <w:rsid w:val="005E2F68"/>
    <w:rsid w:val="005E36E7"/>
    <w:rsid w:val="005E3A0A"/>
    <w:rsid w:val="005E5166"/>
    <w:rsid w:val="005E53A4"/>
    <w:rsid w:val="005E54A3"/>
    <w:rsid w:val="005E577F"/>
    <w:rsid w:val="005E5A0A"/>
    <w:rsid w:val="005E67AE"/>
    <w:rsid w:val="005E682B"/>
    <w:rsid w:val="005E7310"/>
    <w:rsid w:val="005F0002"/>
    <w:rsid w:val="005F0844"/>
    <w:rsid w:val="005F09AE"/>
    <w:rsid w:val="005F14B6"/>
    <w:rsid w:val="005F1AF0"/>
    <w:rsid w:val="005F1BEB"/>
    <w:rsid w:val="005F2244"/>
    <w:rsid w:val="005F23FE"/>
    <w:rsid w:val="005F28F2"/>
    <w:rsid w:val="005F299A"/>
    <w:rsid w:val="005F2D3B"/>
    <w:rsid w:val="005F2FEB"/>
    <w:rsid w:val="005F30F0"/>
    <w:rsid w:val="005F351E"/>
    <w:rsid w:val="005F355E"/>
    <w:rsid w:val="005F395D"/>
    <w:rsid w:val="005F3B93"/>
    <w:rsid w:val="005F3CA0"/>
    <w:rsid w:val="005F424C"/>
    <w:rsid w:val="005F462D"/>
    <w:rsid w:val="005F5274"/>
    <w:rsid w:val="005F647D"/>
    <w:rsid w:val="005F7450"/>
    <w:rsid w:val="005F79CD"/>
    <w:rsid w:val="005F7EAA"/>
    <w:rsid w:val="00600194"/>
    <w:rsid w:val="0060033C"/>
    <w:rsid w:val="00600E17"/>
    <w:rsid w:val="006018A7"/>
    <w:rsid w:val="00601947"/>
    <w:rsid w:val="00602012"/>
    <w:rsid w:val="00602302"/>
    <w:rsid w:val="0060244F"/>
    <w:rsid w:val="00602678"/>
    <w:rsid w:val="00602DEE"/>
    <w:rsid w:val="00603229"/>
    <w:rsid w:val="0060337A"/>
    <w:rsid w:val="00604532"/>
    <w:rsid w:val="006054EF"/>
    <w:rsid w:val="006058AB"/>
    <w:rsid w:val="00605986"/>
    <w:rsid w:val="0060601B"/>
    <w:rsid w:val="006069E5"/>
    <w:rsid w:val="00606B03"/>
    <w:rsid w:val="00606B0C"/>
    <w:rsid w:val="00606D50"/>
    <w:rsid w:val="006078C2"/>
    <w:rsid w:val="00607F70"/>
    <w:rsid w:val="00610594"/>
    <w:rsid w:val="00610644"/>
    <w:rsid w:val="00610DAB"/>
    <w:rsid w:val="00611695"/>
    <w:rsid w:val="00611C15"/>
    <w:rsid w:val="00611CEB"/>
    <w:rsid w:val="006121C6"/>
    <w:rsid w:val="00614B99"/>
    <w:rsid w:val="00614EC2"/>
    <w:rsid w:val="006153BF"/>
    <w:rsid w:val="006160C3"/>
    <w:rsid w:val="006161B3"/>
    <w:rsid w:val="006162EA"/>
    <w:rsid w:val="006176E2"/>
    <w:rsid w:val="00620292"/>
    <w:rsid w:val="006209E1"/>
    <w:rsid w:val="00621004"/>
    <w:rsid w:val="00621F59"/>
    <w:rsid w:val="00621FAF"/>
    <w:rsid w:val="00622C72"/>
    <w:rsid w:val="00622F78"/>
    <w:rsid w:val="0062366B"/>
    <w:rsid w:val="00623D86"/>
    <w:rsid w:val="00623DDB"/>
    <w:rsid w:val="006243F4"/>
    <w:rsid w:val="00624A37"/>
    <w:rsid w:val="00625217"/>
    <w:rsid w:val="00625DCF"/>
    <w:rsid w:val="00626B7B"/>
    <w:rsid w:val="00627E0E"/>
    <w:rsid w:val="00627F5A"/>
    <w:rsid w:val="0063015A"/>
    <w:rsid w:val="006304B9"/>
    <w:rsid w:val="00631C6A"/>
    <w:rsid w:val="00631CC6"/>
    <w:rsid w:val="00631DCB"/>
    <w:rsid w:val="0063267D"/>
    <w:rsid w:val="00632DEB"/>
    <w:rsid w:val="00633196"/>
    <w:rsid w:val="006331F4"/>
    <w:rsid w:val="006335A0"/>
    <w:rsid w:val="00633EE4"/>
    <w:rsid w:val="00634811"/>
    <w:rsid w:val="00634AE4"/>
    <w:rsid w:val="00634D30"/>
    <w:rsid w:val="00635343"/>
    <w:rsid w:val="00635392"/>
    <w:rsid w:val="00637333"/>
    <w:rsid w:val="00637363"/>
    <w:rsid w:val="00640468"/>
    <w:rsid w:val="006418FD"/>
    <w:rsid w:val="00642193"/>
    <w:rsid w:val="006422FB"/>
    <w:rsid w:val="00642737"/>
    <w:rsid w:val="00642BF6"/>
    <w:rsid w:val="006431DD"/>
    <w:rsid w:val="00643BC1"/>
    <w:rsid w:val="006441B1"/>
    <w:rsid w:val="00645762"/>
    <w:rsid w:val="00645B8A"/>
    <w:rsid w:val="00646213"/>
    <w:rsid w:val="00646AFC"/>
    <w:rsid w:val="00646C19"/>
    <w:rsid w:val="006474FB"/>
    <w:rsid w:val="00647973"/>
    <w:rsid w:val="00647D02"/>
    <w:rsid w:val="00651021"/>
    <w:rsid w:val="006512E0"/>
    <w:rsid w:val="00651594"/>
    <w:rsid w:val="00652557"/>
    <w:rsid w:val="006527DF"/>
    <w:rsid w:val="00652FCD"/>
    <w:rsid w:val="006535DA"/>
    <w:rsid w:val="0065381A"/>
    <w:rsid w:val="00654345"/>
    <w:rsid w:val="0065459D"/>
    <w:rsid w:val="00654A11"/>
    <w:rsid w:val="00654B63"/>
    <w:rsid w:val="006554AC"/>
    <w:rsid w:val="00655D2A"/>
    <w:rsid w:val="00655E0C"/>
    <w:rsid w:val="006563B3"/>
    <w:rsid w:val="0065690A"/>
    <w:rsid w:val="00656937"/>
    <w:rsid w:val="006578C4"/>
    <w:rsid w:val="00660232"/>
    <w:rsid w:val="00660339"/>
    <w:rsid w:val="00660415"/>
    <w:rsid w:val="00660E12"/>
    <w:rsid w:val="00660E9C"/>
    <w:rsid w:val="00661822"/>
    <w:rsid w:val="006620F2"/>
    <w:rsid w:val="0066213C"/>
    <w:rsid w:val="006622AE"/>
    <w:rsid w:val="00662BE1"/>
    <w:rsid w:val="0066360B"/>
    <w:rsid w:val="006640A3"/>
    <w:rsid w:val="00664A03"/>
    <w:rsid w:val="00665308"/>
    <w:rsid w:val="0066626C"/>
    <w:rsid w:val="0066681F"/>
    <w:rsid w:val="00666E51"/>
    <w:rsid w:val="006674A6"/>
    <w:rsid w:val="0066766D"/>
    <w:rsid w:val="006678B9"/>
    <w:rsid w:val="006679D8"/>
    <w:rsid w:val="00667B67"/>
    <w:rsid w:val="00667F0B"/>
    <w:rsid w:val="006708B3"/>
    <w:rsid w:val="00670DAC"/>
    <w:rsid w:val="0067101B"/>
    <w:rsid w:val="00671235"/>
    <w:rsid w:val="00671239"/>
    <w:rsid w:val="006713FC"/>
    <w:rsid w:val="00671E54"/>
    <w:rsid w:val="006720B1"/>
    <w:rsid w:val="006721BE"/>
    <w:rsid w:val="006727F0"/>
    <w:rsid w:val="0067419A"/>
    <w:rsid w:val="006745E6"/>
    <w:rsid w:val="00674626"/>
    <w:rsid w:val="00674CF3"/>
    <w:rsid w:val="006768E4"/>
    <w:rsid w:val="006771B9"/>
    <w:rsid w:val="00677CAE"/>
    <w:rsid w:val="00681786"/>
    <w:rsid w:val="00681E2A"/>
    <w:rsid w:val="00681F9C"/>
    <w:rsid w:val="006823F9"/>
    <w:rsid w:val="0068288D"/>
    <w:rsid w:val="00682BDD"/>
    <w:rsid w:val="00682E23"/>
    <w:rsid w:val="00682F97"/>
    <w:rsid w:val="00683281"/>
    <w:rsid w:val="006834A9"/>
    <w:rsid w:val="00683A78"/>
    <w:rsid w:val="00683FBC"/>
    <w:rsid w:val="006842F3"/>
    <w:rsid w:val="0068555D"/>
    <w:rsid w:val="006859BD"/>
    <w:rsid w:val="006863B4"/>
    <w:rsid w:val="00686949"/>
    <w:rsid w:val="00686BF9"/>
    <w:rsid w:val="00686CC0"/>
    <w:rsid w:val="00686ECB"/>
    <w:rsid w:val="006874E0"/>
    <w:rsid w:val="00687DFF"/>
    <w:rsid w:val="0069008A"/>
    <w:rsid w:val="00690B60"/>
    <w:rsid w:val="00691764"/>
    <w:rsid w:val="006917D2"/>
    <w:rsid w:val="00692177"/>
    <w:rsid w:val="006934AE"/>
    <w:rsid w:val="006937AE"/>
    <w:rsid w:val="00693D03"/>
    <w:rsid w:val="00693DFB"/>
    <w:rsid w:val="00693F23"/>
    <w:rsid w:val="0069501F"/>
    <w:rsid w:val="006952AC"/>
    <w:rsid w:val="0069584D"/>
    <w:rsid w:val="00695DC9"/>
    <w:rsid w:val="006963D4"/>
    <w:rsid w:val="0069783A"/>
    <w:rsid w:val="00697DEC"/>
    <w:rsid w:val="00697E4C"/>
    <w:rsid w:val="006A0392"/>
    <w:rsid w:val="006A0820"/>
    <w:rsid w:val="006A11D4"/>
    <w:rsid w:val="006A1925"/>
    <w:rsid w:val="006A2228"/>
    <w:rsid w:val="006A2EAC"/>
    <w:rsid w:val="006A3602"/>
    <w:rsid w:val="006A45B3"/>
    <w:rsid w:val="006A466B"/>
    <w:rsid w:val="006A46DB"/>
    <w:rsid w:val="006A498B"/>
    <w:rsid w:val="006A4B06"/>
    <w:rsid w:val="006A4F1B"/>
    <w:rsid w:val="006A4F45"/>
    <w:rsid w:val="006A5750"/>
    <w:rsid w:val="006A585B"/>
    <w:rsid w:val="006A71CB"/>
    <w:rsid w:val="006A7447"/>
    <w:rsid w:val="006A78BD"/>
    <w:rsid w:val="006B05DA"/>
    <w:rsid w:val="006B0F11"/>
    <w:rsid w:val="006B0F4D"/>
    <w:rsid w:val="006B12E7"/>
    <w:rsid w:val="006B2320"/>
    <w:rsid w:val="006B295F"/>
    <w:rsid w:val="006B3C53"/>
    <w:rsid w:val="006B3C6B"/>
    <w:rsid w:val="006B4596"/>
    <w:rsid w:val="006B66FA"/>
    <w:rsid w:val="006B6EA1"/>
    <w:rsid w:val="006B79D4"/>
    <w:rsid w:val="006B7A7C"/>
    <w:rsid w:val="006C0016"/>
    <w:rsid w:val="006C1F6B"/>
    <w:rsid w:val="006C2160"/>
    <w:rsid w:val="006C227E"/>
    <w:rsid w:val="006C2297"/>
    <w:rsid w:val="006C22B0"/>
    <w:rsid w:val="006C4270"/>
    <w:rsid w:val="006C46E3"/>
    <w:rsid w:val="006C470B"/>
    <w:rsid w:val="006C50D8"/>
    <w:rsid w:val="006C50D9"/>
    <w:rsid w:val="006C5165"/>
    <w:rsid w:val="006C521F"/>
    <w:rsid w:val="006C58E0"/>
    <w:rsid w:val="006D0583"/>
    <w:rsid w:val="006D0995"/>
    <w:rsid w:val="006D12BF"/>
    <w:rsid w:val="006D13D6"/>
    <w:rsid w:val="006D1864"/>
    <w:rsid w:val="006D1F99"/>
    <w:rsid w:val="006D1FD3"/>
    <w:rsid w:val="006D2138"/>
    <w:rsid w:val="006D2489"/>
    <w:rsid w:val="006D2DB7"/>
    <w:rsid w:val="006D362A"/>
    <w:rsid w:val="006D43DA"/>
    <w:rsid w:val="006D4494"/>
    <w:rsid w:val="006D49D1"/>
    <w:rsid w:val="006D4D9D"/>
    <w:rsid w:val="006D57EB"/>
    <w:rsid w:val="006D5C25"/>
    <w:rsid w:val="006D5C6B"/>
    <w:rsid w:val="006D5F02"/>
    <w:rsid w:val="006D608F"/>
    <w:rsid w:val="006D7442"/>
    <w:rsid w:val="006D751D"/>
    <w:rsid w:val="006E00C4"/>
    <w:rsid w:val="006E00E6"/>
    <w:rsid w:val="006E0BD4"/>
    <w:rsid w:val="006E0E53"/>
    <w:rsid w:val="006E106D"/>
    <w:rsid w:val="006E1617"/>
    <w:rsid w:val="006E17C4"/>
    <w:rsid w:val="006E193D"/>
    <w:rsid w:val="006E2C29"/>
    <w:rsid w:val="006E2D06"/>
    <w:rsid w:val="006E32C4"/>
    <w:rsid w:val="006E3557"/>
    <w:rsid w:val="006E3F93"/>
    <w:rsid w:val="006E40D3"/>
    <w:rsid w:val="006E45E0"/>
    <w:rsid w:val="006E4D4E"/>
    <w:rsid w:val="006E51D2"/>
    <w:rsid w:val="006E56E6"/>
    <w:rsid w:val="006E5765"/>
    <w:rsid w:val="006E5B31"/>
    <w:rsid w:val="006E6037"/>
    <w:rsid w:val="006E611A"/>
    <w:rsid w:val="006E6448"/>
    <w:rsid w:val="006E6A32"/>
    <w:rsid w:val="006E6C67"/>
    <w:rsid w:val="006E7E12"/>
    <w:rsid w:val="006E7FF9"/>
    <w:rsid w:val="006F1105"/>
    <w:rsid w:val="006F1366"/>
    <w:rsid w:val="006F1537"/>
    <w:rsid w:val="006F2924"/>
    <w:rsid w:val="006F3278"/>
    <w:rsid w:val="006F426C"/>
    <w:rsid w:val="006F452F"/>
    <w:rsid w:val="006F4AEE"/>
    <w:rsid w:val="006F4CA7"/>
    <w:rsid w:val="006F5E03"/>
    <w:rsid w:val="006F5E5D"/>
    <w:rsid w:val="006F5EFF"/>
    <w:rsid w:val="006F5F95"/>
    <w:rsid w:val="006F7188"/>
    <w:rsid w:val="006F71CD"/>
    <w:rsid w:val="006F736F"/>
    <w:rsid w:val="006F74D3"/>
    <w:rsid w:val="006F76DA"/>
    <w:rsid w:val="00700770"/>
    <w:rsid w:val="00701845"/>
    <w:rsid w:val="00701B4E"/>
    <w:rsid w:val="00702102"/>
    <w:rsid w:val="007036AD"/>
    <w:rsid w:val="007040EE"/>
    <w:rsid w:val="007051EA"/>
    <w:rsid w:val="007077D6"/>
    <w:rsid w:val="00707A3A"/>
    <w:rsid w:val="00711436"/>
    <w:rsid w:val="00711E53"/>
    <w:rsid w:val="00712013"/>
    <w:rsid w:val="007122E1"/>
    <w:rsid w:val="00713007"/>
    <w:rsid w:val="00713C23"/>
    <w:rsid w:val="007143A9"/>
    <w:rsid w:val="00714449"/>
    <w:rsid w:val="00714502"/>
    <w:rsid w:val="007152F1"/>
    <w:rsid w:val="007153E2"/>
    <w:rsid w:val="00715DCF"/>
    <w:rsid w:val="00715ED1"/>
    <w:rsid w:val="007161C1"/>
    <w:rsid w:val="0071645D"/>
    <w:rsid w:val="00716A01"/>
    <w:rsid w:val="00716CD9"/>
    <w:rsid w:val="00716FC6"/>
    <w:rsid w:val="007175D0"/>
    <w:rsid w:val="00717B84"/>
    <w:rsid w:val="007216B2"/>
    <w:rsid w:val="00721771"/>
    <w:rsid w:val="00721BAB"/>
    <w:rsid w:val="00721D87"/>
    <w:rsid w:val="00722A2E"/>
    <w:rsid w:val="0072367F"/>
    <w:rsid w:val="007242B4"/>
    <w:rsid w:val="0072502A"/>
    <w:rsid w:val="007252EF"/>
    <w:rsid w:val="00725DF1"/>
    <w:rsid w:val="00726037"/>
    <w:rsid w:val="007260A9"/>
    <w:rsid w:val="007263E9"/>
    <w:rsid w:val="00726C64"/>
    <w:rsid w:val="0072703B"/>
    <w:rsid w:val="007307A1"/>
    <w:rsid w:val="00730E0D"/>
    <w:rsid w:val="0073238C"/>
    <w:rsid w:val="00732706"/>
    <w:rsid w:val="00732DAE"/>
    <w:rsid w:val="00732DB9"/>
    <w:rsid w:val="00733417"/>
    <w:rsid w:val="00733B73"/>
    <w:rsid w:val="00734C79"/>
    <w:rsid w:val="0073683C"/>
    <w:rsid w:val="00736D05"/>
    <w:rsid w:val="00736EA2"/>
    <w:rsid w:val="00736EB7"/>
    <w:rsid w:val="00737203"/>
    <w:rsid w:val="00737288"/>
    <w:rsid w:val="00737657"/>
    <w:rsid w:val="0073799B"/>
    <w:rsid w:val="00737AC2"/>
    <w:rsid w:val="00737BB6"/>
    <w:rsid w:val="00737FCA"/>
    <w:rsid w:val="00741115"/>
    <w:rsid w:val="00741465"/>
    <w:rsid w:val="00741756"/>
    <w:rsid w:val="00742B45"/>
    <w:rsid w:val="007436F9"/>
    <w:rsid w:val="00743976"/>
    <w:rsid w:val="00743C54"/>
    <w:rsid w:val="00743E7D"/>
    <w:rsid w:val="007440EE"/>
    <w:rsid w:val="007447C5"/>
    <w:rsid w:val="007459D0"/>
    <w:rsid w:val="00745E72"/>
    <w:rsid w:val="00746D17"/>
    <w:rsid w:val="007470E4"/>
    <w:rsid w:val="00747520"/>
    <w:rsid w:val="00747A86"/>
    <w:rsid w:val="00747E74"/>
    <w:rsid w:val="00750550"/>
    <w:rsid w:val="007509BD"/>
    <w:rsid w:val="00750F35"/>
    <w:rsid w:val="00751961"/>
    <w:rsid w:val="00751D99"/>
    <w:rsid w:val="0075254F"/>
    <w:rsid w:val="007531E1"/>
    <w:rsid w:val="00753A46"/>
    <w:rsid w:val="00754CBB"/>
    <w:rsid w:val="00754EE7"/>
    <w:rsid w:val="00755AAB"/>
    <w:rsid w:val="00755AFD"/>
    <w:rsid w:val="00755D79"/>
    <w:rsid w:val="00756182"/>
    <w:rsid w:val="00756362"/>
    <w:rsid w:val="007563B7"/>
    <w:rsid w:val="007563E7"/>
    <w:rsid w:val="0075677D"/>
    <w:rsid w:val="00757B88"/>
    <w:rsid w:val="00761190"/>
    <w:rsid w:val="00762195"/>
    <w:rsid w:val="007621B3"/>
    <w:rsid w:val="007622BA"/>
    <w:rsid w:val="007625C7"/>
    <w:rsid w:val="00762830"/>
    <w:rsid w:val="00762EB5"/>
    <w:rsid w:val="0076342C"/>
    <w:rsid w:val="00763C1E"/>
    <w:rsid w:val="00763F4D"/>
    <w:rsid w:val="0076457B"/>
    <w:rsid w:val="007649D6"/>
    <w:rsid w:val="00764B70"/>
    <w:rsid w:val="00764CCA"/>
    <w:rsid w:val="0076509A"/>
    <w:rsid w:val="0076509D"/>
    <w:rsid w:val="0076564C"/>
    <w:rsid w:val="00766C9E"/>
    <w:rsid w:val="00766DF7"/>
    <w:rsid w:val="00767023"/>
    <w:rsid w:val="007676B7"/>
    <w:rsid w:val="00767B73"/>
    <w:rsid w:val="00767BD1"/>
    <w:rsid w:val="00767DF3"/>
    <w:rsid w:val="00770584"/>
    <w:rsid w:val="00770E69"/>
    <w:rsid w:val="00772F31"/>
    <w:rsid w:val="0077313A"/>
    <w:rsid w:val="0077321B"/>
    <w:rsid w:val="0077368B"/>
    <w:rsid w:val="00773A24"/>
    <w:rsid w:val="007740C1"/>
    <w:rsid w:val="007743CA"/>
    <w:rsid w:val="00774582"/>
    <w:rsid w:val="00774ED4"/>
    <w:rsid w:val="00774F81"/>
    <w:rsid w:val="0077511A"/>
    <w:rsid w:val="007759D1"/>
    <w:rsid w:val="00776035"/>
    <w:rsid w:val="007767E7"/>
    <w:rsid w:val="0077737A"/>
    <w:rsid w:val="00777473"/>
    <w:rsid w:val="007774AA"/>
    <w:rsid w:val="00777897"/>
    <w:rsid w:val="007803F9"/>
    <w:rsid w:val="00780499"/>
    <w:rsid w:val="00780DFE"/>
    <w:rsid w:val="00780EC9"/>
    <w:rsid w:val="0078144E"/>
    <w:rsid w:val="007834BF"/>
    <w:rsid w:val="0078360C"/>
    <w:rsid w:val="00783989"/>
    <w:rsid w:val="00783EF9"/>
    <w:rsid w:val="00784ABF"/>
    <w:rsid w:val="00784B53"/>
    <w:rsid w:val="00784BE8"/>
    <w:rsid w:val="0078580D"/>
    <w:rsid w:val="00785B07"/>
    <w:rsid w:val="00785EB4"/>
    <w:rsid w:val="0078652B"/>
    <w:rsid w:val="00786963"/>
    <w:rsid w:val="007869BE"/>
    <w:rsid w:val="00786AB5"/>
    <w:rsid w:val="00786BDB"/>
    <w:rsid w:val="00786E1A"/>
    <w:rsid w:val="00787673"/>
    <w:rsid w:val="00787B27"/>
    <w:rsid w:val="00790D82"/>
    <w:rsid w:val="007912AA"/>
    <w:rsid w:val="00791356"/>
    <w:rsid w:val="0079174F"/>
    <w:rsid w:val="0079216E"/>
    <w:rsid w:val="007921D5"/>
    <w:rsid w:val="00792E46"/>
    <w:rsid w:val="007936A9"/>
    <w:rsid w:val="0079371B"/>
    <w:rsid w:val="00793B0D"/>
    <w:rsid w:val="00793FB5"/>
    <w:rsid w:val="00794589"/>
    <w:rsid w:val="00794E72"/>
    <w:rsid w:val="007954A6"/>
    <w:rsid w:val="007954E1"/>
    <w:rsid w:val="007959D8"/>
    <w:rsid w:val="00795AC0"/>
    <w:rsid w:val="00795F02"/>
    <w:rsid w:val="00796082"/>
    <w:rsid w:val="007978F3"/>
    <w:rsid w:val="007A0B9E"/>
    <w:rsid w:val="007A15C9"/>
    <w:rsid w:val="007A1732"/>
    <w:rsid w:val="007A1B6C"/>
    <w:rsid w:val="007A1BE9"/>
    <w:rsid w:val="007A1C1E"/>
    <w:rsid w:val="007A2122"/>
    <w:rsid w:val="007A2AA5"/>
    <w:rsid w:val="007A44FD"/>
    <w:rsid w:val="007A4D40"/>
    <w:rsid w:val="007A55CF"/>
    <w:rsid w:val="007A64DE"/>
    <w:rsid w:val="007A6A2E"/>
    <w:rsid w:val="007A6FF7"/>
    <w:rsid w:val="007A71F7"/>
    <w:rsid w:val="007A7328"/>
    <w:rsid w:val="007A7599"/>
    <w:rsid w:val="007A75EA"/>
    <w:rsid w:val="007A7EBD"/>
    <w:rsid w:val="007B058B"/>
    <w:rsid w:val="007B05CD"/>
    <w:rsid w:val="007B0C90"/>
    <w:rsid w:val="007B0FDA"/>
    <w:rsid w:val="007B1EA1"/>
    <w:rsid w:val="007B2200"/>
    <w:rsid w:val="007B2685"/>
    <w:rsid w:val="007B2A9E"/>
    <w:rsid w:val="007B2DEB"/>
    <w:rsid w:val="007B2E23"/>
    <w:rsid w:val="007B2F91"/>
    <w:rsid w:val="007B3CB9"/>
    <w:rsid w:val="007B4590"/>
    <w:rsid w:val="007B463A"/>
    <w:rsid w:val="007B4843"/>
    <w:rsid w:val="007B4BD2"/>
    <w:rsid w:val="007B4EE8"/>
    <w:rsid w:val="007B53C2"/>
    <w:rsid w:val="007B5797"/>
    <w:rsid w:val="007B5ED1"/>
    <w:rsid w:val="007B74A0"/>
    <w:rsid w:val="007B7F38"/>
    <w:rsid w:val="007C0290"/>
    <w:rsid w:val="007C1127"/>
    <w:rsid w:val="007C12E7"/>
    <w:rsid w:val="007C1D44"/>
    <w:rsid w:val="007C22AF"/>
    <w:rsid w:val="007C3CF9"/>
    <w:rsid w:val="007C484C"/>
    <w:rsid w:val="007C48EC"/>
    <w:rsid w:val="007C4C4E"/>
    <w:rsid w:val="007C4D52"/>
    <w:rsid w:val="007C5021"/>
    <w:rsid w:val="007C6387"/>
    <w:rsid w:val="007C68DB"/>
    <w:rsid w:val="007C6A6F"/>
    <w:rsid w:val="007C6B2B"/>
    <w:rsid w:val="007C6E5C"/>
    <w:rsid w:val="007C7606"/>
    <w:rsid w:val="007D021C"/>
    <w:rsid w:val="007D0DF0"/>
    <w:rsid w:val="007D1B0F"/>
    <w:rsid w:val="007D1C96"/>
    <w:rsid w:val="007D279D"/>
    <w:rsid w:val="007D2D15"/>
    <w:rsid w:val="007D3439"/>
    <w:rsid w:val="007D3E40"/>
    <w:rsid w:val="007D444F"/>
    <w:rsid w:val="007D461F"/>
    <w:rsid w:val="007D5529"/>
    <w:rsid w:val="007D55DB"/>
    <w:rsid w:val="007D6B46"/>
    <w:rsid w:val="007E0E0C"/>
    <w:rsid w:val="007E1CBC"/>
    <w:rsid w:val="007E1E3C"/>
    <w:rsid w:val="007E2160"/>
    <w:rsid w:val="007E276B"/>
    <w:rsid w:val="007E2850"/>
    <w:rsid w:val="007E2887"/>
    <w:rsid w:val="007E29E9"/>
    <w:rsid w:val="007E3892"/>
    <w:rsid w:val="007E3B28"/>
    <w:rsid w:val="007E452C"/>
    <w:rsid w:val="007E4604"/>
    <w:rsid w:val="007E4B68"/>
    <w:rsid w:val="007E5379"/>
    <w:rsid w:val="007E5389"/>
    <w:rsid w:val="007E5CE6"/>
    <w:rsid w:val="007E60D5"/>
    <w:rsid w:val="007E7116"/>
    <w:rsid w:val="007E7651"/>
    <w:rsid w:val="007E77D4"/>
    <w:rsid w:val="007E7E5C"/>
    <w:rsid w:val="007F0021"/>
    <w:rsid w:val="007F030C"/>
    <w:rsid w:val="007F0F25"/>
    <w:rsid w:val="007F114F"/>
    <w:rsid w:val="007F1401"/>
    <w:rsid w:val="007F1871"/>
    <w:rsid w:val="007F1B78"/>
    <w:rsid w:val="007F1EBF"/>
    <w:rsid w:val="007F25DA"/>
    <w:rsid w:val="007F2807"/>
    <w:rsid w:val="007F2897"/>
    <w:rsid w:val="007F2942"/>
    <w:rsid w:val="007F326F"/>
    <w:rsid w:val="007F3AEE"/>
    <w:rsid w:val="007F3BF8"/>
    <w:rsid w:val="007F3CDC"/>
    <w:rsid w:val="007F4277"/>
    <w:rsid w:val="007F4919"/>
    <w:rsid w:val="007F6C55"/>
    <w:rsid w:val="007F74C4"/>
    <w:rsid w:val="007F7619"/>
    <w:rsid w:val="0080046E"/>
    <w:rsid w:val="00800E15"/>
    <w:rsid w:val="00801734"/>
    <w:rsid w:val="00801C42"/>
    <w:rsid w:val="00802156"/>
    <w:rsid w:val="008036A7"/>
    <w:rsid w:val="00803A26"/>
    <w:rsid w:val="00803E84"/>
    <w:rsid w:val="00804382"/>
    <w:rsid w:val="008065C4"/>
    <w:rsid w:val="00806D1E"/>
    <w:rsid w:val="00806F27"/>
    <w:rsid w:val="008100AF"/>
    <w:rsid w:val="00811889"/>
    <w:rsid w:val="0081262C"/>
    <w:rsid w:val="0081357A"/>
    <w:rsid w:val="00814676"/>
    <w:rsid w:val="00814B1D"/>
    <w:rsid w:val="00814D2F"/>
    <w:rsid w:val="00814DC8"/>
    <w:rsid w:val="00814DE3"/>
    <w:rsid w:val="008156B3"/>
    <w:rsid w:val="008162A0"/>
    <w:rsid w:val="00816F50"/>
    <w:rsid w:val="00817494"/>
    <w:rsid w:val="00817D03"/>
    <w:rsid w:val="00820CA3"/>
    <w:rsid w:val="00820F59"/>
    <w:rsid w:val="008213C4"/>
    <w:rsid w:val="00821D42"/>
    <w:rsid w:val="00822D5C"/>
    <w:rsid w:val="008237EA"/>
    <w:rsid w:val="0082465D"/>
    <w:rsid w:val="00824A2D"/>
    <w:rsid w:val="00825796"/>
    <w:rsid w:val="00826756"/>
    <w:rsid w:val="00826A6E"/>
    <w:rsid w:val="00827BE1"/>
    <w:rsid w:val="00827DEB"/>
    <w:rsid w:val="00827E90"/>
    <w:rsid w:val="008310BD"/>
    <w:rsid w:val="00831524"/>
    <w:rsid w:val="008317B4"/>
    <w:rsid w:val="00831C1D"/>
    <w:rsid w:val="00832823"/>
    <w:rsid w:val="008329D4"/>
    <w:rsid w:val="00832CB6"/>
    <w:rsid w:val="00832F68"/>
    <w:rsid w:val="0083346B"/>
    <w:rsid w:val="00835BB4"/>
    <w:rsid w:val="0083600F"/>
    <w:rsid w:val="00836352"/>
    <w:rsid w:val="0083640A"/>
    <w:rsid w:val="008377AD"/>
    <w:rsid w:val="00837E13"/>
    <w:rsid w:val="00840235"/>
    <w:rsid w:val="00840245"/>
    <w:rsid w:val="00840ABB"/>
    <w:rsid w:val="008411E2"/>
    <w:rsid w:val="0084138E"/>
    <w:rsid w:val="0084147F"/>
    <w:rsid w:val="00841800"/>
    <w:rsid w:val="00841AAA"/>
    <w:rsid w:val="00841BFF"/>
    <w:rsid w:val="00843210"/>
    <w:rsid w:val="00843A8A"/>
    <w:rsid w:val="00843B9F"/>
    <w:rsid w:val="008444FB"/>
    <w:rsid w:val="008447A9"/>
    <w:rsid w:val="00845839"/>
    <w:rsid w:val="00845BFB"/>
    <w:rsid w:val="00845E2C"/>
    <w:rsid w:val="00845FB5"/>
    <w:rsid w:val="00846698"/>
    <w:rsid w:val="00846BA3"/>
    <w:rsid w:val="00846F56"/>
    <w:rsid w:val="00847183"/>
    <w:rsid w:val="00847273"/>
    <w:rsid w:val="00847974"/>
    <w:rsid w:val="00847A2C"/>
    <w:rsid w:val="008505D5"/>
    <w:rsid w:val="00850B7A"/>
    <w:rsid w:val="0085101E"/>
    <w:rsid w:val="00851054"/>
    <w:rsid w:val="008528B8"/>
    <w:rsid w:val="00852A0E"/>
    <w:rsid w:val="008532C5"/>
    <w:rsid w:val="0085340A"/>
    <w:rsid w:val="00854939"/>
    <w:rsid w:val="00855044"/>
    <w:rsid w:val="00855109"/>
    <w:rsid w:val="00855110"/>
    <w:rsid w:val="008556BB"/>
    <w:rsid w:val="00856528"/>
    <w:rsid w:val="00856695"/>
    <w:rsid w:val="0085678A"/>
    <w:rsid w:val="00856806"/>
    <w:rsid w:val="00857303"/>
    <w:rsid w:val="0085779A"/>
    <w:rsid w:val="0085789D"/>
    <w:rsid w:val="008601D6"/>
    <w:rsid w:val="00860DE7"/>
    <w:rsid w:val="008618DA"/>
    <w:rsid w:val="00861D30"/>
    <w:rsid w:val="00861DB5"/>
    <w:rsid w:val="008633D9"/>
    <w:rsid w:val="00863580"/>
    <w:rsid w:val="008635C8"/>
    <w:rsid w:val="00863A1E"/>
    <w:rsid w:val="00863F45"/>
    <w:rsid w:val="00863F7F"/>
    <w:rsid w:val="00864650"/>
    <w:rsid w:val="00864881"/>
    <w:rsid w:val="00864DAC"/>
    <w:rsid w:val="00865238"/>
    <w:rsid w:val="00865E5E"/>
    <w:rsid w:val="00865FE6"/>
    <w:rsid w:val="0086622B"/>
    <w:rsid w:val="0086645A"/>
    <w:rsid w:val="008665E3"/>
    <w:rsid w:val="00866C40"/>
    <w:rsid w:val="00866DAD"/>
    <w:rsid w:val="00867385"/>
    <w:rsid w:val="0086780E"/>
    <w:rsid w:val="00870480"/>
    <w:rsid w:val="008707C9"/>
    <w:rsid w:val="008713F5"/>
    <w:rsid w:val="00871B5B"/>
    <w:rsid w:val="00871EAF"/>
    <w:rsid w:val="008726E5"/>
    <w:rsid w:val="008727CA"/>
    <w:rsid w:val="00872C18"/>
    <w:rsid w:val="00873BA4"/>
    <w:rsid w:val="008745A7"/>
    <w:rsid w:val="00875BCE"/>
    <w:rsid w:val="00875CD4"/>
    <w:rsid w:val="00876024"/>
    <w:rsid w:val="008760E6"/>
    <w:rsid w:val="008766DC"/>
    <w:rsid w:val="0087695B"/>
    <w:rsid w:val="008775B5"/>
    <w:rsid w:val="00877879"/>
    <w:rsid w:val="00880371"/>
    <w:rsid w:val="00880624"/>
    <w:rsid w:val="00880A5A"/>
    <w:rsid w:val="0088186F"/>
    <w:rsid w:val="00882027"/>
    <w:rsid w:val="00883951"/>
    <w:rsid w:val="0088425E"/>
    <w:rsid w:val="0088460E"/>
    <w:rsid w:val="00884A4C"/>
    <w:rsid w:val="00885D84"/>
    <w:rsid w:val="00885E25"/>
    <w:rsid w:val="00886571"/>
    <w:rsid w:val="008866D0"/>
    <w:rsid w:val="00886942"/>
    <w:rsid w:val="008877FE"/>
    <w:rsid w:val="00890703"/>
    <w:rsid w:val="00890DA2"/>
    <w:rsid w:val="00890E28"/>
    <w:rsid w:val="0089241C"/>
    <w:rsid w:val="00892B9B"/>
    <w:rsid w:val="00893500"/>
    <w:rsid w:val="00894348"/>
    <w:rsid w:val="00894858"/>
    <w:rsid w:val="00894B32"/>
    <w:rsid w:val="00895CBD"/>
    <w:rsid w:val="00895F3E"/>
    <w:rsid w:val="008967EC"/>
    <w:rsid w:val="00896821"/>
    <w:rsid w:val="0089691B"/>
    <w:rsid w:val="008979F0"/>
    <w:rsid w:val="00897F9A"/>
    <w:rsid w:val="008A06C7"/>
    <w:rsid w:val="008A0BDF"/>
    <w:rsid w:val="008A0D3B"/>
    <w:rsid w:val="008A0D9C"/>
    <w:rsid w:val="008A12D9"/>
    <w:rsid w:val="008A12F3"/>
    <w:rsid w:val="008A1573"/>
    <w:rsid w:val="008A1B4A"/>
    <w:rsid w:val="008A3FD8"/>
    <w:rsid w:val="008A4211"/>
    <w:rsid w:val="008A4808"/>
    <w:rsid w:val="008A4C82"/>
    <w:rsid w:val="008A541E"/>
    <w:rsid w:val="008A56C2"/>
    <w:rsid w:val="008A589D"/>
    <w:rsid w:val="008A6031"/>
    <w:rsid w:val="008A62DD"/>
    <w:rsid w:val="008A6898"/>
    <w:rsid w:val="008A7440"/>
    <w:rsid w:val="008A781B"/>
    <w:rsid w:val="008A7F30"/>
    <w:rsid w:val="008B036A"/>
    <w:rsid w:val="008B0532"/>
    <w:rsid w:val="008B05F8"/>
    <w:rsid w:val="008B0920"/>
    <w:rsid w:val="008B0A11"/>
    <w:rsid w:val="008B16AA"/>
    <w:rsid w:val="008B1E4C"/>
    <w:rsid w:val="008B2C90"/>
    <w:rsid w:val="008B5483"/>
    <w:rsid w:val="008B55A3"/>
    <w:rsid w:val="008B55B9"/>
    <w:rsid w:val="008B5BD2"/>
    <w:rsid w:val="008B5F5D"/>
    <w:rsid w:val="008B6CF8"/>
    <w:rsid w:val="008B750E"/>
    <w:rsid w:val="008C0498"/>
    <w:rsid w:val="008C1190"/>
    <w:rsid w:val="008C165C"/>
    <w:rsid w:val="008C1E50"/>
    <w:rsid w:val="008C23F2"/>
    <w:rsid w:val="008C38B9"/>
    <w:rsid w:val="008C396A"/>
    <w:rsid w:val="008C3DF5"/>
    <w:rsid w:val="008C41DA"/>
    <w:rsid w:val="008C4EB5"/>
    <w:rsid w:val="008C543D"/>
    <w:rsid w:val="008C5957"/>
    <w:rsid w:val="008C64CE"/>
    <w:rsid w:val="008C6A5B"/>
    <w:rsid w:val="008C6BDB"/>
    <w:rsid w:val="008C7F7E"/>
    <w:rsid w:val="008C7FC0"/>
    <w:rsid w:val="008D0E9D"/>
    <w:rsid w:val="008D1ED9"/>
    <w:rsid w:val="008D22E4"/>
    <w:rsid w:val="008D2850"/>
    <w:rsid w:val="008D2D44"/>
    <w:rsid w:val="008D2EE9"/>
    <w:rsid w:val="008D302B"/>
    <w:rsid w:val="008D3DF2"/>
    <w:rsid w:val="008D4491"/>
    <w:rsid w:val="008D4659"/>
    <w:rsid w:val="008D484D"/>
    <w:rsid w:val="008D53A1"/>
    <w:rsid w:val="008D5532"/>
    <w:rsid w:val="008D5C69"/>
    <w:rsid w:val="008D60CE"/>
    <w:rsid w:val="008D6160"/>
    <w:rsid w:val="008D6B83"/>
    <w:rsid w:val="008D6BD1"/>
    <w:rsid w:val="008D6D49"/>
    <w:rsid w:val="008D7289"/>
    <w:rsid w:val="008D7C63"/>
    <w:rsid w:val="008D7DC7"/>
    <w:rsid w:val="008E0415"/>
    <w:rsid w:val="008E0F19"/>
    <w:rsid w:val="008E159A"/>
    <w:rsid w:val="008E2467"/>
    <w:rsid w:val="008E2494"/>
    <w:rsid w:val="008E395B"/>
    <w:rsid w:val="008E3B6E"/>
    <w:rsid w:val="008E3C4A"/>
    <w:rsid w:val="008E5217"/>
    <w:rsid w:val="008E5377"/>
    <w:rsid w:val="008E55F6"/>
    <w:rsid w:val="008E5799"/>
    <w:rsid w:val="008E5821"/>
    <w:rsid w:val="008E60D5"/>
    <w:rsid w:val="008E656D"/>
    <w:rsid w:val="008E68C8"/>
    <w:rsid w:val="008E69DA"/>
    <w:rsid w:val="008E6CF3"/>
    <w:rsid w:val="008E798C"/>
    <w:rsid w:val="008E7F99"/>
    <w:rsid w:val="008F0042"/>
    <w:rsid w:val="008F030E"/>
    <w:rsid w:val="008F0313"/>
    <w:rsid w:val="008F05B4"/>
    <w:rsid w:val="008F264E"/>
    <w:rsid w:val="008F276E"/>
    <w:rsid w:val="008F2AB8"/>
    <w:rsid w:val="008F2B0C"/>
    <w:rsid w:val="008F2F46"/>
    <w:rsid w:val="008F3200"/>
    <w:rsid w:val="008F325B"/>
    <w:rsid w:val="008F37AE"/>
    <w:rsid w:val="008F43B6"/>
    <w:rsid w:val="008F4450"/>
    <w:rsid w:val="008F4D17"/>
    <w:rsid w:val="008F5A0E"/>
    <w:rsid w:val="008F5E39"/>
    <w:rsid w:val="008F5F6E"/>
    <w:rsid w:val="008F5FAE"/>
    <w:rsid w:val="008F6348"/>
    <w:rsid w:val="008F65E4"/>
    <w:rsid w:val="008F69D1"/>
    <w:rsid w:val="008F7004"/>
    <w:rsid w:val="008F7398"/>
    <w:rsid w:val="00900096"/>
    <w:rsid w:val="00900843"/>
    <w:rsid w:val="00900B85"/>
    <w:rsid w:val="00900BDA"/>
    <w:rsid w:val="00901164"/>
    <w:rsid w:val="0090135F"/>
    <w:rsid w:val="00901B7A"/>
    <w:rsid w:val="009020E5"/>
    <w:rsid w:val="0090250D"/>
    <w:rsid w:val="0090279E"/>
    <w:rsid w:val="009029E1"/>
    <w:rsid w:val="00903140"/>
    <w:rsid w:val="00903F34"/>
    <w:rsid w:val="00904DAA"/>
    <w:rsid w:val="00905270"/>
    <w:rsid w:val="009057C8"/>
    <w:rsid w:val="0090593A"/>
    <w:rsid w:val="0090684B"/>
    <w:rsid w:val="00910C8E"/>
    <w:rsid w:val="00910E85"/>
    <w:rsid w:val="009111FC"/>
    <w:rsid w:val="00912770"/>
    <w:rsid w:val="00912AEB"/>
    <w:rsid w:val="00912D05"/>
    <w:rsid w:val="009131A1"/>
    <w:rsid w:val="0091328C"/>
    <w:rsid w:val="009137AC"/>
    <w:rsid w:val="00913CF8"/>
    <w:rsid w:val="0091445A"/>
    <w:rsid w:val="00914E21"/>
    <w:rsid w:val="00915C47"/>
    <w:rsid w:val="009160B8"/>
    <w:rsid w:val="009160FD"/>
    <w:rsid w:val="00916465"/>
    <w:rsid w:val="009200B2"/>
    <w:rsid w:val="009206DF"/>
    <w:rsid w:val="00921145"/>
    <w:rsid w:val="00921921"/>
    <w:rsid w:val="00921DAA"/>
    <w:rsid w:val="009231F9"/>
    <w:rsid w:val="009244AD"/>
    <w:rsid w:val="009251A3"/>
    <w:rsid w:val="00925E41"/>
    <w:rsid w:val="00925E4F"/>
    <w:rsid w:val="0092627F"/>
    <w:rsid w:val="00926423"/>
    <w:rsid w:val="00927212"/>
    <w:rsid w:val="00930039"/>
    <w:rsid w:val="00930130"/>
    <w:rsid w:val="00930475"/>
    <w:rsid w:val="00930C4C"/>
    <w:rsid w:val="00930DB7"/>
    <w:rsid w:val="0093130B"/>
    <w:rsid w:val="00931AB1"/>
    <w:rsid w:val="00932ECB"/>
    <w:rsid w:val="00932F0C"/>
    <w:rsid w:val="009330E8"/>
    <w:rsid w:val="00933166"/>
    <w:rsid w:val="009335A4"/>
    <w:rsid w:val="00933767"/>
    <w:rsid w:val="00934487"/>
    <w:rsid w:val="00934D92"/>
    <w:rsid w:val="009354BD"/>
    <w:rsid w:val="00935AC8"/>
    <w:rsid w:val="0093643F"/>
    <w:rsid w:val="00936512"/>
    <w:rsid w:val="0093677E"/>
    <w:rsid w:val="00936FF3"/>
    <w:rsid w:val="0093706D"/>
    <w:rsid w:val="00937AA4"/>
    <w:rsid w:val="00937AD3"/>
    <w:rsid w:val="00940084"/>
    <w:rsid w:val="00940B0C"/>
    <w:rsid w:val="00941077"/>
    <w:rsid w:val="00941621"/>
    <w:rsid w:val="00941744"/>
    <w:rsid w:val="009418B5"/>
    <w:rsid w:val="00942178"/>
    <w:rsid w:val="009423C1"/>
    <w:rsid w:val="0094296F"/>
    <w:rsid w:val="00943091"/>
    <w:rsid w:val="009438C2"/>
    <w:rsid w:val="009439AE"/>
    <w:rsid w:val="00943D78"/>
    <w:rsid w:val="0094407C"/>
    <w:rsid w:val="00944951"/>
    <w:rsid w:val="00944B84"/>
    <w:rsid w:val="00944C54"/>
    <w:rsid w:val="00944EE8"/>
    <w:rsid w:val="00944F0A"/>
    <w:rsid w:val="00944F57"/>
    <w:rsid w:val="00945CC0"/>
    <w:rsid w:val="00945CED"/>
    <w:rsid w:val="00945F1C"/>
    <w:rsid w:val="00946206"/>
    <w:rsid w:val="009465A1"/>
    <w:rsid w:val="00946611"/>
    <w:rsid w:val="00946B7A"/>
    <w:rsid w:val="00946D11"/>
    <w:rsid w:val="009475B5"/>
    <w:rsid w:val="00947C8D"/>
    <w:rsid w:val="0095132B"/>
    <w:rsid w:val="00951645"/>
    <w:rsid w:val="00952884"/>
    <w:rsid w:val="00952E9F"/>
    <w:rsid w:val="00953353"/>
    <w:rsid w:val="009534B3"/>
    <w:rsid w:val="0095425E"/>
    <w:rsid w:val="00954479"/>
    <w:rsid w:val="00954489"/>
    <w:rsid w:val="00955260"/>
    <w:rsid w:val="00956435"/>
    <w:rsid w:val="009568AF"/>
    <w:rsid w:val="00956E1A"/>
    <w:rsid w:val="00956EC0"/>
    <w:rsid w:val="009572FE"/>
    <w:rsid w:val="009579EB"/>
    <w:rsid w:val="00960B34"/>
    <w:rsid w:val="00961208"/>
    <w:rsid w:val="009613D3"/>
    <w:rsid w:val="00961F48"/>
    <w:rsid w:val="009623F7"/>
    <w:rsid w:val="0096286C"/>
    <w:rsid w:val="00962A34"/>
    <w:rsid w:val="00963AEC"/>
    <w:rsid w:val="00963C2C"/>
    <w:rsid w:val="00964676"/>
    <w:rsid w:val="00964D1E"/>
    <w:rsid w:val="00965120"/>
    <w:rsid w:val="00965301"/>
    <w:rsid w:val="00965655"/>
    <w:rsid w:val="00965B4B"/>
    <w:rsid w:val="00965BB0"/>
    <w:rsid w:val="009665D5"/>
    <w:rsid w:val="009666EA"/>
    <w:rsid w:val="009672F6"/>
    <w:rsid w:val="0096764D"/>
    <w:rsid w:val="009678B4"/>
    <w:rsid w:val="009700B2"/>
    <w:rsid w:val="00970289"/>
    <w:rsid w:val="00970ABB"/>
    <w:rsid w:val="0097277E"/>
    <w:rsid w:val="009729C8"/>
    <w:rsid w:val="00972AB5"/>
    <w:rsid w:val="009739A5"/>
    <w:rsid w:val="00973BA1"/>
    <w:rsid w:val="00973CE9"/>
    <w:rsid w:val="009742A6"/>
    <w:rsid w:val="00974532"/>
    <w:rsid w:val="00974686"/>
    <w:rsid w:val="00974D91"/>
    <w:rsid w:val="00975085"/>
    <w:rsid w:val="009755A3"/>
    <w:rsid w:val="009758A2"/>
    <w:rsid w:val="00975E20"/>
    <w:rsid w:val="00976A00"/>
    <w:rsid w:val="00976CAF"/>
    <w:rsid w:val="009773CE"/>
    <w:rsid w:val="00980D47"/>
    <w:rsid w:val="00981DED"/>
    <w:rsid w:val="00982868"/>
    <w:rsid w:val="009835DA"/>
    <w:rsid w:val="00984004"/>
    <w:rsid w:val="00984197"/>
    <w:rsid w:val="00984474"/>
    <w:rsid w:val="0098533B"/>
    <w:rsid w:val="00985AC0"/>
    <w:rsid w:val="00985B13"/>
    <w:rsid w:val="009869B9"/>
    <w:rsid w:val="00986F7A"/>
    <w:rsid w:val="00987BE4"/>
    <w:rsid w:val="00990638"/>
    <w:rsid w:val="00990818"/>
    <w:rsid w:val="00990A37"/>
    <w:rsid w:val="0099125F"/>
    <w:rsid w:val="0099154E"/>
    <w:rsid w:val="009917F2"/>
    <w:rsid w:val="0099194E"/>
    <w:rsid w:val="00991D1F"/>
    <w:rsid w:val="009921B5"/>
    <w:rsid w:val="00992C0A"/>
    <w:rsid w:val="00993499"/>
    <w:rsid w:val="00993DE3"/>
    <w:rsid w:val="00994710"/>
    <w:rsid w:val="009951A2"/>
    <w:rsid w:val="00995221"/>
    <w:rsid w:val="009956CE"/>
    <w:rsid w:val="0099698E"/>
    <w:rsid w:val="00996B54"/>
    <w:rsid w:val="009977EC"/>
    <w:rsid w:val="009A04C3"/>
    <w:rsid w:val="009A069A"/>
    <w:rsid w:val="009A14D2"/>
    <w:rsid w:val="009A20D2"/>
    <w:rsid w:val="009A221B"/>
    <w:rsid w:val="009A291D"/>
    <w:rsid w:val="009A2EB0"/>
    <w:rsid w:val="009A2EFE"/>
    <w:rsid w:val="009A396D"/>
    <w:rsid w:val="009A4511"/>
    <w:rsid w:val="009A4FBB"/>
    <w:rsid w:val="009A4FC9"/>
    <w:rsid w:val="009A582B"/>
    <w:rsid w:val="009A5D41"/>
    <w:rsid w:val="009A5F69"/>
    <w:rsid w:val="009A5FB8"/>
    <w:rsid w:val="009A60B4"/>
    <w:rsid w:val="009A6B97"/>
    <w:rsid w:val="009A7058"/>
    <w:rsid w:val="009A752D"/>
    <w:rsid w:val="009A7833"/>
    <w:rsid w:val="009B1CC0"/>
    <w:rsid w:val="009B2D45"/>
    <w:rsid w:val="009B2DC0"/>
    <w:rsid w:val="009B3433"/>
    <w:rsid w:val="009B345A"/>
    <w:rsid w:val="009B4090"/>
    <w:rsid w:val="009B4229"/>
    <w:rsid w:val="009B4287"/>
    <w:rsid w:val="009B58CB"/>
    <w:rsid w:val="009B5F12"/>
    <w:rsid w:val="009B7007"/>
    <w:rsid w:val="009B76EE"/>
    <w:rsid w:val="009C005E"/>
    <w:rsid w:val="009C079D"/>
    <w:rsid w:val="009C0EB8"/>
    <w:rsid w:val="009C186C"/>
    <w:rsid w:val="009C1FD7"/>
    <w:rsid w:val="009C2197"/>
    <w:rsid w:val="009C249D"/>
    <w:rsid w:val="009C2A51"/>
    <w:rsid w:val="009C2CCC"/>
    <w:rsid w:val="009C2E7E"/>
    <w:rsid w:val="009C3971"/>
    <w:rsid w:val="009C3BC1"/>
    <w:rsid w:val="009C4A2A"/>
    <w:rsid w:val="009C4BF0"/>
    <w:rsid w:val="009C59E8"/>
    <w:rsid w:val="009C5B7D"/>
    <w:rsid w:val="009C674E"/>
    <w:rsid w:val="009C6C06"/>
    <w:rsid w:val="009C710C"/>
    <w:rsid w:val="009C73D9"/>
    <w:rsid w:val="009D03B5"/>
    <w:rsid w:val="009D04E0"/>
    <w:rsid w:val="009D1062"/>
    <w:rsid w:val="009D1DFA"/>
    <w:rsid w:val="009D2CFB"/>
    <w:rsid w:val="009D3221"/>
    <w:rsid w:val="009D393F"/>
    <w:rsid w:val="009D3C41"/>
    <w:rsid w:val="009D3C8F"/>
    <w:rsid w:val="009D4658"/>
    <w:rsid w:val="009D5130"/>
    <w:rsid w:val="009D5FD6"/>
    <w:rsid w:val="009D733A"/>
    <w:rsid w:val="009D7AD1"/>
    <w:rsid w:val="009E061E"/>
    <w:rsid w:val="009E0A83"/>
    <w:rsid w:val="009E1655"/>
    <w:rsid w:val="009E199F"/>
    <w:rsid w:val="009E20C8"/>
    <w:rsid w:val="009E34E3"/>
    <w:rsid w:val="009E35B3"/>
    <w:rsid w:val="009E3A58"/>
    <w:rsid w:val="009E3D2B"/>
    <w:rsid w:val="009E4000"/>
    <w:rsid w:val="009E404F"/>
    <w:rsid w:val="009E4B62"/>
    <w:rsid w:val="009E5577"/>
    <w:rsid w:val="009E6139"/>
    <w:rsid w:val="009E66EB"/>
    <w:rsid w:val="009E6764"/>
    <w:rsid w:val="009F07C5"/>
    <w:rsid w:val="009F14AB"/>
    <w:rsid w:val="009F289A"/>
    <w:rsid w:val="009F3200"/>
    <w:rsid w:val="009F35EF"/>
    <w:rsid w:val="009F3D3B"/>
    <w:rsid w:val="009F553F"/>
    <w:rsid w:val="009F598D"/>
    <w:rsid w:val="009F5B5C"/>
    <w:rsid w:val="009F62B5"/>
    <w:rsid w:val="009F6C7E"/>
    <w:rsid w:val="009F6D0E"/>
    <w:rsid w:val="00A00899"/>
    <w:rsid w:val="00A013F6"/>
    <w:rsid w:val="00A0150B"/>
    <w:rsid w:val="00A018E4"/>
    <w:rsid w:val="00A02011"/>
    <w:rsid w:val="00A02242"/>
    <w:rsid w:val="00A02339"/>
    <w:rsid w:val="00A02426"/>
    <w:rsid w:val="00A02533"/>
    <w:rsid w:val="00A026E4"/>
    <w:rsid w:val="00A02D15"/>
    <w:rsid w:val="00A036C0"/>
    <w:rsid w:val="00A03CBB"/>
    <w:rsid w:val="00A03D66"/>
    <w:rsid w:val="00A040B8"/>
    <w:rsid w:val="00A047B8"/>
    <w:rsid w:val="00A04946"/>
    <w:rsid w:val="00A04A87"/>
    <w:rsid w:val="00A04C32"/>
    <w:rsid w:val="00A04D9C"/>
    <w:rsid w:val="00A04E46"/>
    <w:rsid w:val="00A04F7C"/>
    <w:rsid w:val="00A0513F"/>
    <w:rsid w:val="00A054A2"/>
    <w:rsid w:val="00A06035"/>
    <w:rsid w:val="00A06682"/>
    <w:rsid w:val="00A06A19"/>
    <w:rsid w:val="00A06A5B"/>
    <w:rsid w:val="00A06FB4"/>
    <w:rsid w:val="00A0705B"/>
    <w:rsid w:val="00A072A9"/>
    <w:rsid w:val="00A07F3F"/>
    <w:rsid w:val="00A10DC9"/>
    <w:rsid w:val="00A11769"/>
    <w:rsid w:val="00A1232C"/>
    <w:rsid w:val="00A12C03"/>
    <w:rsid w:val="00A12C59"/>
    <w:rsid w:val="00A12D36"/>
    <w:rsid w:val="00A12D6C"/>
    <w:rsid w:val="00A12FEF"/>
    <w:rsid w:val="00A13173"/>
    <w:rsid w:val="00A134CB"/>
    <w:rsid w:val="00A1353F"/>
    <w:rsid w:val="00A135B9"/>
    <w:rsid w:val="00A144A6"/>
    <w:rsid w:val="00A15F9F"/>
    <w:rsid w:val="00A16B7C"/>
    <w:rsid w:val="00A16D19"/>
    <w:rsid w:val="00A1742D"/>
    <w:rsid w:val="00A209B2"/>
    <w:rsid w:val="00A20CD6"/>
    <w:rsid w:val="00A2157B"/>
    <w:rsid w:val="00A21675"/>
    <w:rsid w:val="00A21D31"/>
    <w:rsid w:val="00A221E5"/>
    <w:rsid w:val="00A23266"/>
    <w:rsid w:val="00A23A16"/>
    <w:rsid w:val="00A23B8D"/>
    <w:rsid w:val="00A24883"/>
    <w:rsid w:val="00A251C4"/>
    <w:rsid w:val="00A25C86"/>
    <w:rsid w:val="00A263B7"/>
    <w:rsid w:val="00A26410"/>
    <w:rsid w:val="00A26F18"/>
    <w:rsid w:val="00A27340"/>
    <w:rsid w:val="00A27D9D"/>
    <w:rsid w:val="00A306E8"/>
    <w:rsid w:val="00A30BAD"/>
    <w:rsid w:val="00A313CE"/>
    <w:rsid w:val="00A31422"/>
    <w:rsid w:val="00A318E0"/>
    <w:rsid w:val="00A3196B"/>
    <w:rsid w:val="00A32A51"/>
    <w:rsid w:val="00A33EDE"/>
    <w:rsid w:val="00A34455"/>
    <w:rsid w:val="00A35C87"/>
    <w:rsid w:val="00A367D3"/>
    <w:rsid w:val="00A36CC6"/>
    <w:rsid w:val="00A37431"/>
    <w:rsid w:val="00A37613"/>
    <w:rsid w:val="00A37BF4"/>
    <w:rsid w:val="00A37F9D"/>
    <w:rsid w:val="00A402C0"/>
    <w:rsid w:val="00A406CC"/>
    <w:rsid w:val="00A40A23"/>
    <w:rsid w:val="00A4154B"/>
    <w:rsid w:val="00A41A61"/>
    <w:rsid w:val="00A421B7"/>
    <w:rsid w:val="00A42668"/>
    <w:rsid w:val="00A42697"/>
    <w:rsid w:val="00A42BFB"/>
    <w:rsid w:val="00A42F11"/>
    <w:rsid w:val="00A4308B"/>
    <w:rsid w:val="00A43189"/>
    <w:rsid w:val="00A44122"/>
    <w:rsid w:val="00A44801"/>
    <w:rsid w:val="00A44C6B"/>
    <w:rsid w:val="00A45A89"/>
    <w:rsid w:val="00A46BE0"/>
    <w:rsid w:val="00A472F3"/>
    <w:rsid w:val="00A474AC"/>
    <w:rsid w:val="00A47630"/>
    <w:rsid w:val="00A47AF9"/>
    <w:rsid w:val="00A50128"/>
    <w:rsid w:val="00A50A18"/>
    <w:rsid w:val="00A513F0"/>
    <w:rsid w:val="00A5187A"/>
    <w:rsid w:val="00A51EF8"/>
    <w:rsid w:val="00A52DFD"/>
    <w:rsid w:val="00A53032"/>
    <w:rsid w:val="00A53447"/>
    <w:rsid w:val="00A546DC"/>
    <w:rsid w:val="00A54990"/>
    <w:rsid w:val="00A54F90"/>
    <w:rsid w:val="00A552C4"/>
    <w:rsid w:val="00A5553C"/>
    <w:rsid w:val="00A5574F"/>
    <w:rsid w:val="00A559F2"/>
    <w:rsid w:val="00A55D5E"/>
    <w:rsid w:val="00A5644F"/>
    <w:rsid w:val="00A5665B"/>
    <w:rsid w:val="00A57509"/>
    <w:rsid w:val="00A5761D"/>
    <w:rsid w:val="00A57A84"/>
    <w:rsid w:val="00A57B1F"/>
    <w:rsid w:val="00A57CF7"/>
    <w:rsid w:val="00A57DDD"/>
    <w:rsid w:val="00A6003F"/>
    <w:rsid w:val="00A6008A"/>
    <w:rsid w:val="00A608C8"/>
    <w:rsid w:val="00A60A64"/>
    <w:rsid w:val="00A60FA8"/>
    <w:rsid w:val="00A6135B"/>
    <w:rsid w:val="00A629D6"/>
    <w:rsid w:val="00A62CF6"/>
    <w:rsid w:val="00A6338E"/>
    <w:rsid w:val="00A637BD"/>
    <w:rsid w:val="00A6485F"/>
    <w:rsid w:val="00A64C21"/>
    <w:rsid w:val="00A650BD"/>
    <w:rsid w:val="00A65503"/>
    <w:rsid w:val="00A6647C"/>
    <w:rsid w:val="00A6662F"/>
    <w:rsid w:val="00A66FBE"/>
    <w:rsid w:val="00A70361"/>
    <w:rsid w:val="00A70426"/>
    <w:rsid w:val="00A7065E"/>
    <w:rsid w:val="00A709FA"/>
    <w:rsid w:val="00A70AAE"/>
    <w:rsid w:val="00A71D17"/>
    <w:rsid w:val="00A720E4"/>
    <w:rsid w:val="00A72E09"/>
    <w:rsid w:val="00A73103"/>
    <w:rsid w:val="00A74457"/>
    <w:rsid w:val="00A74659"/>
    <w:rsid w:val="00A74926"/>
    <w:rsid w:val="00A75124"/>
    <w:rsid w:val="00A755BB"/>
    <w:rsid w:val="00A755C0"/>
    <w:rsid w:val="00A76D41"/>
    <w:rsid w:val="00A77348"/>
    <w:rsid w:val="00A774F9"/>
    <w:rsid w:val="00A775AF"/>
    <w:rsid w:val="00A775B0"/>
    <w:rsid w:val="00A8030C"/>
    <w:rsid w:val="00A80880"/>
    <w:rsid w:val="00A80AE2"/>
    <w:rsid w:val="00A80E8E"/>
    <w:rsid w:val="00A8191A"/>
    <w:rsid w:val="00A81BBD"/>
    <w:rsid w:val="00A81CE0"/>
    <w:rsid w:val="00A823CE"/>
    <w:rsid w:val="00A8298C"/>
    <w:rsid w:val="00A83153"/>
    <w:rsid w:val="00A844CA"/>
    <w:rsid w:val="00A84A6A"/>
    <w:rsid w:val="00A84DB7"/>
    <w:rsid w:val="00A85355"/>
    <w:rsid w:val="00A854D4"/>
    <w:rsid w:val="00A85BD6"/>
    <w:rsid w:val="00A85C9C"/>
    <w:rsid w:val="00A85DED"/>
    <w:rsid w:val="00A8626F"/>
    <w:rsid w:val="00A864D0"/>
    <w:rsid w:val="00A874D7"/>
    <w:rsid w:val="00A878DE"/>
    <w:rsid w:val="00A87B79"/>
    <w:rsid w:val="00A9000D"/>
    <w:rsid w:val="00A9071D"/>
    <w:rsid w:val="00A90799"/>
    <w:rsid w:val="00A90833"/>
    <w:rsid w:val="00A91090"/>
    <w:rsid w:val="00A91761"/>
    <w:rsid w:val="00A9278A"/>
    <w:rsid w:val="00A92A1F"/>
    <w:rsid w:val="00A92C22"/>
    <w:rsid w:val="00A92EE4"/>
    <w:rsid w:val="00A937D6"/>
    <w:rsid w:val="00A94042"/>
    <w:rsid w:val="00A94920"/>
    <w:rsid w:val="00A94976"/>
    <w:rsid w:val="00A94D0A"/>
    <w:rsid w:val="00A94EBB"/>
    <w:rsid w:val="00A95B65"/>
    <w:rsid w:val="00A95BF9"/>
    <w:rsid w:val="00A960F9"/>
    <w:rsid w:val="00A96255"/>
    <w:rsid w:val="00A96FE3"/>
    <w:rsid w:val="00A9772A"/>
    <w:rsid w:val="00A977E4"/>
    <w:rsid w:val="00A978BC"/>
    <w:rsid w:val="00AA0192"/>
    <w:rsid w:val="00AA0B0F"/>
    <w:rsid w:val="00AA0FB2"/>
    <w:rsid w:val="00AA10E0"/>
    <w:rsid w:val="00AA1102"/>
    <w:rsid w:val="00AA20D5"/>
    <w:rsid w:val="00AA2126"/>
    <w:rsid w:val="00AA2FAC"/>
    <w:rsid w:val="00AA3C53"/>
    <w:rsid w:val="00AA4321"/>
    <w:rsid w:val="00AA4611"/>
    <w:rsid w:val="00AA46D9"/>
    <w:rsid w:val="00AA4B11"/>
    <w:rsid w:val="00AA4E4D"/>
    <w:rsid w:val="00AA5AF1"/>
    <w:rsid w:val="00AA5CA5"/>
    <w:rsid w:val="00AA636E"/>
    <w:rsid w:val="00AA7551"/>
    <w:rsid w:val="00AA7B73"/>
    <w:rsid w:val="00AB0321"/>
    <w:rsid w:val="00AB055B"/>
    <w:rsid w:val="00AB0AE4"/>
    <w:rsid w:val="00AB0D9D"/>
    <w:rsid w:val="00AB0DA6"/>
    <w:rsid w:val="00AB2003"/>
    <w:rsid w:val="00AB2A07"/>
    <w:rsid w:val="00AB2BF2"/>
    <w:rsid w:val="00AB3D8A"/>
    <w:rsid w:val="00AB44EE"/>
    <w:rsid w:val="00AB4577"/>
    <w:rsid w:val="00AB55DC"/>
    <w:rsid w:val="00AB5A8C"/>
    <w:rsid w:val="00AB5B7F"/>
    <w:rsid w:val="00AB614B"/>
    <w:rsid w:val="00AB66EB"/>
    <w:rsid w:val="00AB73F4"/>
    <w:rsid w:val="00AC0F65"/>
    <w:rsid w:val="00AC1ECB"/>
    <w:rsid w:val="00AC38F1"/>
    <w:rsid w:val="00AC410D"/>
    <w:rsid w:val="00AC4D25"/>
    <w:rsid w:val="00AC580F"/>
    <w:rsid w:val="00AC582F"/>
    <w:rsid w:val="00AC6036"/>
    <w:rsid w:val="00AC7972"/>
    <w:rsid w:val="00AC7CCC"/>
    <w:rsid w:val="00AD030B"/>
    <w:rsid w:val="00AD2530"/>
    <w:rsid w:val="00AD2BC5"/>
    <w:rsid w:val="00AD2C9F"/>
    <w:rsid w:val="00AD325B"/>
    <w:rsid w:val="00AD4159"/>
    <w:rsid w:val="00AD4934"/>
    <w:rsid w:val="00AD4B7F"/>
    <w:rsid w:val="00AD50D8"/>
    <w:rsid w:val="00AD51B5"/>
    <w:rsid w:val="00AD53A8"/>
    <w:rsid w:val="00AD58F3"/>
    <w:rsid w:val="00AD5BE7"/>
    <w:rsid w:val="00AD6101"/>
    <w:rsid w:val="00AD6EE2"/>
    <w:rsid w:val="00AD715A"/>
    <w:rsid w:val="00AD727A"/>
    <w:rsid w:val="00AD7912"/>
    <w:rsid w:val="00AD7FF4"/>
    <w:rsid w:val="00AE01B9"/>
    <w:rsid w:val="00AE01BA"/>
    <w:rsid w:val="00AE0D2B"/>
    <w:rsid w:val="00AE169F"/>
    <w:rsid w:val="00AE1F71"/>
    <w:rsid w:val="00AE25BC"/>
    <w:rsid w:val="00AE3613"/>
    <w:rsid w:val="00AE595F"/>
    <w:rsid w:val="00AE5FFB"/>
    <w:rsid w:val="00AE64C5"/>
    <w:rsid w:val="00AE657B"/>
    <w:rsid w:val="00AE697C"/>
    <w:rsid w:val="00AE69E6"/>
    <w:rsid w:val="00AE6D00"/>
    <w:rsid w:val="00AE7213"/>
    <w:rsid w:val="00AE72BC"/>
    <w:rsid w:val="00AE7665"/>
    <w:rsid w:val="00AF09A3"/>
    <w:rsid w:val="00AF2256"/>
    <w:rsid w:val="00AF2E5A"/>
    <w:rsid w:val="00AF34D4"/>
    <w:rsid w:val="00AF3871"/>
    <w:rsid w:val="00AF38D0"/>
    <w:rsid w:val="00AF3BE6"/>
    <w:rsid w:val="00AF3CB7"/>
    <w:rsid w:val="00AF3D3C"/>
    <w:rsid w:val="00AF474E"/>
    <w:rsid w:val="00AF4AA5"/>
    <w:rsid w:val="00AF4AC5"/>
    <w:rsid w:val="00AF4C4E"/>
    <w:rsid w:val="00AF5226"/>
    <w:rsid w:val="00AF5EC3"/>
    <w:rsid w:val="00AF63F6"/>
    <w:rsid w:val="00AF6D58"/>
    <w:rsid w:val="00AF7803"/>
    <w:rsid w:val="00AF7927"/>
    <w:rsid w:val="00B00809"/>
    <w:rsid w:val="00B00959"/>
    <w:rsid w:val="00B012BA"/>
    <w:rsid w:val="00B020C8"/>
    <w:rsid w:val="00B025B2"/>
    <w:rsid w:val="00B02636"/>
    <w:rsid w:val="00B0373F"/>
    <w:rsid w:val="00B03CFF"/>
    <w:rsid w:val="00B04DCD"/>
    <w:rsid w:val="00B05467"/>
    <w:rsid w:val="00B05AE1"/>
    <w:rsid w:val="00B05B58"/>
    <w:rsid w:val="00B06AAA"/>
    <w:rsid w:val="00B06BA7"/>
    <w:rsid w:val="00B0766F"/>
    <w:rsid w:val="00B07EEC"/>
    <w:rsid w:val="00B10123"/>
    <w:rsid w:val="00B11182"/>
    <w:rsid w:val="00B115BE"/>
    <w:rsid w:val="00B118F8"/>
    <w:rsid w:val="00B12A46"/>
    <w:rsid w:val="00B12D63"/>
    <w:rsid w:val="00B12DA5"/>
    <w:rsid w:val="00B12F5A"/>
    <w:rsid w:val="00B13211"/>
    <w:rsid w:val="00B1329E"/>
    <w:rsid w:val="00B134E1"/>
    <w:rsid w:val="00B14C53"/>
    <w:rsid w:val="00B14D74"/>
    <w:rsid w:val="00B14E2D"/>
    <w:rsid w:val="00B154EE"/>
    <w:rsid w:val="00B16291"/>
    <w:rsid w:val="00B169E8"/>
    <w:rsid w:val="00B175E9"/>
    <w:rsid w:val="00B17C56"/>
    <w:rsid w:val="00B20224"/>
    <w:rsid w:val="00B209D3"/>
    <w:rsid w:val="00B20C57"/>
    <w:rsid w:val="00B20F91"/>
    <w:rsid w:val="00B20FC4"/>
    <w:rsid w:val="00B21055"/>
    <w:rsid w:val="00B21482"/>
    <w:rsid w:val="00B214B5"/>
    <w:rsid w:val="00B229BB"/>
    <w:rsid w:val="00B23480"/>
    <w:rsid w:val="00B23F4C"/>
    <w:rsid w:val="00B24055"/>
    <w:rsid w:val="00B240A9"/>
    <w:rsid w:val="00B2416E"/>
    <w:rsid w:val="00B244F5"/>
    <w:rsid w:val="00B24729"/>
    <w:rsid w:val="00B24D7B"/>
    <w:rsid w:val="00B24E38"/>
    <w:rsid w:val="00B254E0"/>
    <w:rsid w:val="00B25743"/>
    <w:rsid w:val="00B25D3A"/>
    <w:rsid w:val="00B25DA4"/>
    <w:rsid w:val="00B26477"/>
    <w:rsid w:val="00B2652B"/>
    <w:rsid w:val="00B26DBB"/>
    <w:rsid w:val="00B27406"/>
    <w:rsid w:val="00B3078B"/>
    <w:rsid w:val="00B30A3C"/>
    <w:rsid w:val="00B30D56"/>
    <w:rsid w:val="00B31D09"/>
    <w:rsid w:val="00B324C8"/>
    <w:rsid w:val="00B32A1C"/>
    <w:rsid w:val="00B343F8"/>
    <w:rsid w:val="00B34BE7"/>
    <w:rsid w:val="00B34DDD"/>
    <w:rsid w:val="00B35793"/>
    <w:rsid w:val="00B36177"/>
    <w:rsid w:val="00B3627E"/>
    <w:rsid w:val="00B36577"/>
    <w:rsid w:val="00B36FD5"/>
    <w:rsid w:val="00B37071"/>
    <w:rsid w:val="00B373B3"/>
    <w:rsid w:val="00B377DA"/>
    <w:rsid w:val="00B37DBA"/>
    <w:rsid w:val="00B37E2F"/>
    <w:rsid w:val="00B4084C"/>
    <w:rsid w:val="00B41343"/>
    <w:rsid w:val="00B41906"/>
    <w:rsid w:val="00B4245D"/>
    <w:rsid w:val="00B42AF1"/>
    <w:rsid w:val="00B430AD"/>
    <w:rsid w:val="00B43157"/>
    <w:rsid w:val="00B43581"/>
    <w:rsid w:val="00B440EB"/>
    <w:rsid w:val="00B4455D"/>
    <w:rsid w:val="00B445CE"/>
    <w:rsid w:val="00B44843"/>
    <w:rsid w:val="00B44F31"/>
    <w:rsid w:val="00B45129"/>
    <w:rsid w:val="00B45186"/>
    <w:rsid w:val="00B45610"/>
    <w:rsid w:val="00B45695"/>
    <w:rsid w:val="00B46B5A"/>
    <w:rsid w:val="00B46FA2"/>
    <w:rsid w:val="00B47128"/>
    <w:rsid w:val="00B50037"/>
    <w:rsid w:val="00B506C5"/>
    <w:rsid w:val="00B50B8F"/>
    <w:rsid w:val="00B51390"/>
    <w:rsid w:val="00B513AF"/>
    <w:rsid w:val="00B515BC"/>
    <w:rsid w:val="00B51BAD"/>
    <w:rsid w:val="00B52E20"/>
    <w:rsid w:val="00B530AA"/>
    <w:rsid w:val="00B53682"/>
    <w:rsid w:val="00B53CDA"/>
    <w:rsid w:val="00B546A6"/>
    <w:rsid w:val="00B5510F"/>
    <w:rsid w:val="00B5554C"/>
    <w:rsid w:val="00B55ECB"/>
    <w:rsid w:val="00B56228"/>
    <w:rsid w:val="00B566EF"/>
    <w:rsid w:val="00B569A2"/>
    <w:rsid w:val="00B57063"/>
    <w:rsid w:val="00B571FE"/>
    <w:rsid w:val="00B5778C"/>
    <w:rsid w:val="00B60450"/>
    <w:rsid w:val="00B6070B"/>
    <w:rsid w:val="00B60913"/>
    <w:rsid w:val="00B609B4"/>
    <w:rsid w:val="00B60A64"/>
    <w:rsid w:val="00B60B1C"/>
    <w:rsid w:val="00B60BF1"/>
    <w:rsid w:val="00B61492"/>
    <w:rsid w:val="00B6293E"/>
    <w:rsid w:val="00B62CAB"/>
    <w:rsid w:val="00B63D5F"/>
    <w:rsid w:val="00B641D8"/>
    <w:rsid w:val="00B64E27"/>
    <w:rsid w:val="00B64FD6"/>
    <w:rsid w:val="00B655A5"/>
    <w:rsid w:val="00B65C32"/>
    <w:rsid w:val="00B66494"/>
    <w:rsid w:val="00B6670E"/>
    <w:rsid w:val="00B66DE6"/>
    <w:rsid w:val="00B6712A"/>
    <w:rsid w:val="00B67831"/>
    <w:rsid w:val="00B6793F"/>
    <w:rsid w:val="00B67D43"/>
    <w:rsid w:val="00B705E6"/>
    <w:rsid w:val="00B70834"/>
    <w:rsid w:val="00B7085D"/>
    <w:rsid w:val="00B715BB"/>
    <w:rsid w:val="00B71B82"/>
    <w:rsid w:val="00B720A9"/>
    <w:rsid w:val="00B723F5"/>
    <w:rsid w:val="00B7373B"/>
    <w:rsid w:val="00B73C38"/>
    <w:rsid w:val="00B73EA1"/>
    <w:rsid w:val="00B74264"/>
    <w:rsid w:val="00B74323"/>
    <w:rsid w:val="00B7443F"/>
    <w:rsid w:val="00B750C8"/>
    <w:rsid w:val="00B75EE9"/>
    <w:rsid w:val="00B76000"/>
    <w:rsid w:val="00B77462"/>
    <w:rsid w:val="00B807C9"/>
    <w:rsid w:val="00B807FE"/>
    <w:rsid w:val="00B80903"/>
    <w:rsid w:val="00B81074"/>
    <w:rsid w:val="00B815E6"/>
    <w:rsid w:val="00B81644"/>
    <w:rsid w:val="00B81C15"/>
    <w:rsid w:val="00B827DF"/>
    <w:rsid w:val="00B82CAD"/>
    <w:rsid w:val="00B83090"/>
    <w:rsid w:val="00B844A2"/>
    <w:rsid w:val="00B855E3"/>
    <w:rsid w:val="00B85870"/>
    <w:rsid w:val="00B867BE"/>
    <w:rsid w:val="00B87EE0"/>
    <w:rsid w:val="00B904E0"/>
    <w:rsid w:val="00B90518"/>
    <w:rsid w:val="00B90A0E"/>
    <w:rsid w:val="00B90A70"/>
    <w:rsid w:val="00B910D1"/>
    <w:rsid w:val="00B9323B"/>
    <w:rsid w:val="00B939BE"/>
    <w:rsid w:val="00B93B15"/>
    <w:rsid w:val="00B9430E"/>
    <w:rsid w:val="00B943F5"/>
    <w:rsid w:val="00B950B7"/>
    <w:rsid w:val="00B95717"/>
    <w:rsid w:val="00B95C06"/>
    <w:rsid w:val="00B95E70"/>
    <w:rsid w:val="00B9739D"/>
    <w:rsid w:val="00B97831"/>
    <w:rsid w:val="00B97BE6"/>
    <w:rsid w:val="00B97CE2"/>
    <w:rsid w:val="00B97ED8"/>
    <w:rsid w:val="00BA0749"/>
    <w:rsid w:val="00BA2B28"/>
    <w:rsid w:val="00BA2F72"/>
    <w:rsid w:val="00BA2FCA"/>
    <w:rsid w:val="00BA322B"/>
    <w:rsid w:val="00BA3418"/>
    <w:rsid w:val="00BA3428"/>
    <w:rsid w:val="00BA4922"/>
    <w:rsid w:val="00BA49FA"/>
    <w:rsid w:val="00BA53F9"/>
    <w:rsid w:val="00BA5D9A"/>
    <w:rsid w:val="00BA66EF"/>
    <w:rsid w:val="00BA6AF7"/>
    <w:rsid w:val="00BA6DE3"/>
    <w:rsid w:val="00BA7213"/>
    <w:rsid w:val="00BA74F9"/>
    <w:rsid w:val="00BA765A"/>
    <w:rsid w:val="00BA778E"/>
    <w:rsid w:val="00BB08AA"/>
    <w:rsid w:val="00BB0EC2"/>
    <w:rsid w:val="00BB19CE"/>
    <w:rsid w:val="00BB1D49"/>
    <w:rsid w:val="00BB24F2"/>
    <w:rsid w:val="00BB2554"/>
    <w:rsid w:val="00BB2840"/>
    <w:rsid w:val="00BB298C"/>
    <w:rsid w:val="00BB2C70"/>
    <w:rsid w:val="00BB301D"/>
    <w:rsid w:val="00BB30F0"/>
    <w:rsid w:val="00BB3392"/>
    <w:rsid w:val="00BB38DA"/>
    <w:rsid w:val="00BB3DFA"/>
    <w:rsid w:val="00BB45E5"/>
    <w:rsid w:val="00BB46F4"/>
    <w:rsid w:val="00BB49E1"/>
    <w:rsid w:val="00BB4ABC"/>
    <w:rsid w:val="00BB4B54"/>
    <w:rsid w:val="00BB51DA"/>
    <w:rsid w:val="00BB6B8C"/>
    <w:rsid w:val="00BB6DFB"/>
    <w:rsid w:val="00BB7007"/>
    <w:rsid w:val="00BB738A"/>
    <w:rsid w:val="00BC0160"/>
    <w:rsid w:val="00BC057C"/>
    <w:rsid w:val="00BC0747"/>
    <w:rsid w:val="00BC0BA6"/>
    <w:rsid w:val="00BC14D6"/>
    <w:rsid w:val="00BC242B"/>
    <w:rsid w:val="00BC26C8"/>
    <w:rsid w:val="00BC2761"/>
    <w:rsid w:val="00BC3783"/>
    <w:rsid w:val="00BC4580"/>
    <w:rsid w:val="00BC47E1"/>
    <w:rsid w:val="00BC49B1"/>
    <w:rsid w:val="00BC4E82"/>
    <w:rsid w:val="00BC65BB"/>
    <w:rsid w:val="00BC6BEE"/>
    <w:rsid w:val="00BC7EE0"/>
    <w:rsid w:val="00BC7F62"/>
    <w:rsid w:val="00BD0038"/>
    <w:rsid w:val="00BD022F"/>
    <w:rsid w:val="00BD16F4"/>
    <w:rsid w:val="00BD1887"/>
    <w:rsid w:val="00BD195D"/>
    <w:rsid w:val="00BD1ED6"/>
    <w:rsid w:val="00BD20F5"/>
    <w:rsid w:val="00BD3139"/>
    <w:rsid w:val="00BD355E"/>
    <w:rsid w:val="00BD3754"/>
    <w:rsid w:val="00BD4DB4"/>
    <w:rsid w:val="00BD4F2F"/>
    <w:rsid w:val="00BD5D28"/>
    <w:rsid w:val="00BD5FF0"/>
    <w:rsid w:val="00BD6AA6"/>
    <w:rsid w:val="00BD713D"/>
    <w:rsid w:val="00BD7339"/>
    <w:rsid w:val="00BD7AC7"/>
    <w:rsid w:val="00BD7C0C"/>
    <w:rsid w:val="00BE0AF1"/>
    <w:rsid w:val="00BE0C73"/>
    <w:rsid w:val="00BE0E52"/>
    <w:rsid w:val="00BE1112"/>
    <w:rsid w:val="00BE1612"/>
    <w:rsid w:val="00BE1BA3"/>
    <w:rsid w:val="00BE2323"/>
    <w:rsid w:val="00BE251F"/>
    <w:rsid w:val="00BE3FFE"/>
    <w:rsid w:val="00BE4343"/>
    <w:rsid w:val="00BE4991"/>
    <w:rsid w:val="00BE4C0D"/>
    <w:rsid w:val="00BE4F8D"/>
    <w:rsid w:val="00BE6741"/>
    <w:rsid w:val="00BE71C2"/>
    <w:rsid w:val="00BE73B1"/>
    <w:rsid w:val="00BE7671"/>
    <w:rsid w:val="00BE7F6D"/>
    <w:rsid w:val="00BF058F"/>
    <w:rsid w:val="00BF0A7A"/>
    <w:rsid w:val="00BF1056"/>
    <w:rsid w:val="00BF12E9"/>
    <w:rsid w:val="00BF13CE"/>
    <w:rsid w:val="00BF1641"/>
    <w:rsid w:val="00BF2504"/>
    <w:rsid w:val="00BF3301"/>
    <w:rsid w:val="00BF3419"/>
    <w:rsid w:val="00BF3458"/>
    <w:rsid w:val="00BF34FF"/>
    <w:rsid w:val="00BF370C"/>
    <w:rsid w:val="00BF391C"/>
    <w:rsid w:val="00BF3EE5"/>
    <w:rsid w:val="00BF406F"/>
    <w:rsid w:val="00BF474E"/>
    <w:rsid w:val="00BF4DA1"/>
    <w:rsid w:val="00BF539B"/>
    <w:rsid w:val="00BF5E81"/>
    <w:rsid w:val="00BF6816"/>
    <w:rsid w:val="00BF6A89"/>
    <w:rsid w:val="00BF6FFF"/>
    <w:rsid w:val="00BF7514"/>
    <w:rsid w:val="00C00141"/>
    <w:rsid w:val="00C001E0"/>
    <w:rsid w:val="00C00A2D"/>
    <w:rsid w:val="00C0107A"/>
    <w:rsid w:val="00C01820"/>
    <w:rsid w:val="00C026E8"/>
    <w:rsid w:val="00C04010"/>
    <w:rsid w:val="00C04106"/>
    <w:rsid w:val="00C046E4"/>
    <w:rsid w:val="00C0497C"/>
    <w:rsid w:val="00C0651B"/>
    <w:rsid w:val="00C06563"/>
    <w:rsid w:val="00C06A7C"/>
    <w:rsid w:val="00C06C4B"/>
    <w:rsid w:val="00C06ED6"/>
    <w:rsid w:val="00C075BB"/>
    <w:rsid w:val="00C07CE9"/>
    <w:rsid w:val="00C10EA9"/>
    <w:rsid w:val="00C111B3"/>
    <w:rsid w:val="00C111FF"/>
    <w:rsid w:val="00C11B35"/>
    <w:rsid w:val="00C11E05"/>
    <w:rsid w:val="00C129FB"/>
    <w:rsid w:val="00C12EBE"/>
    <w:rsid w:val="00C13968"/>
    <w:rsid w:val="00C14590"/>
    <w:rsid w:val="00C14701"/>
    <w:rsid w:val="00C1484A"/>
    <w:rsid w:val="00C15E5F"/>
    <w:rsid w:val="00C1665A"/>
    <w:rsid w:val="00C17B74"/>
    <w:rsid w:val="00C17BE7"/>
    <w:rsid w:val="00C21030"/>
    <w:rsid w:val="00C216BB"/>
    <w:rsid w:val="00C21CED"/>
    <w:rsid w:val="00C21F54"/>
    <w:rsid w:val="00C22136"/>
    <w:rsid w:val="00C22A9F"/>
    <w:rsid w:val="00C22F07"/>
    <w:rsid w:val="00C23145"/>
    <w:rsid w:val="00C23D68"/>
    <w:rsid w:val="00C23E20"/>
    <w:rsid w:val="00C23E7D"/>
    <w:rsid w:val="00C2459F"/>
    <w:rsid w:val="00C24A25"/>
    <w:rsid w:val="00C24F25"/>
    <w:rsid w:val="00C258D4"/>
    <w:rsid w:val="00C25DDF"/>
    <w:rsid w:val="00C262D6"/>
    <w:rsid w:val="00C2643F"/>
    <w:rsid w:val="00C277CB"/>
    <w:rsid w:val="00C307FB"/>
    <w:rsid w:val="00C30B00"/>
    <w:rsid w:val="00C30D0E"/>
    <w:rsid w:val="00C325B9"/>
    <w:rsid w:val="00C32C86"/>
    <w:rsid w:val="00C32D55"/>
    <w:rsid w:val="00C3329B"/>
    <w:rsid w:val="00C333DE"/>
    <w:rsid w:val="00C3357F"/>
    <w:rsid w:val="00C33C1A"/>
    <w:rsid w:val="00C343C4"/>
    <w:rsid w:val="00C34638"/>
    <w:rsid w:val="00C34EAE"/>
    <w:rsid w:val="00C362DE"/>
    <w:rsid w:val="00C3647B"/>
    <w:rsid w:val="00C36CC1"/>
    <w:rsid w:val="00C36E88"/>
    <w:rsid w:val="00C37925"/>
    <w:rsid w:val="00C37A87"/>
    <w:rsid w:val="00C40641"/>
    <w:rsid w:val="00C4157D"/>
    <w:rsid w:val="00C41771"/>
    <w:rsid w:val="00C41D6A"/>
    <w:rsid w:val="00C420F1"/>
    <w:rsid w:val="00C42109"/>
    <w:rsid w:val="00C42242"/>
    <w:rsid w:val="00C42F94"/>
    <w:rsid w:val="00C4305D"/>
    <w:rsid w:val="00C43CF2"/>
    <w:rsid w:val="00C44CFA"/>
    <w:rsid w:val="00C44DEA"/>
    <w:rsid w:val="00C44ECF"/>
    <w:rsid w:val="00C44FC1"/>
    <w:rsid w:val="00C4506C"/>
    <w:rsid w:val="00C45077"/>
    <w:rsid w:val="00C4515C"/>
    <w:rsid w:val="00C451FF"/>
    <w:rsid w:val="00C45AAA"/>
    <w:rsid w:val="00C46674"/>
    <w:rsid w:val="00C46C70"/>
    <w:rsid w:val="00C46EAF"/>
    <w:rsid w:val="00C4701D"/>
    <w:rsid w:val="00C471BA"/>
    <w:rsid w:val="00C4729D"/>
    <w:rsid w:val="00C47565"/>
    <w:rsid w:val="00C479F0"/>
    <w:rsid w:val="00C50AF0"/>
    <w:rsid w:val="00C50FE1"/>
    <w:rsid w:val="00C5138E"/>
    <w:rsid w:val="00C51392"/>
    <w:rsid w:val="00C51448"/>
    <w:rsid w:val="00C52B73"/>
    <w:rsid w:val="00C53109"/>
    <w:rsid w:val="00C532EA"/>
    <w:rsid w:val="00C53367"/>
    <w:rsid w:val="00C53F75"/>
    <w:rsid w:val="00C553C7"/>
    <w:rsid w:val="00C56048"/>
    <w:rsid w:val="00C5615C"/>
    <w:rsid w:val="00C562DB"/>
    <w:rsid w:val="00C56551"/>
    <w:rsid w:val="00C57AAB"/>
    <w:rsid w:val="00C57CA1"/>
    <w:rsid w:val="00C57E54"/>
    <w:rsid w:val="00C6067D"/>
    <w:rsid w:val="00C60F57"/>
    <w:rsid w:val="00C611EA"/>
    <w:rsid w:val="00C61300"/>
    <w:rsid w:val="00C618F0"/>
    <w:rsid w:val="00C61C8D"/>
    <w:rsid w:val="00C61D16"/>
    <w:rsid w:val="00C61D92"/>
    <w:rsid w:val="00C61EBB"/>
    <w:rsid w:val="00C62131"/>
    <w:rsid w:val="00C64C1B"/>
    <w:rsid w:val="00C6519F"/>
    <w:rsid w:val="00C6557A"/>
    <w:rsid w:val="00C655CF"/>
    <w:rsid w:val="00C65601"/>
    <w:rsid w:val="00C6603B"/>
    <w:rsid w:val="00C66C51"/>
    <w:rsid w:val="00C6786B"/>
    <w:rsid w:val="00C67DC1"/>
    <w:rsid w:val="00C703B9"/>
    <w:rsid w:val="00C70490"/>
    <w:rsid w:val="00C707E9"/>
    <w:rsid w:val="00C71088"/>
    <w:rsid w:val="00C71B3C"/>
    <w:rsid w:val="00C71F67"/>
    <w:rsid w:val="00C72FC1"/>
    <w:rsid w:val="00C73526"/>
    <w:rsid w:val="00C73A86"/>
    <w:rsid w:val="00C747FC"/>
    <w:rsid w:val="00C74CE2"/>
    <w:rsid w:val="00C74F07"/>
    <w:rsid w:val="00C751AA"/>
    <w:rsid w:val="00C76D66"/>
    <w:rsid w:val="00C77566"/>
    <w:rsid w:val="00C77673"/>
    <w:rsid w:val="00C77C96"/>
    <w:rsid w:val="00C80FDD"/>
    <w:rsid w:val="00C8213B"/>
    <w:rsid w:val="00C82D13"/>
    <w:rsid w:val="00C83011"/>
    <w:rsid w:val="00C83FBF"/>
    <w:rsid w:val="00C84364"/>
    <w:rsid w:val="00C84718"/>
    <w:rsid w:val="00C84767"/>
    <w:rsid w:val="00C8486E"/>
    <w:rsid w:val="00C84AD9"/>
    <w:rsid w:val="00C84E6E"/>
    <w:rsid w:val="00C84F11"/>
    <w:rsid w:val="00C85371"/>
    <w:rsid w:val="00C8547A"/>
    <w:rsid w:val="00C8573B"/>
    <w:rsid w:val="00C85878"/>
    <w:rsid w:val="00C85A1B"/>
    <w:rsid w:val="00C863F5"/>
    <w:rsid w:val="00C870A4"/>
    <w:rsid w:val="00C905AD"/>
    <w:rsid w:val="00C90A71"/>
    <w:rsid w:val="00C912DA"/>
    <w:rsid w:val="00C916E9"/>
    <w:rsid w:val="00C91789"/>
    <w:rsid w:val="00C92033"/>
    <w:rsid w:val="00C9318C"/>
    <w:rsid w:val="00C9399B"/>
    <w:rsid w:val="00C9422A"/>
    <w:rsid w:val="00C94407"/>
    <w:rsid w:val="00C95746"/>
    <w:rsid w:val="00C96630"/>
    <w:rsid w:val="00C96A65"/>
    <w:rsid w:val="00C96B9F"/>
    <w:rsid w:val="00C97414"/>
    <w:rsid w:val="00C97A57"/>
    <w:rsid w:val="00C97D1C"/>
    <w:rsid w:val="00CA0B83"/>
    <w:rsid w:val="00CA1983"/>
    <w:rsid w:val="00CA1E0F"/>
    <w:rsid w:val="00CA2E24"/>
    <w:rsid w:val="00CA3339"/>
    <w:rsid w:val="00CA41D7"/>
    <w:rsid w:val="00CA448D"/>
    <w:rsid w:val="00CA5543"/>
    <w:rsid w:val="00CA5681"/>
    <w:rsid w:val="00CA5C5F"/>
    <w:rsid w:val="00CA5C9A"/>
    <w:rsid w:val="00CA5D09"/>
    <w:rsid w:val="00CA6B3B"/>
    <w:rsid w:val="00CA6D2A"/>
    <w:rsid w:val="00CA7B7E"/>
    <w:rsid w:val="00CA7FBC"/>
    <w:rsid w:val="00CB035B"/>
    <w:rsid w:val="00CB05CD"/>
    <w:rsid w:val="00CB139E"/>
    <w:rsid w:val="00CB1432"/>
    <w:rsid w:val="00CB1CF7"/>
    <w:rsid w:val="00CB1F74"/>
    <w:rsid w:val="00CB20B6"/>
    <w:rsid w:val="00CB24AD"/>
    <w:rsid w:val="00CB2D46"/>
    <w:rsid w:val="00CB323D"/>
    <w:rsid w:val="00CB3AEA"/>
    <w:rsid w:val="00CB3CEA"/>
    <w:rsid w:val="00CB4266"/>
    <w:rsid w:val="00CB4292"/>
    <w:rsid w:val="00CB449F"/>
    <w:rsid w:val="00CB4790"/>
    <w:rsid w:val="00CB4B7C"/>
    <w:rsid w:val="00CB5BC4"/>
    <w:rsid w:val="00CB6D83"/>
    <w:rsid w:val="00CB7B57"/>
    <w:rsid w:val="00CB7F1A"/>
    <w:rsid w:val="00CC023F"/>
    <w:rsid w:val="00CC040A"/>
    <w:rsid w:val="00CC0C7D"/>
    <w:rsid w:val="00CC0DC0"/>
    <w:rsid w:val="00CC1112"/>
    <w:rsid w:val="00CC1142"/>
    <w:rsid w:val="00CC14F7"/>
    <w:rsid w:val="00CC157A"/>
    <w:rsid w:val="00CC22E9"/>
    <w:rsid w:val="00CC25C1"/>
    <w:rsid w:val="00CC2627"/>
    <w:rsid w:val="00CC2A77"/>
    <w:rsid w:val="00CC3683"/>
    <w:rsid w:val="00CC4485"/>
    <w:rsid w:val="00CC44DF"/>
    <w:rsid w:val="00CC4B93"/>
    <w:rsid w:val="00CC65C9"/>
    <w:rsid w:val="00CC69D6"/>
    <w:rsid w:val="00CC6C36"/>
    <w:rsid w:val="00CC6D54"/>
    <w:rsid w:val="00CC6F06"/>
    <w:rsid w:val="00CC7ED8"/>
    <w:rsid w:val="00CC7FCA"/>
    <w:rsid w:val="00CD0671"/>
    <w:rsid w:val="00CD0E7F"/>
    <w:rsid w:val="00CD1217"/>
    <w:rsid w:val="00CD1D31"/>
    <w:rsid w:val="00CD2245"/>
    <w:rsid w:val="00CD2639"/>
    <w:rsid w:val="00CD279F"/>
    <w:rsid w:val="00CD280C"/>
    <w:rsid w:val="00CD322E"/>
    <w:rsid w:val="00CD3CC5"/>
    <w:rsid w:val="00CD443F"/>
    <w:rsid w:val="00CD4C8C"/>
    <w:rsid w:val="00CD5227"/>
    <w:rsid w:val="00CD526F"/>
    <w:rsid w:val="00CD55F4"/>
    <w:rsid w:val="00CD581A"/>
    <w:rsid w:val="00CD738B"/>
    <w:rsid w:val="00CD7A92"/>
    <w:rsid w:val="00CE0DF7"/>
    <w:rsid w:val="00CE18F0"/>
    <w:rsid w:val="00CE1DCB"/>
    <w:rsid w:val="00CE2E28"/>
    <w:rsid w:val="00CE34C5"/>
    <w:rsid w:val="00CE3867"/>
    <w:rsid w:val="00CE3A7E"/>
    <w:rsid w:val="00CE40EB"/>
    <w:rsid w:val="00CE41E7"/>
    <w:rsid w:val="00CE467B"/>
    <w:rsid w:val="00CE4CFB"/>
    <w:rsid w:val="00CE5D90"/>
    <w:rsid w:val="00CE5F0A"/>
    <w:rsid w:val="00CE5F5D"/>
    <w:rsid w:val="00CE6403"/>
    <w:rsid w:val="00CE6450"/>
    <w:rsid w:val="00CE672F"/>
    <w:rsid w:val="00CE68C8"/>
    <w:rsid w:val="00CE69A7"/>
    <w:rsid w:val="00CE6A9A"/>
    <w:rsid w:val="00CE6DFE"/>
    <w:rsid w:val="00CE7311"/>
    <w:rsid w:val="00CE76C3"/>
    <w:rsid w:val="00CF06AC"/>
    <w:rsid w:val="00CF086C"/>
    <w:rsid w:val="00CF1692"/>
    <w:rsid w:val="00CF1A04"/>
    <w:rsid w:val="00CF2965"/>
    <w:rsid w:val="00CF3D31"/>
    <w:rsid w:val="00CF3D9B"/>
    <w:rsid w:val="00CF3E2E"/>
    <w:rsid w:val="00CF4130"/>
    <w:rsid w:val="00CF43B0"/>
    <w:rsid w:val="00CF4452"/>
    <w:rsid w:val="00CF5650"/>
    <w:rsid w:val="00CF5805"/>
    <w:rsid w:val="00CF6F14"/>
    <w:rsid w:val="00CF7E08"/>
    <w:rsid w:val="00D0044E"/>
    <w:rsid w:val="00D00591"/>
    <w:rsid w:val="00D01145"/>
    <w:rsid w:val="00D01356"/>
    <w:rsid w:val="00D014F7"/>
    <w:rsid w:val="00D01E89"/>
    <w:rsid w:val="00D02376"/>
    <w:rsid w:val="00D024FF"/>
    <w:rsid w:val="00D02736"/>
    <w:rsid w:val="00D034E3"/>
    <w:rsid w:val="00D03716"/>
    <w:rsid w:val="00D038FD"/>
    <w:rsid w:val="00D03F23"/>
    <w:rsid w:val="00D04092"/>
    <w:rsid w:val="00D04321"/>
    <w:rsid w:val="00D044B8"/>
    <w:rsid w:val="00D046B8"/>
    <w:rsid w:val="00D047F6"/>
    <w:rsid w:val="00D04BDD"/>
    <w:rsid w:val="00D052E2"/>
    <w:rsid w:val="00D058BB"/>
    <w:rsid w:val="00D059A2"/>
    <w:rsid w:val="00D063A7"/>
    <w:rsid w:val="00D0643C"/>
    <w:rsid w:val="00D06FCB"/>
    <w:rsid w:val="00D07375"/>
    <w:rsid w:val="00D07E32"/>
    <w:rsid w:val="00D10206"/>
    <w:rsid w:val="00D1039B"/>
    <w:rsid w:val="00D10CEA"/>
    <w:rsid w:val="00D113EF"/>
    <w:rsid w:val="00D12125"/>
    <w:rsid w:val="00D12567"/>
    <w:rsid w:val="00D128D4"/>
    <w:rsid w:val="00D12D44"/>
    <w:rsid w:val="00D1324C"/>
    <w:rsid w:val="00D13AC6"/>
    <w:rsid w:val="00D13D0F"/>
    <w:rsid w:val="00D13DFE"/>
    <w:rsid w:val="00D140C2"/>
    <w:rsid w:val="00D14498"/>
    <w:rsid w:val="00D14611"/>
    <w:rsid w:val="00D151D0"/>
    <w:rsid w:val="00D15E11"/>
    <w:rsid w:val="00D16B96"/>
    <w:rsid w:val="00D17171"/>
    <w:rsid w:val="00D17179"/>
    <w:rsid w:val="00D21496"/>
    <w:rsid w:val="00D21EBC"/>
    <w:rsid w:val="00D2366E"/>
    <w:rsid w:val="00D239EE"/>
    <w:rsid w:val="00D243A4"/>
    <w:rsid w:val="00D2484E"/>
    <w:rsid w:val="00D24F3E"/>
    <w:rsid w:val="00D251F5"/>
    <w:rsid w:val="00D255AF"/>
    <w:rsid w:val="00D26437"/>
    <w:rsid w:val="00D26591"/>
    <w:rsid w:val="00D270CF"/>
    <w:rsid w:val="00D27414"/>
    <w:rsid w:val="00D30519"/>
    <w:rsid w:val="00D3097F"/>
    <w:rsid w:val="00D30C9A"/>
    <w:rsid w:val="00D31D0E"/>
    <w:rsid w:val="00D327A4"/>
    <w:rsid w:val="00D32C5F"/>
    <w:rsid w:val="00D33EA8"/>
    <w:rsid w:val="00D34972"/>
    <w:rsid w:val="00D357C5"/>
    <w:rsid w:val="00D35D7D"/>
    <w:rsid w:val="00D36141"/>
    <w:rsid w:val="00D365B4"/>
    <w:rsid w:val="00D37F52"/>
    <w:rsid w:val="00D409A1"/>
    <w:rsid w:val="00D4102B"/>
    <w:rsid w:val="00D41117"/>
    <w:rsid w:val="00D41E8D"/>
    <w:rsid w:val="00D42280"/>
    <w:rsid w:val="00D42362"/>
    <w:rsid w:val="00D42386"/>
    <w:rsid w:val="00D42769"/>
    <w:rsid w:val="00D42B9E"/>
    <w:rsid w:val="00D42F1C"/>
    <w:rsid w:val="00D43F76"/>
    <w:rsid w:val="00D447F3"/>
    <w:rsid w:val="00D44C07"/>
    <w:rsid w:val="00D44E8B"/>
    <w:rsid w:val="00D45230"/>
    <w:rsid w:val="00D4558F"/>
    <w:rsid w:val="00D46311"/>
    <w:rsid w:val="00D46A76"/>
    <w:rsid w:val="00D4722E"/>
    <w:rsid w:val="00D474B2"/>
    <w:rsid w:val="00D47BC8"/>
    <w:rsid w:val="00D50363"/>
    <w:rsid w:val="00D50464"/>
    <w:rsid w:val="00D51F17"/>
    <w:rsid w:val="00D5256D"/>
    <w:rsid w:val="00D52952"/>
    <w:rsid w:val="00D5298D"/>
    <w:rsid w:val="00D529F2"/>
    <w:rsid w:val="00D54BEE"/>
    <w:rsid w:val="00D55715"/>
    <w:rsid w:val="00D57F86"/>
    <w:rsid w:val="00D6088E"/>
    <w:rsid w:val="00D61140"/>
    <w:rsid w:val="00D619E8"/>
    <w:rsid w:val="00D62E16"/>
    <w:rsid w:val="00D633B7"/>
    <w:rsid w:val="00D63424"/>
    <w:rsid w:val="00D6459E"/>
    <w:rsid w:val="00D6477B"/>
    <w:rsid w:val="00D64C68"/>
    <w:rsid w:val="00D64D40"/>
    <w:rsid w:val="00D64F75"/>
    <w:rsid w:val="00D65536"/>
    <w:rsid w:val="00D65C63"/>
    <w:rsid w:val="00D65D41"/>
    <w:rsid w:val="00D67794"/>
    <w:rsid w:val="00D67DBA"/>
    <w:rsid w:val="00D67EAF"/>
    <w:rsid w:val="00D67FB9"/>
    <w:rsid w:val="00D701D1"/>
    <w:rsid w:val="00D7021E"/>
    <w:rsid w:val="00D7053A"/>
    <w:rsid w:val="00D70D56"/>
    <w:rsid w:val="00D70FD1"/>
    <w:rsid w:val="00D717AA"/>
    <w:rsid w:val="00D72319"/>
    <w:rsid w:val="00D726BA"/>
    <w:rsid w:val="00D72DA9"/>
    <w:rsid w:val="00D72E51"/>
    <w:rsid w:val="00D73071"/>
    <w:rsid w:val="00D733DA"/>
    <w:rsid w:val="00D73DBA"/>
    <w:rsid w:val="00D7458E"/>
    <w:rsid w:val="00D748CC"/>
    <w:rsid w:val="00D74C2E"/>
    <w:rsid w:val="00D74CDB"/>
    <w:rsid w:val="00D7520B"/>
    <w:rsid w:val="00D757DF"/>
    <w:rsid w:val="00D75977"/>
    <w:rsid w:val="00D75CB7"/>
    <w:rsid w:val="00D75D94"/>
    <w:rsid w:val="00D7600E"/>
    <w:rsid w:val="00D76259"/>
    <w:rsid w:val="00D76546"/>
    <w:rsid w:val="00D8080F"/>
    <w:rsid w:val="00D816D6"/>
    <w:rsid w:val="00D81CAF"/>
    <w:rsid w:val="00D825D0"/>
    <w:rsid w:val="00D82873"/>
    <w:rsid w:val="00D8329E"/>
    <w:rsid w:val="00D83ADE"/>
    <w:rsid w:val="00D84403"/>
    <w:rsid w:val="00D847E3"/>
    <w:rsid w:val="00D8489B"/>
    <w:rsid w:val="00D85094"/>
    <w:rsid w:val="00D85754"/>
    <w:rsid w:val="00D85891"/>
    <w:rsid w:val="00D85DE5"/>
    <w:rsid w:val="00D8664C"/>
    <w:rsid w:val="00D869AE"/>
    <w:rsid w:val="00D86AF6"/>
    <w:rsid w:val="00D86C67"/>
    <w:rsid w:val="00D870D4"/>
    <w:rsid w:val="00D872F8"/>
    <w:rsid w:val="00D875FA"/>
    <w:rsid w:val="00D900A6"/>
    <w:rsid w:val="00D903EA"/>
    <w:rsid w:val="00D90A08"/>
    <w:rsid w:val="00D90CFB"/>
    <w:rsid w:val="00D91856"/>
    <w:rsid w:val="00D91909"/>
    <w:rsid w:val="00D922E4"/>
    <w:rsid w:val="00D928B7"/>
    <w:rsid w:val="00D92A2B"/>
    <w:rsid w:val="00D92C6C"/>
    <w:rsid w:val="00D92EAF"/>
    <w:rsid w:val="00D933B3"/>
    <w:rsid w:val="00D94780"/>
    <w:rsid w:val="00D956A6"/>
    <w:rsid w:val="00D9588E"/>
    <w:rsid w:val="00D96708"/>
    <w:rsid w:val="00D96AF6"/>
    <w:rsid w:val="00D96CA6"/>
    <w:rsid w:val="00D9776B"/>
    <w:rsid w:val="00D9784D"/>
    <w:rsid w:val="00D97D34"/>
    <w:rsid w:val="00DA0325"/>
    <w:rsid w:val="00DA0A72"/>
    <w:rsid w:val="00DA0C78"/>
    <w:rsid w:val="00DA0C7C"/>
    <w:rsid w:val="00DA0F54"/>
    <w:rsid w:val="00DA1447"/>
    <w:rsid w:val="00DA1608"/>
    <w:rsid w:val="00DA1F0F"/>
    <w:rsid w:val="00DA30B2"/>
    <w:rsid w:val="00DA36AD"/>
    <w:rsid w:val="00DA4FF2"/>
    <w:rsid w:val="00DA53D4"/>
    <w:rsid w:val="00DA7F1D"/>
    <w:rsid w:val="00DB014F"/>
    <w:rsid w:val="00DB03CC"/>
    <w:rsid w:val="00DB05D3"/>
    <w:rsid w:val="00DB05E4"/>
    <w:rsid w:val="00DB0665"/>
    <w:rsid w:val="00DB0878"/>
    <w:rsid w:val="00DB0C4C"/>
    <w:rsid w:val="00DB0F09"/>
    <w:rsid w:val="00DB1A58"/>
    <w:rsid w:val="00DB2550"/>
    <w:rsid w:val="00DB2788"/>
    <w:rsid w:val="00DB325E"/>
    <w:rsid w:val="00DB3522"/>
    <w:rsid w:val="00DB3E40"/>
    <w:rsid w:val="00DB435F"/>
    <w:rsid w:val="00DB49C8"/>
    <w:rsid w:val="00DB5B92"/>
    <w:rsid w:val="00DB5DE4"/>
    <w:rsid w:val="00DB5F4F"/>
    <w:rsid w:val="00DB6074"/>
    <w:rsid w:val="00DB6437"/>
    <w:rsid w:val="00DB68A8"/>
    <w:rsid w:val="00DB6A59"/>
    <w:rsid w:val="00DB6EF5"/>
    <w:rsid w:val="00DB70FE"/>
    <w:rsid w:val="00DB78B7"/>
    <w:rsid w:val="00DB797E"/>
    <w:rsid w:val="00DC03C0"/>
    <w:rsid w:val="00DC3C8B"/>
    <w:rsid w:val="00DC44BF"/>
    <w:rsid w:val="00DC4634"/>
    <w:rsid w:val="00DC4717"/>
    <w:rsid w:val="00DC4A87"/>
    <w:rsid w:val="00DC4C43"/>
    <w:rsid w:val="00DC5858"/>
    <w:rsid w:val="00DC5C1B"/>
    <w:rsid w:val="00DC6CAC"/>
    <w:rsid w:val="00DC7C5A"/>
    <w:rsid w:val="00DD05F9"/>
    <w:rsid w:val="00DD0EB8"/>
    <w:rsid w:val="00DD12F3"/>
    <w:rsid w:val="00DD19B5"/>
    <w:rsid w:val="00DD22C6"/>
    <w:rsid w:val="00DD2A50"/>
    <w:rsid w:val="00DD3071"/>
    <w:rsid w:val="00DD3582"/>
    <w:rsid w:val="00DD382B"/>
    <w:rsid w:val="00DD39F0"/>
    <w:rsid w:val="00DD3B5B"/>
    <w:rsid w:val="00DD3E3E"/>
    <w:rsid w:val="00DD4D32"/>
    <w:rsid w:val="00DD4EBC"/>
    <w:rsid w:val="00DD50EE"/>
    <w:rsid w:val="00DD648B"/>
    <w:rsid w:val="00DD6BB5"/>
    <w:rsid w:val="00DD7E2B"/>
    <w:rsid w:val="00DE03C2"/>
    <w:rsid w:val="00DE06DB"/>
    <w:rsid w:val="00DE0A41"/>
    <w:rsid w:val="00DE0A93"/>
    <w:rsid w:val="00DE0D89"/>
    <w:rsid w:val="00DE11C9"/>
    <w:rsid w:val="00DE29B8"/>
    <w:rsid w:val="00DE2CF1"/>
    <w:rsid w:val="00DE31AC"/>
    <w:rsid w:val="00DE36D5"/>
    <w:rsid w:val="00DE3A34"/>
    <w:rsid w:val="00DE3AF8"/>
    <w:rsid w:val="00DE3B22"/>
    <w:rsid w:val="00DE4A34"/>
    <w:rsid w:val="00DE4CCE"/>
    <w:rsid w:val="00DE4F28"/>
    <w:rsid w:val="00DE5044"/>
    <w:rsid w:val="00DE5AD4"/>
    <w:rsid w:val="00DE5C11"/>
    <w:rsid w:val="00DE6AE2"/>
    <w:rsid w:val="00DE6F2D"/>
    <w:rsid w:val="00DE7023"/>
    <w:rsid w:val="00DE7569"/>
    <w:rsid w:val="00DE794C"/>
    <w:rsid w:val="00DF050F"/>
    <w:rsid w:val="00DF0686"/>
    <w:rsid w:val="00DF0CFF"/>
    <w:rsid w:val="00DF1AA4"/>
    <w:rsid w:val="00DF1DFE"/>
    <w:rsid w:val="00DF2DF5"/>
    <w:rsid w:val="00DF31CC"/>
    <w:rsid w:val="00DF4036"/>
    <w:rsid w:val="00DF4AEE"/>
    <w:rsid w:val="00DF4D94"/>
    <w:rsid w:val="00DF4F8C"/>
    <w:rsid w:val="00DF62AC"/>
    <w:rsid w:val="00DF77CD"/>
    <w:rsid w:val="00DF7B16"/>
    <w:rsid w:val="00E0060E"/>
    <w:rsid w:val="00E007AE"/>
    <w:rsid w:val="00E01027"/>
    <w:rsid w:val="00E0103E"/>
    <w:rsid w:val="00E017C9"/>
    <w:rsid w:val="00E01A52"/>
    <w:rsid w:val="00E02BC5"/>
    <w:rsid w:val="00E03B99"/>
    <w:rsid w:val="00E04BB1"/>
    <w:rsid w:val="00E051DE"/>
    <w:rsid w:val="00E05278"/>
    <w:rsid w:val="00E058CC"/>
    <w:rsid w:val="00E05F88"/>
    <w:rsid w:val="00E06253"/>
    <w:rsid w:val="00E067BC"/>
    <w:rsid w:val="00E07A21"/>
    <w:rsid w:val="00E07B67"/>
    <w:rsid w:val="00E07F8C"/>
    <w:rsid w:val="00E10402"/>
    <w:rsid w:val="00E1051A"/>
    <w:rsid w:val="00E105C0"/>
    <w:rsid w:val="00E1066C"/>
    <w:rsid w:val="00E11904"/>
    <w:rsid w:val="00E11A86"/>
    <w:rsid w:val="00E122BB"/>
    <w:rsid w:val="00E12577"/>
    <w:rsid w:val="00E13A9A"/>
    <w:rsid w:val="00E13DB6"/>
    <w:rsid w:val="00E13E94"/>
    <w:rsid w:val="00E140F0"/>
    <w:rsid w:val="00E145FC"/>
    <w:rsid w:val="00E1496A"/>
    <w:rsid w:val="00E14A62"/>
    <w:rsid w:val="00E162CE"/>
    <w:rsid w:val="00E173F7"/>
    <w:rsid w:val="00E17D94"/>
    <w:rsid w:val="00E20C4E"/>
    <w:rsid w:val="00E21C7C"/>
    <w:rsid w:val="00E222D0"/>
    <w:rsid w:val="00E22F6C"/>
    <w:rsid w:val="00E23052"/>
    <w:rsid w:val="00E2349F"/>
    <w:rsid w:val="00E2405A"/>
    <w:rsid w:val="00E25E1D"/>
    <w:rsid w:val="00E26684"/>
    <w:rsid w:val="00E266E8"/>
    <w:rsid w:val="00E2672A"/>
    <w:rsid w:val="00E269AF"/>
    <w:rsid w:val="00E27842"/>
    <w:rsid w:val="00E27883"/>
    <w:rsid w:val="00E27D3D"/>
    <w:rsid w:val="00E3043E"/>
    <w:rsid w:val="00E30E51"/>
    <w:rsid w:val="00E3125E"/>
    <w:rsid w:val="00E316F8"/>
    <w:rsid w:val="00E32743"/>
    <w:rsid w:val="00E33154"/>
    <w:rsid w:val="00E33238"/>
    <w:rsid w:val="00E33D21"/>
    <w:rsid w:val="00E34791"/>
    <w:rsid w:val="00E34BB2"/>
    <w:rsid w:val="00E34F04"/>
    <w:rsid w:val="00E352F7"/>
    <w:rsid w:val="00E3576D"/>
    <w:rsid w:val="00E36A7A"/>
    <w:rsid w:val="00E36CF4"/>
    <w:rsid w:val="00E375AB"/>
    <w:rsid w:val="00E40731"/>
    <w:rsid w:val="00E40DBC"/>
    <w:rsid w:val="00E40E28"/>
    <w:rsid w:val="00E41409"/>
    <w:rsid w:val="00E429CB"/>
    <w:rsid w:val="00E42D48"/>
    <w:rsid w:val="00E4345B"/>
    <w:rsid w:val="00E43C81"/>
    <w:rsid w:val="00E43CEA"/>
    <w:rsid w:val="00E44D35"/>
    <w:rsid w:val="00E44DB5"/>
    <w:rsid w:val="00E45F2F"/>
    <w:rsid w:val="00E4707E"/>
    <w:rsid w:val="00E47102"/>
    <w:rsid w:val="00E4712C"/>
    <w:rsid w:val="00E4755E"/>
    <w:rsid w:val="00E50D40"/>
    <w:rsid w:val="00E525EB"/>
    <w:rsid w:val="00E5269B"/>
    <w:rsid w:val="00E5281D"/>
    <w:rsid w:val="00E543B2"/>
    <w:rsid w:val="00E54B3D"/>
    <w:rsid w:val="00E551B5"/>
    <w:rsid w:val="00E55558"/>
    <w:rsid w:val="00E55B13"/>
    <w:rsid w:val="00E55EDC"/>
    <w:rsid w:val="00E56F2D"/>
    <w:rsid w:val="00E57C13"/>
    <w:rsid w:val="00E60D3B"/>
    <w:rsid w:val="00E612A9"/>
    <w:rsid w:val="00E61855"/>
    <w:rsid w:val="00E62740"/>
    <w:rsid w:val="00E6291B"/>
    <w:rsid w:val="00E62AD6"/>
    <w:rsid w:val="00E62FA7"/>
    <w:rsid w:val="00E645F9"/>
    <w:rsid w:val="00E64C59"/>
    <w:rsid w:val="00E654BA"/>
    <w:rsid w:val="00E667EE"/>
    <w:rsid w:val="00E67501"/>
    <w:rsid w:val="00E7113D"/>
    <w:rsid w:val="00E71451"/>
    <w:rsid w:val="00E71462"/>
    <w:rsid w:val="00E71A24"/>
    <w:rsid w:val="00E71A42"/>
    <w:rsid w:val="00E71B10"/>
    <w:rsid w:val="00E71D06"/>
    <w:rsid w:val="00E722BD"/>
    <w:rsid w:val="00E723FF"/>
    <w:rsid w:val="00E72A2A"/>
    <w:rsid w:val="00E72CD8"/>
    <w:rsid w:val="00E733AB"/>
    <w:rsid w:val="00E73481"/>
    <w:rsid w:val="00E73627"/>
    <w:rsid w:val="00E737B4"/>
    <w:rsid w:val="00E74683"/>
    <w:rsid w:val="00E75156"/>
    <w:rsid w:val="00E75946"/>
    <w:rsid w:val="00E75CB9"/>
    <w:rsid w:val="00E7626C"/>
    <w:rsid w:val="00E76632"/>
    <w:rsid w:val="00E77383"/>
    <w:rsid w:val="00E77B58"/>
    <w:rsid w:val="00E80453"/>
    <w:rsid w:val="00E81307"/>
    <w:rsid w:val="00E815B7"/>
    <w:rsid w:val="00E82E98"/>
    <w:rsid w:val="00E83AA1"/>
    <w:rsid w:val="00E83BE5"/>
    <w:rsid w:val="00E83C73"/>
    <w:rsid w:val="00E845D8"/>
    <w:rsid w:val="00E861DE"/>
    <w:rsid w:val="00E86906"/>
    <w:rsid w:val="00E87A24"/>
    <w:rsid w:val="00E87C2C"/>
    <w:rsid w:val="00E87F12"/>
    <w:rsid w:val="00E904AD"/>
    <w:rsid w:val="00E906C2"/>
    <w:rsid w:val="00E908AD"/>
    <w:rsid w:val="00E90B73"/>
    <w:rsid w:val="00E90EF7"/>
    <w:rsid w:val="00E90F28"/>
    <w:rsid w:val="00E910FF"/>
    <w:rsid w:val="00E9132C"/>
    <w:rsid w:val="00E91835"/>
    <w:rsid w:val="00E9214E"/>
    <w:rsid w:val="00E92231"/>
    <w:rsid w:val="00E927E8"/>
    <w:rsid w:val="00E93ACE"/>
    <w:rsid w:val="00E943A3"/>
    <w:rsid w:val="00E94BB4"/>
    <w:rsid w:val="00E94CA6"/>
    <w:rsid w:val="00E94D2A"/>
    <w:rsid w:val="00E95413"/>
    <w:rsid w:val="00E95652"/>
    <w:rsid w:val="00E95DE4"/>
    <w:rsid w:val="00EA0367"/>
    <w:rsid w:val="00EA0DC0"/>
    <w:rsid w:val="00EA13CE"/>
    <w:rsid w:val="00EA16E7"/>
    <w:rsid w:val="00EA1DE2"/>
    <w:rsid w:val="00EA2B8C"/>
    <w:rsid w:val="00EA2E14"/>
    <w:rsid w:val="00EA3038"/>
    <w:rsid w:val="00EA3624"/>
    <w:rsid w:val="00EA3A73"/>
    <w:rsid w:val="00EA4195"/>
    <w:rsid w:val="00EA4301"/>
    <w:rsid w:val="00EA4904"/>
    <w:rsid w:val="00EA669E"/>
    <w:rsid w:val="00EA72CD"/>
    <w:rsid w:val="00EA7818"/>
    <w:rsid w:val="00EB01EA"/>
    <w:rsid w:val="00EB0238"/>
    <w:rsid w:val="00EB073D"/>
    <w:rsid w:val="00EB1084"/>
    <w:rsid w:val="00EB11F8"/>
    <w:rsid w:val="00EB17D1"/>
    <w:rsid w:val="00EB18FD"/>
    <w:rsid w:val="00EB1AE8"/>
    <w:rsid w:val="00EB2449"/>
    <w:rsid w:val="00EB26FE"/>
    <w:rsid w:val="00EB2A94"/>
    <w:rsid w:val="00EB2AB4"/>
    <w:rsid w:val="00EB2D30"/>
    <w:rsid w:val="00EB3433"/>
    <w:rsid w:val="00EB35DB"/>
    <w:rsid w:val="00EB36BD"/>
    <w:rsid w:val="00EB3FE4"/>
    <w:rsid w:val="00EB41EF"/>
    <w:rsid w:val="00EB4D74"/>
    <w:rsid w:val="00EB4EEE"/>
    <w:rsid w:val="00EB5435"/>
    <w:rsid w:val="00EB61D8"/>
    <w:rsid w:val="00EB7505"/>
    <w:rsid w:val="00EB7568"/>
    <w:rsid w:val="00EB7745"/>
    <w:rsid w:val="00EC00F6"/>
    <w:rsid w:val="00EC013C"/>
    <w:rsid w:val="00EC084F"/>
    <w:rsid w:val="00EC0B78"/>
    <w:rsid w:val="00EC0E76"/>
    <w:rsid w:val="00EC13AD"/>
    <w:rsid w:val="00EC14E3"/>
    <w:rsid w:val="00EC1774"/>
    <w:rsid w:val="00EC19D3"/>
    <w:rsid w:val="00EC24C5"/>
    <w:rsid w:val="00EC2A21"/>
    <w:rsid w:val="00EC347C"/>
    <w:rsid w:val="00EC376F"/>
    <w:rsid w:val="00EC3DC6"/>
    <w:rsid w:val="00EC3F55"/>
    <w:rsid w:val="00EC3F68"/>
    <w:rsid w:val="00EC40EC"/>
    <w:rsid w:val="00EC50A9"/>
    <w:rsid w:val="00EC5326"/>
    <w:rsid w:val="00EC5880"/>
    <w:rsid w:val="00EC6323"/>
    <w:rsid w:val="00EC6B72"/>
    <w:rsid w:val="00EC6D1F"/>
    <w:rsid w:val="00EC7D1E"/>
    <w:rsid w:val="00ED03DD"/>
    <w:rsid w:val="00ED0CC5"/>
    <w:rsid w:val="00ED13E7"/>
    <w:rsid w:val="00ED1829"/>
    <w:rsid w:val="00ED2E59"/>
    <w:rsid w:val="00ED2E8F"/>
    <w:rsid w:val="00ED3716"/>
    <w:rsid w:val="00ED3EAA"/>
    <w:rsid w:val="00ED404F"/>
    <w:rsid w:val="00ED42AF"/>
    <w:rsid w:val="00ED4422"/>
    <w:rsid w:val="00ED453F"/>
    <w:rsid w:val="00ED4897"/>
    <w:rsid w:val="00ED6E63"/>
    <w:rsid w:val="00ED6E7B"/>
    <w:rsid w:val="00ED7863"/>
    <w:rsid w:val="00EE0F51"/>
    <w:rsid w:val="00EE104E"/>
    <w:rsid w:val="00EE12AC"/>
    <w:rsid w:val="00EE12DB"/>
    <w:rsid w:val="00EE1E6A"/>
    <w:rsid w:val="00EE203F"/>
    <w:rsid w:val="00EE26E9"/>
    <w:rsid w:val="00EE27A2"/>
    <w:rsid w:val="00EE2C22"/>
    <w:rsid w:val="00EE31C6"/>
    <w:rsid w:val="00EE3455"/>
    <w:rsid w:val="00EE389A"/>
    <w:rsid w:val="00EE412E"/>
    <w:rsid w:val="00EE472F"/>
    <w:rsid w:val="00EE4823"/>
    <w:rsid w:val="00EE4B38"/>
    <w:rsid w:val="00EE5922"/>
    <w:rsid w:val="00EE5FF1"/>
    <w:rsid w:val="00EE6634"/>
    <w:rsid w:val="00EF030E"/>
    <w:rsid w:val="00EF072C"/>
    <w:rsid w:val="00EF24D4"/>
    <w:rsid w:val="00EF24F6"/>
    <w:rsid w:val="00EF2588"/>
    <w:rsid w:val="00EF2A48"/>
    <w:rsid w:val="00EF31F1"/>
    <w:rsid w:val="00EF42B2"/>
    <w:rsid w:val="00EF57D4"/>
    <w:rsid w:val="00EF5843"/>
    <w:rsid w:val="00EF5A2E"/>
    <w:rsid w:val="00EF5B0D"/>
    <w:rsid w:val="00EF6CA8"/>
    <w:rsid w:val="00EF7D76"/>
    <w:rsid w:val="00F011AA"/>
    <w:rsid w:val="00F026A8"/>
    <w:rsid w:val="00F027FE"/>
    <w:rsid w:val="00F0305F"/>
    <w:rsid w:val="00F03838"/>
    <w:rsid w:val="00F04060"/>
    <w:rsid w:val="00F0418C"/>
    <w:rsid w:val="00F04579"/>
    <w:rsid w:val="00F0479D"/>
    <w:rsid w:val="00F05B15"/>
    <w:rsid w:val="00F05B6F"/>
    <w:rsid w:val="00F05DDD"/>
    <w:rsid w:val="00F06A54"/>
    <w:rsid w:val="00F073C1"/>
    <w:rsid w:val="00F07855"/>
    <w:rsid w:val="00F07D40"/>
    <w:rsid w:val="00F10623"/>
    <w:rsid w:val="00F1096D"/>
    <w:rsid w:val="00F10EF9"/>
    <w:rsid w:val="00F112F9"/>
    <w:rsid w:val="00F11B34"/>
    <w:rsid w:val="00F120FF"/>
    <w:rsid w:val="00F12616"/>
    <w:rsid w:val="00F12D31"/>
    <w:rsid w:val="00F12E85"/>
    <w:rsid w:val="00F1329B"/>
    <w:rsid w:val="00F13BDD"/>
    <w:rsid w:val="00F147CF"/>
    <w:rsid w:val="00F147F2"/>
    <w:rsid w:val="00F14955"/>
    <w:rsid w:val="00F14EB9"/>
    <w:rsid w:val="00F151B6"/>
    <w:rsid w:val="00F152E8"/>
    <w:rsid w:val="00F1596A"/>
    <w:rsid w:val="00F15E40"/>
    <w:rsid w:val="00F16067"/>
    <w:rsid w:val="00F166D9"/>
    <w:rsid w:val="00F1680F"/>
    <w:rsid w:val="00F16C4E"/>
    <w:rsid w:val="00F178B4"/>
    <w:rsid w:val="00F2003C"/>
    <w:rsid w:val="00F201A6"/>
    <w:rsid w:val="00F207A8"/>
    <w:rsid w:val="00F20BE4"/>
    <w:rsid w:val="00F224B9"/>
    <w:rsid w:val="00F22807"/>
    <w:rsid w:val="00F24599"/>
    <w:rsid w:val="00F24692"/>
    <w:rsid w:val="00F24882"/>
    <w:rsid w:val="00F248C0"/>
    <w:rsid w:val="00F24D14"/>
    <w:rsid w:val="00F25E2D"/>
    <w:rsid w:val="00F2645E"/>
    <w:rsid w:val="00F267A2"/>
    <w:rsid w:val="00F26B22"/>
    <w:rsid w:val="00F27424"/>
    <w:rsid w:val="00F27DC7"/>
    <w:rsid w:val="00F302AD"/>
    <w:rsid w:val="00F30753"/>
    <w:rsid w:val="00F309D8"/>
    <w:rsid w:val="00F3185A"/>
    <w:rsid w:val="00F31B88"/>
    <w:rsid w:val="00F322F9"/>
    <w:rsid w:val="00F332F1"/>
    <w:rsid w:val="00F33330"/>
    <w:rsid w:val="00F33564"/>
    <w:rsid w:val="00F34852"/>
    <w:rsid w:val="00F34D86"/>
    <w:rsid w:val="00F362CD"/>
    <w:rsid w:val="00F379A6"/>
    <w:rsid w:val="00F37B11"/>
    <w:rsid w:val="00F4032D"/>
    <w:rsid w:val="00F40BBD"/>
    <w:rsid w:val="00F40CA4"/>
    <w:rsid w:val="00F41937"/>
    <w:rsid w:val="00F41EC8"/>
    <w:rsid w:val="00F420C2"/>
    <w:rsid w:val="00F42490"/>
    <w:rsid w:val="00F426D0"/>
    <w:rsid w:val="00F4434F"/>
    <w:rsid w:val="00F44430"/>
    <w:rsid w:val="00F44E99"/>
    <w:rsid w:val="00F45699"/>
    <w:rsid w:val="00F45742"/>
    <w:rsid w:val="00F45EDF"/>
    <w:rsid w:val="00F463AC"/>
    <w:rsid w:val="00F474E8"/>
    <w:rsid w:val="00F47642"/>
    <w:rsid w:val="00F47D6C"/>
    <w:rsid w:val="00F47D9A"/>
    <w:rsid w:val="00F504B5"/>
    <w:rsid w:val="00F506B3"/>
    <w:rsid w:val="00F508C7"/>
    <w:rsid w:val="00F50917"/>
    <w:rsid w:val="00F509FF"/>
    <w:rsid w:val="00F510D0"/>
    <w:rsid w:val="00F514FB"/>
    <w:rsid w:val="00F5194E"/>
    <w:rsid w:val="00F51A27"/>
    <w:rsid w:val="00F51A3E"/>
    <w:rsid w:val="00F51DF3"/>
    <w:rsid w:val="00F523FF"/>
    <w:rsid w:val="00F526FF"/>
    <w:rsid w:val="00F52F74"/>
    <w:rsid w:val="00F53100"/>
    <w:rsid w:val="00F5315D"/>
    <w:rsid w:val="00F53682"/>
    <w:rsid w:val="00F537B8"/>
    <w:rsid w:val="00F541ED"/>
    <w:rsid w:val="00F54BAD"/>
    <w:rsid w:val="00F54F18"/>
    <w:rsid w:val="00F551AF"/>
    <w:rsid w:val="00F55CA0"/>
    <w:rsid w:val="00F55DCF"/>
    <w:rsid w:val="00F56159"/>
    <w:rsid w:val="00F56765"/>
    <w:rsid w:val="00F571F4"/>
    <w:rsid w:val="00F571FE"/>
    <w:rsid w:val="00F572FC"/>
    <w:rsid w:val="00F57431"/>
    <w:rsid w:val="00F57B68"/>
    <w:rsid w:val="00F57BFF"/>
    <w:rsid w:val="00F608BD"/>
    <w:rsid w:val="00F60E6F"/>
    <w:rsid w:val="00F614F6"/>
    <w:rsid w:val="00F615A6"/>
    <w:rsid w:val="00F6171E"/>
    <w:rsid w:val="00F619BF"/>
    <w:rsid w:val="00F61A17"/>
    <w:rsid w:val="00F61DFA"/>
    <w:rsid w:val="00F61E34"/>
    <w:rsid w:val="00F62B15"/>
    <w:rsid w:val="00F62B76"/>
    <w:rsid w:val="00F63205"/>
    <w:rsid w:val="00F63A4E"/>
    <w:rsid w:val="00F63BBB"/>
    <w:rsid w:val="00F644E9"/>
    <w:rsid w:val="00F656B5"/>
    <w:rsid w:val="00F65B41"/>
    <w:rsid w:val="00F65BB5"/>
    <w:rsid w:val="00F6761E"/>
    <w:rsid w:val="00F70E64"/>
    <w:rsid w:val="00F71DB1"/>
    <w:rsid w:val="00F72031"/>
    <w:rsid w:val="00F72609"/>
    <w:rsid w:val="00F728C3"/>
    <w:rsid w:val="00F73B96"/>
    <w:rsid w:val="00F74BE8"/>
    <w:rsid w:val="00F74EB3"/>
    <w:rsid w:val="00F74FF2"/>
    <w:rsid w:val="00F750E0"/>
    <w:rsid w:val="00F75118"/>
    <w:rsid w:val="00F758C1"/>
    <w:rsid w:val="00F76D95"/>
    <w:rsid w:val="00F76FFD"/>
    <w:rsid w:val="00F77B05"/>
    <w:rsid w:val="00F77BA7"/>
    <w:rsid w:val="00F80D95"/>
    <w:rsid w:val="00F80DD5"/>
    <w:rsid w:val="00F82563"/>
    <w:rsid w:val="00F82581"/>
    <w:rsid w:val="00F82C9C"/>
    <w:rsid w:val="00F83B64"/>
    <w:rsid w:val="00F84249"/>
    <w:rsid w:val="00F850B4"/>
    <w:rsid w:val="00F85A06"/>
    <w:rsid w:val="00F85F78"/>
    <w:rsid w:val="00F8605B"/>
    <w:rsid w:val="00F86229"/>
    <w:rsid w:val="00F86577"/>
    <w:rsid w:val="00F87253"/>
    <w:rsid w:val="00F8797C"/>
    <w:rsid w:val="00F900CD"/>
    <w:rsid w:val="00F92978"/>
    <w:rsid w:val="00F92ED1"/>
    <w:rsid w:val="00F94152"/>
    <w:rsid w:val="00F944CB"/>
    <w:rsid w:val="00F94630"/>
    <w:rsid w:val="00F94B44"/>
    <w:rsid w:val="00F94CA1"/>
    <w:rsid w:val="00F95136"/>
    <w:rsid w:val="00F957BC"/>
    <w:rsid w:val="00F95E68"/>
    <w:rsid w:val="00F9667E"/>
    <w:rsid w:val="00F97A4D"/>
    <w:rsid w:val="00F97E54"/>
    <w:rsid w:val="00FA067D"/>
    <w:rsid w:val="00FA0E8B"/>
    <w:rsid w:val="00FA1303"/>
    <w:rsid w:val="00FA13A8"/>
    <w:rsid w:val="00FA146C"/>
    <w:rsid w:val="00FA187F"/>
    <w:rsid w:val="00FA1A66"/>
    <w:rsid w:val="00FA204C"/>
    <w:rsid w:val="00FA2517"/>
    <w:rsid w:val="00FA29B5"/>
    <w:rsid w:val="00FA2CA0"/>
    <w:rsid w:val="00FA3247"/>
    <w:rsid w:val="00FA32C1"/>
    <w:rsid w:val="00FA347B"/>
    <w:rsid w:val="00FA3F06"/>
    <w:rsid w:val="00FA5F9F"/>
    <w:rsid w:val="00FA680B"/>
    <w:rsid w:val="00FA715D"/>
    <w:rsid w:val="00FB04B1"/>
    <w:rsid w:val="00FB10A5"/>
    <w:rsid w:val="00FB1490"/>
    <w:rsid w:val="00FB19D1"/>
    <w:rsid w:val="00FB22C7"/>
    <w:rsid w:val="00FB22EA"/>
    <w:rsid w:val="00FB250A"/>
    <w:rsid w:val="00FB2AC4"/>
    <w:rsid w:val="00FB30F9"/>
    <w:rsid w:val="00FB336F"/>
    <w:rsid w:val="00FB3B1E"/>
    <w:rsid w:val="00FB4BA1"/>
    <w:rsid w:val="00FB4E09"/>
    <w:rsid w:val="00FB57D8"/>
    <w:rsid w:val="00FB63D0"/>
    <w:rsid w:val="00FB648C"/>
    <w:rsid w:val="00FB66B6"/>
    <w:rsid w:val="00FB6C19"/>
    <w:rsid w:val="00FC04A1"/>
    <w:rsid w:val="00FC07FE"/>
    <w:rsid w:val="00FC0EDD"/>
    <w:rsid w:val="00FC0F59"/>
    <w:rsid w:val="00FC144E"/>
    <w:rsid w:val="00FC243A"/>
    <w:rsid w:val="00FC3622"/>
    <w:rsid w:val="00FC3652"/>
    <w:rsid w:val="00FC3D6F"/>
    <w:rsid w:val="00FC4944"/>
    <w:rsid w:val="00FC4EE8"/>
    <w:rsid w:val="00FC63F3"/>
    <w:rsid w:val="00FC6B7C"/>
    <w:rsid w:val="00FC701A"/>
    <w:rsid w:val="00FC720E"/>
    <w:rsid w:val="00FC78AC"/>
    <w:rsid w:val="00FC7E9B"/>
    <w:rsid w:val="00FD049B"/>
    <w:rsid w:val="00FD05B3"/>
    <w:rsid w:val="00FD0AA3"/>
    <w:rsid w:val="00FD0E14"/>
    <w:rsid w:val="00FD1ECE"/>
    <w:rsid w:val="00FD1F55"/>
    <w:rsid w:val="00FD248E"/>
    <w:rsid w:val="00FD3496"/>
    <w:rsid w:val="00FD3871"/>
    <w:rsid w:val="00FD46D0"/>
    <w:rsid w:val="00FD4938"/>
    <w:rsid w:val="00FD4A05"/>
    <w:rsid w:val="00FD4A9B"/>
    <w:rsid w:val="00FD66D1"/>
    <w:rsid w:val="00FD7103"/>
    <w:rsid w:val="00FD71C0"/>
    <w:rsid w:val="00FD7341"/>
    <w:rsid w:val="00FD7521"/>
    <w:rsid w:val="00FD7B71"/>
    <w:rsid w:val="00FE0074"/>
    <w:rsid w:val="00FE1ADA"/>
    <w:rsid w:val="00FE220B"/>
    <w:rsid w:val="00FE26BC"/>
    <w:rsid w:val="00FE3444"/>
    <w:rsid w:val="00FE3465"/>
    <w:rsid w:val="00FE363C"/>
    <w:rsid w:val="00FE3CEB"/>
    <w:rsid w:val="00FE3FF2"/>
    <w:rsid w:val="00FE5580"/>
    <w:rsid w:val="00FE5C41"/>
    <w:rsid w:val="00FE5EB9"/>
    <w:rsid w:val="00FE6151"/>
    <w:rsid w:val="00FE71EB"/>
    <w:rsid w:val="00FE7440"/>
    <w:rsid w:val="00FF0462"/>
    <w:rsid w:val="00FF11FF"/>
    <w:rsid w:val="00FF1CE9"/>
    <w:rsid w:val="00FF2025"/>
    <w:rsid w:val="00FF218E"/>
    <w:rsid w:val="00FF225C"/>
    <w:rsid w:val="00FF26AB"/>
    <w:rsid w:val="00FF2992"/>
    <w:rsid w:val="00FF2DA7"/>
    <w:rsid w:val="00FF3578"/>
    <w:rsid w:val="00FF493A"/>
    <w:rsid w:val="00FF4EDD"/>
    <w:rsid w:val="00FF4F09"/>
    <w:rsid w:val="00FF5F83"/>
    <w:rsid w:val="00FF6063"/>
    <w:rsid w:val="00FF624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C88D9"/>
  <w15:docId w15:val="{8CC2E3D7-8904-40EB-A98E-D45901513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0A"/>
    <w:pPr>
      <w:spacing w:before="120"/>
      <w:ind w:firstLine="567"/>
      <w:jc w:val="both"/>
    </w:pPr>
    <w:rPr>
      <w:color w:val="000000"/>
      <w:sz w:val="28"/>
      <w:szCs w:val="28"/>
    </w:rPr>
  </w:style>
  <w:style w:type="paragraph" w:styleId="Heading1">
    <w:name w:val="heading 1"/>
    <w:basedOn w:val="Normal"/>
    <w:next w:val="Normal"/>
    <w:rsid w:val="00531760"/>
    <w:pPr>
      <w:keepNext/>
      <w:keepLines/>
      <w:spacing w:before="0" w:line="276" w:lineRule="auto"/>
      <w:ind w:firstLine="720"/>
      <w:outlineLvl w:val="0"/>
    </w:pPr>
    <w:rPr>
      <w:b/>
    </w:rPr>
  </w:style>
  <w:style w:type="paragraph" w:styleId="Heading2">
    <w:name w:val="heading 2"/>
    <w:basedOn w:val="Normal"/>
    <w:next w:val="Normal"/>
    <w:rsid w:val="00C84364"/>
    <w:pPr>
      <w:keepNext/>
      <w:keepLines/>
      <w:ind w:firstLine="720"/>
      <w:outlineLvl w:val="1"/>
    </w:pPr>
    <w:rPr>
      <w:b/>
    </w:rPr>
  </w:style>
  <w:style w:type="paragraph" w:styleId="Heading3">
    <w:name w:val="heading 3"/>
    <w:aliases w:val="Normal1"/>
    <w:basedOn w:val="Normal"/>
    <w:next w:val="Normal"/>
    <w:rsid w:val="00531760"/>
    <w:pPr>
      <w:keepNext/>
      <w:keepLines/>
      <w:spacing w:before="280" w:after="80"/>
      <w:contextualSpacing/>
      <w:outlineLvl w:val="2"/>
    </w:pPr>
    <w:rPr>
      <w:b/>
    </w:rPr>
  </w:style>
  <w:style w:type="paragraph" w:styleId="Heading4">
    <w:name w:val="heading 4"/>
    <w:basedOn w:val="Normal"/>
    <w:next w:val="Normal"/>
    <w:rsid w:val="00531760"/>
    <w:pPr>
      <w:keepNext/>
      <w:keepLines/>
      <w:spacing w:before="240" w:after="60"/>
      <w:outlineLvl w:val="3"/>
    </w:pPr>
    <w:rPr>
      <w:rFonts w:ascii="Calibri" w:eastAsia="Calibri" w:hAnsi="Calibri" w:cs="Calibri"/>
      <w:b/>
    </w:rPr>
  </w:style>
  <w:style w:type="paragraph" w:styleId="Heading5">
    <w:name w:val="heading 5"/>
    <w:basedOn w:val="Normal"/>
    <w:next w:val="Normal"/>
    <w:rsid w:val="00531760"/>
    <w:pPr>
      <w:keepNext/>
      <w:keepLines/>
      <w:spacing w:before="200"/>
      <w:outlineLvl w:val="4"/>
    </w:pPr>
    <w:rPr>
      <w:rFonts w:ascii="Cambria" w:eastAsia="Cambria" w:hAnsi="Cambria" w:cs="Cambria"/>
      <w:color w:val="243F61"/>
    </w:rPr>
  </w:style>
  <w:style w:type="paragraph" w:styleId="Heading6">
    <w:name w:val="heading 6"/>
    <w:basedOn w:val="Normal"/>
    <w:next w:val="Normal"/>
    <w:rsid w:val="00531760"/>
    <w:pPr>
      <w:keepNext/>
      <w:keepLines/>
      <w:spacing w:before="200" w:after="40"/>
      <w:contextualSpacing/>
      <w:outlineLvl w:val="5"/>
    </w:pPr>
    <w:rPr>
      <w:b/>
      <w:sz w:val="20"/>
      <w:szCs w:val="20"/>
    </w:rPr>
  </w:style>
  <w:style w:type="paragraph" w:styleId="Heading7">
    <w:name w:val="heading 7"/>
    <w:basedOn w:val="Normal"/>
    <w:next w:val="Normal"/>
    <w:link w:val="Heading7Char"/>
    <w:uiPriority w:val="9"/>
    <w:unhideWhenUsed/>
    <w:qFormat/>
    <w:rsid w:val="000D452B"/>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31760"/>
    <w:pPr>
      <w:keepNext/>
      <w:keepLines/>
      <w:spacing w:before="480" w:after="120"/>
      <w:contextualSpacing/>
    </w:pPr>
    <w:rPr>
      <w:b/>
      <w:color w:val="auto"/>
      <w:sz w:val="72"/>
      <w:szCs w:val="72"/>
      <w:lang w:val="x-none" w:eastAsia="x-none"/>
    </w:rPr>
  </w:style>
  <w:style w:type="paragraph" w:styleId="Subtitle">
    <w:name w:val="Subtitle"/>
    <w:basedOn w:val="Normal"/>
    <w:next w:val="Normal"/>
    <w:rsid w:val="00531760"/>
    <w:pPr>
      <w:keepNext/>
      <w:keepLines/>
      <w:spacing w:before="360" w:after="80"/>
      <w:contextualSpacing/>
    </w:pPr>
    <w:rPr>
      <w:rFonts w:ascii="Georgia" w:eastAsia="Georgia" w:hAnsi="Georgia" w:cs="Georgia"/>
      <w:i/>
      <w:color w:val="666666"/>
      <w:sz w:val="48"/>
      <w:szCs w:val="48"/>
    </w:rPr>
  </w:style>
  <w:style w:type="table" w:customStyle="1" w:styleId="17">
    <w:name w:val="17"/>
    <w:basedOn w:val="TableNormal"/>
    <w:rsid w:val="00531760"/>
    <w:tblPr>
      <w:tblStyleRowBandSize w:val="1"/>
      <w:tblStyleColBandSize w:val="1"/>
      <w:tblCellMar>
        <w:left w:w="0" w:type="dxa"/>
        <w:right w:w="0" w:type="dxa"/>
      </w:tblCellMar>
    </w:tblPr>
  </w:style>
  <w:style w:type="table" w:customStyle="1" w:styleId="16">
    <w:name w:val="16"/>
    <w:basedOn w:val="TableNormal"/>
    <w:rsid w:val="00531760"/>
    <w:tblPr>
      <w:tblStyleRowBandSize w:val="1"/>
      <w:tblStyleColBandSize w:val="1"/>
      <w:tblCellMar>
        <w:left w:w="115" w:type="dxa"/>
        <w:right w:w="115" w:type="dxa"/>
      </w:tblCellMar>
    </w:tblPr>
  </w:style>
  <w:style w:type="table" w:customStyle="1" w:styleId="15">
    <w:name w:val="15"/>
    <w:basedOn w:val="TableNormal"/>
    <w:rsid w:val="00531760"/>
    <w:tblPr>
      <w:tblStyleRowBandSize w:val="1"/>
      <w:tblStyleColBandSize w:val="1"/>
    </w:tblPr>
  </w:style>
  <w:style w:type="table" w:customStyle="1" w:styleId="14">
    <w:name w:val="14"/>
    <w:basedOn w:val="TableNormal"/>
    <w:rsid w:val="00531760"/>
    <w:tblPr>
      <w:tblStyleRowBandSize w:val="1"/>
      <w:tblStyleColBandSize w:val="1"/>
    </w:tblPr>
  </w:style>
  <w:style w:type="table" w:customStyle="1" w:styleId="13">
    <w:name w:val="13"/>
    <w:basedOn w:val="TableNormal"/>
    <w:rsid w:val="00531760"/>
    <w:tblPr>
      <w:tblStyleRowBandSize w:val="1"/>
      <w:tblStyleColBandSize w:val="1"/>
    </w:tblPr>
  </w:style>
  <w:style w:type="table" w:customStyle="1" w:styleId="12">
    <w:name w:val="12"/>
    <w:basedOn w:val="TableNormal"/>
    <w:rsid w:val="00531760"/>
    <w:tblPr>
      <w:tblStyleRowBandSize w:val="1"/>
      <w:tblStyleColBandSize w:val="1"/>
    </w:tblPr>
  </w:style>
  <w:style w:type="table" w:customStyle="1" w:styleId="11">
    <w:name w:val="11"/>
    <w:basedOn w:val="TableNormal"/>
    <w:rsid w:val="00531760"/>
    <w:tblPr>
      <w:tblStyleRowBandSize w:val="1"/>
      <w:tblStyleColBandSize w:val="1"/>
      <w:tblCellMar>
        <w:left w:w="115" w:type="dxa"/>
        <w:right w:w="115" w:type="dxa"/>
      </w:tblCellMar>
    </w:tblPr>
  </w:style>
  <w:style w:type="table" w:customStyle="1" w:styleId="10">
    <w:name w:val="10"/>
    <w:basedOn w:val="TableNormal"/>
    <w:rsid w:val="00531760"/>
    <w:tblPr>
      <w:tblStyleRowBandSize w:val="1"/>
      <w:tblStyleColBandSize w:val="1"/>
      <w:tblCellMar>
        <w:left w:w="115" w:type="dxa"/>
        <w:right w:w="115" w:type="dxa"/>
      </w:tblCellMar>
    </w:tblPr>
  </w:style>
  <w:style w:type="table" w:customStyle="1" w:styleId="9">
    <w:name w:val="9"/>
    <w:basedOn w:val="TableNormal"/>
    <w:rsid w:val="00531760"/>
    <w:tblPr>
      <w:tblStyleRowBandSize w:val="1"/>
      <w:tblStyleColBandSize w:val="1"/>
      <w:tblCellMar>
        <w:left w:w="115" w:type="dxa"/>
        <w:right w:w="115" w:type="dxa"/>
      </w:tblCellMar>
    </w:tblPr>
  </w:style>
  <w:style w:type="table" w:customStyle="1" w:styleId="8">
    <w:name w:val="8"/>
    <w:basedOn w:val="TableNormal"/>
    <w:rsid w:val="00531760"/>
    <w:tblPr>
      <w:tblStyleRowBandSize w:val="1"/>
      <w:tblStyleColBandSize w:val="1"/>
      <w:tblCellMar>
        <w:left w:w="115" w:type="dxa"/>
        <w:right w:w="115" w:type="dxa"/>
      </w:tblCellMar>
    </w:tblPr>
  </w:style>
  <w:style w:type="table" w:customStyle="1" w:styleId="7">
    <w:name w:val="7"/>
    <w:basedOn w:val="TableNormal"/>
    <w:rsid w:val="00531760"/>
    <w:tblPr>
      <w:tblStyleRowBandSize w:val="1"/>
      <w:tblStyleColBandSize w:val="1"/>
      <w:tblCellMar>
        <w:left w:w="115" w:type="dxa"/>
        <w:right w:w="115" w:type="dxa"/>
      </w:tblCellMar>
    </w:tblPr>
  </w:style>
  <w:style w:type="table" w:customStyle="1" w:styleId="6">
    <w:name w:val="6"/>
    <w:basedOn w:val="TableNormal"/>
    <w:rsid w:val="00531760"/>
    <w:tblPr>
      <w:tblStyleRowBandSize w:val="1"/>
      <w:tblStyleColBandSize w:val="1"/>
      <w:tblCellMar>
        <w:left w:w="115" w:type="dxa"/>
        <w:right w:w="115" w:type="dxa"/>
      </w:tblCellMar>
    </w:tblPr>
  </w:style>
  <w:style w:type="table" w:customStyle="1" w:styleId="5">
    <w:name w:val="5"/>
    <w:basedOn w:val="TableNormal"/>
    <w:rsid w:val="00531760"/>
    <w:tblPr>
      <w:tblStyleRowBandSize w:val="1"/>
      <w:tblStyleColBandSize w:val="1"/>
      <w:tblCellMar>
        <w:left w:w="115" w:type="dxa"/>
        <w:right w:w="115" w:type="dxa"/>
      </w:tblCellMar>
    </w:tblPr>
  </w:style>
  <w:style w:type="table" w:customStyle="1" w:styleId="4">
    <w:name w:val="4"/>
    <w:basedOn w:val="TableNormal"/>
    <w:rsid w:val="00531760"/>
    <w:tblPr>
      <w:tblStyleRowBandSize w:val="1"/>
      <w:tblStyleColBandSize w:val="1"/>
      <w:tblCellMar>
        <w:left w:w="115" w:type="dxa"/>
        <w:right w:w="115" w:type="dxa"/>
      </w:tblCellMar>
    </w:tblPr>
  </w:style>
  <w:style w:type="table" w:customStyle="1" w:styleId="3">
    <w:name w:val="3"/>
    <w:basedOn w:val="TableNormal"/>
    <w:rsid w:val="00531760"/>
    <w:tblPr>
      <w:tblStyleRowBandSize w:val="1"/>
      <w:tblStyleColBandSize w:val="1"/>
      <w:tblCellMar>
        <w:left w:w="115" w:type="dxa"/>
        <w:right w:w="115" w:type="dxa"/>
      </w:tblCellMar>
    </w:tblPr>
  </w:style>
  <w:style w:type="table" w:customStyle="1" w:styleId="2">
    <w:name w:val="2"/>
    <w:basedOn w:val="TableNormal"/>
    <w:rsid w:val="00531760"/>
    <w:tblPr>
      <w:tblStyleRowBandSize w:val="1"/>
      <w:tblStyleColBandSize w:val="1"/>
      <w:tblCellMar>
        <w:left w:w="115" w:type="dxa"/>
        <w:right w:w="115" w:type="dxa"/>
      </w:tblCellMar>
    </w:tblPr>
  </w:style>
  <w:style w:type="table" w:customStyle="1" w:styleId="1">
    <w:name w:val="1"/>
    <w:basedOn w:val="TableNormal"/>
    <w:rsid w:val="00531760"/>
    <w:pPr>
      <w:contextualSpacing/>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qFormat/>
    <w:rsid w:val="00A977E4"/>
    <w:pPr>
      <w:tabs>
        <w:tab w:val="left" w:pos="1960"/>
        <w:tab w:val="right" w:leader="dot" w:pos="9350"/>
      </w:tabs>
      <w:spacing w:after="120"/>
      <w:ind w:left="567" w:firstLine="0"/>
    </w:pPr>
    <w:rPr>
      <w:rFonts w:ascii="Cambria" w:hAnsi="Cambria"/>
      <w:b/>
      <w:bCs/>
      <w:caps/>
      <w:sz w:val="24"/>
      <w:szCs w:val="24"/>
    </w:rPr>
  </w:style>
  <w:style w:type="paragraph" w:styleId="TOC2">
    <w:name w:val="toc 2"/>
    <w:basedOn w:val="Normal"/>
    <w:next w:val="Normal"/>
    <w:autoRedefine/>
    <w:uiPriority w:val="39"/>
    <w:unhideWhenUsed/>
    <w:qFormat/>
    <w:rsid w:val="00A977E4"/>
    <w:pPr>
      <w:tabs>
        <w:tab w:val="left" w:pos="1680"/>
        <w:tab w:val="right" w:leader="dot" w:pos="9350"/>
      </w:tabs>
      <w:spacing w:after="120"/>
      <w:ind w:left="567" w:firstLine="0"/>
    </w:pPr>
    <w:rPr>
      <w:rFonts w:ascii="Calibri" w:hAnsi="Calibri"/>
      <w:b/>
      <w:bCs/>
      <w:sz w:val="20"/>
      <w:szCs w:val="20"/>
    </w:rPr>
  </w:style>
  <w:style w:type="character" w:styleId="Hyperlink">
    <w:name w:val="Hyperlink"/>
    <w:uiPriority w:val="99"/>
    <w:unhideWhenUsed/>
    <w:rsid w:val="008A62DD"/>
    <w:rPr>
      <w:color w:val="0000FF"/>
      <w:u w:val="single"/>
    </w:rPr>
  </w:style>
  <w:style w:type="paragraph" w:styleId="TOC3">
    <w:name w:val="toc 3"/>
    <w:basedOn w:val="Normal"/>
    <w:next w:val="Normal"/>
    <w:autoRedefine/>
    <w:uiPriority w:val="39"/>
    <w:unhideWhenUsed/>
    <w:qFormat/>
    <w:rsid w:val="008A62DD"/>
    <w:pPr>
      <w:spacing w:before="0"/>
      <w:ind w:left="280"/>
      <w:jc w:val="left"/>
    </w:pPr>
    <w:rPr>
      <w:rFonts w:ascii="Calibri" w:hAnsi="Calibri"/>
      <w:sz w:val="20"/>
      <w:szCs w:val="20"/>
    </w:rPr>
  </w:style>
  <w:style w:type="paragraph" w:styleId="TOC4">
    <w:name w:val="toc 4"/>
    <w:basedOn w:val="Normal"/>
    <w:next w:val="Normal"/>
    <w:autoRedefine/>
    <w:uiPriority w:val="39"/>
    <w:unhideWhenUsed/>
    <w:rsid w:val="008A62DD"/>
    <w:pPr>
      <w:spacing w:before="0"/>
      <w:ind w:left="560"/>
      <w:jc w:val="left"/>
    </w:pPr>
    <w:rPr>
      <w:rFonts w:ascii="Calibri" w:hAnsi="Calibri"/>
      <w:sz w:val="20"/>
      <w:szCs w:val="20"/>
    </w:rPr>
  </w:style>
  <w:style w:type="paragraph" w:styleId="TOC5">
    <w:name w:val="toc 5"/>
    <w:basedOn w:val="Normal"/>
    <w:next w:val="Normal"/>
    <w:autoRedefine/>
    <w:uiPriority w:val="39"/>
    <w:unhideWhenUsed/>
    <w:rsid w:val="008A62DD"/>
    <w:pPr>
      <w:spacing w:before="0"/>
      <w:ind w:left="840"/>
      <w:jc w:val="left"/>
    </w:pPr>
    <w:rPr>
      <w:rFonts w:ascii="Calibri" w:hAnsi="Calibri"/>
      <w:sz w:val="20"/>
      <w:szCs w:val="20"/>
    </w:rPr>
  </w:style>
  <w:style w:type="paragraph" w:styleId="TOC6">
    <w:name w:val="toc 6"/>
    <w:basedOn w:val="Normal"/>
    <w:next w:val="Normal"/>
    <w:autoRedefine/>
    <w:uiPriority w:val="39"/>
    <w:unhideWhenUsed/>
    <w:rsid w:val="008A62DD"/>
    <w:pPr>
      <w:spacing w:before="0"/>
      <w:ind w:left="1120"/>
      <w:jc w:val="left"/>
    </w:pPr>
    <w:rPr>
      <w:rFonts w:ascii="Calibri" w:hAnsi="Calibri"/>
      <w:sz w:val="20"/>
      <w:szCs w:val="20"/>
    </w:rPr>
  </w:style>
  <w:style w:type="paragraph" w:styleId="TOC7">
    <w:name w:val="toc 7"/>
    <w:basedOn w:val="Normal"/>
    <w:next w:val="Normal"/>
    <w:autoRedefine/>
    <w:uiPriority w:val="39"/>
    <w:unhideWhenUsed/>
    <w:rsid w:val="008A62DD"/>
    <w:pPr>
      <w:spacing w:before="0"/>
      <w:ind w:left="1400"/>
      <w:jc w:val="left"/>
    </w:pPr>
    <w:rPr>
      <w:rFonts w:ascii="Calibri" w:hAnsi="Calibri"/>
      <w:sz w:val="20"/>
      <w:szCs w:val="20"/>
    </w:rPr>
  </w:style>
  <w:style w:type="paragraph" w:styleId="TOC8">
    <w:name w:val="toc 8"/>
    <w:basedOn w:val="Normal"/>
    <w:next w:val="Normal"/>
    <w:autoRedefine/>
    <w:uiPriority w:val="39"/>
    <w:unhideWhenUsed/>
    <w:rsid w:val="008A62DD"/>
    <w:pPr>
      <w:spacing w:before="0"/>
      <w:ind w:left="1680"/>
      <w:jc w:val="left"/>
    </w:pPr>
    <w:rPr>
      <w:rFonts w:ascii="Calibri" w:hAnsi="Calibri"/>
      <w:sz w:val="20"/>
      <w:szCs w:val="20"/>
    </w:rPr>
  </w:style>
  <w:style w:type="paragraph" w:styleId="TOC9">
    <w:name w:val="toc 9"/>
    <w:basedOn w:val="Normal"/>
    <w:next w:val="Normal"/>
    <w:autoRedefine/>
    <w:uiPriority w:val="39"/>
    <w:unhideWhenUsed/>
    <w:rsid w:val="008A62DD"/>
    <w:pPr>
      <w:spacing w:before="0"/>
      <w:ind w:left="1960"/>
      <w:jc w:val="left"/>
    </w:pPr>
    <w:rPr>
      <w:rFonts w:ascii="Calibri" w:hAnsi="Calibri"/>
      <w:sz w:val="20"/>
      <w:szCs w:val="20"/>
    </w:rPr>
  </w:style>
  <w:style w:type="paragraph" w:styleId="BalloonText">
    <w:name w:val="Balloon Text"/>
    <w:basedOn w:val="Normal"/>
    <w:link w:val="BalloonTextChar"/>
    <w:uiPriority w:val="99"/>
    <w:semiHidden/>
    <w:unhideWhenUsed/>
    <w:rsid w:val="008A62DD"/>
    <w:pPr>
      <w:spacing w:before="0"/>
    </w:pPr>
    <w:rPr>
      <w:rFonts w:ascii="Tahoma" w:hAnsi="Tahoma"/>
      <w:color w:val="auto"/>
      <w:sz w:val="16"/>
      <w:szCs w:val="16"/>
      <w:lang w:val="x-none" w:eastAsia="x-none"/>
    </w:rPr>
  </w:style>
  <w:style w:type="character" w:customStyle="1" w:styleId="BalloonTextChar">
    <w:name w:val="Balloon Text Char"/>
    <w:link w:val="BalloonText"/>
    <w:uiPriority w:val="99"/>
    <w:semiHidden/>
    <w:rsid w:val="008A62DD"/>
    <w:rPr>
      <w:rFonts w:ascii="Tahoma" w:hAnsi="Tahoma" w:cs="Tahoma"/>
      <w:sz w:val="16"/>
      <w:szCs w:val="16"/>
    </w:rPr>
  </w:style>
  <w:style w:type="character" w:customStyle="1" w:styleId="TitleChar">
    <w:name w:val="Title Char"/>
    <w:link w:val="Title"/>
    <w:uiPriority w:val="10"/>
    <w:rsid w:val="00FC3652"/>
    <w:rPr>
      <w:b/>
      <w:sz w:val="72"/>
      <w:szCs w:val="72"/>
    </w:rPr>
  </w:style>
  <w:style w:type="paragraph" w:styleId="Header">
    <w:name w:val="header"/>
    <w:basedOn w:val="Normal"/>
    <w:link w:val="HeaderChar"/>
    <w:uiPriority w:val="99"/>
    <w:unhideWhenUsed/>
    <w:rsid w:val="00FC3652"/>
    <w:pPr>
      <w:tabs>
        <w:tab w:val="center" w:pos="4513"/>
        <w:tab w:val="right" w:pos="9026"/>
      </w:tabs>
      <w:spacing w:before="0"/>
    </w:pPr>
  </w:style>
  <w:style w:type="character" w:customStyle="1" w:styleId="HeaderChar">
    <w:name w:val="Header Char"/>
    <w:basedOn w:val="DefaultParagraphFont"/>
    <w:link w:val="Header"/>
    <w:uiPriority w:val="99"/>
    <w:rsid w:val="00FC3652"/>
  </w:style>
  <w:style w:type="paragraph" w:styleId="Footer">
    <w:name w:val="footer"/>
    <w:basedOn w:val="Normal"/>
    <w:link w:val="FooterChar"/>
    <w:uiPriority w:val="99"/>
    <w:unhideWhenUsed/>
    <w:rsid w:val="00FC3652"/>
    <w:pPr>
      <w:tabs>
        <w:tab w:val="center" w:pos="4513"/>
        <w:tab w:val="right" w:pos="9026"/>
      </w:tabs>
      <w:spacing w:before="0"/>
    </w:pPr>
  </w:style>
  <w:style w:type="character" w:customStyle="1" w:styleId="FooterChar">
    <w:name w:val="Footer Char"/>
    <w:basedOn w:val="DefaultParagraphFont"/>
    <w:link w:val="Footer"/>
    <w:uiPriority w:val="99"/>
    <w:rsid w:val="00FC3652"/>
  </w:style>
  <w:style w:type="paragraph" w:styleId="ListParagraph">
    <w:name w:val="List Paragraph"/>
    <w:aliases w:val="lp1,List Paragraph1,lp11,List Paragraph 1,My checklist"/>
    <w:basedOn w:val="Normal"/>
    <w:link w:val="ListParagraphChar"/>
    <w:uiPriority w:val="34"/>
    <w:qFormat/>
    <w:rsid w:val="005C456B"/>
    <w:pPr>
      <w:ind w:left="720"/>
      <w:contextualSpacing/>
    </w:pPr>
  </w:style>
  <w:style w:type="paragraph" w:styleId="TOCHeading">
    <w:name w:val="TOC Heading"/>
    <w:basedOn w:val="Heading1"/>
    <w:next w:val="Normal"/>
    <w:uiPriority w:val="39"/>
    <w:unhideWhenUsed/>
    <w:qFormat/>
    <w:rsid w:val="00441D80"/>
    <w:pPr>
      <w:spacing w:before="480"/>
      <w:ind w:firstLine="0"/>
      <w:jc w:val="left"/>
      <w:outlineLvl w:val="9"/>
    </w:pPr>
    <w:rPr>
      <w:rFonts w:ascii="Cambria" w:hAnsi="Cambria"/>
      <w:bCs/>
      <w:color w:val="365F91"/>
      <w:lang w:val="en-US" w:eastAsia="ja-JP"/>
    </w:rPr>
  </w:style>
  <w:style w:type="table" w:styleId="TableGrid">
    <w:name w:val="Table Grid"/>
    <w:basedOn w:val="TableNormal"/>
    <w:uiPriority w:val="59"/>
    <w:rsid w:val="00420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5F28F2"/>
    <w:rPr>
      <w:sz w:val="16"/>
      <w:szCs w:val="16"/>
    </w:rPr>
  </w:style>
  <w:style w:type="paragraph" w:styleId="CommentText">
    <w:name w:val="annotation text"/>
    <w:basedOn w:val="Normal"/>
    <w:link w:val="CommentTextChar"/>
    <w:uiPriority w:val="99"/>
    <w:unhideWhenUsed/>
    <w:rsid w:val="005F28F2"/>
    <w:rPr>
      <w:color w:val="auto"/>
      <w:sz w:val="20"/>
      <w:szCs w:val="20"/>
      <w:lang w:val="x-none" w:eastAsia="x-none"/>
    </w:rPr>
  </w:style>
  <w:style w:type="character" w:customStyle="1" w:styleId="CommentTextChar">
    <w:name w:val="Comment Text Char"/>
    <w:link w:val="CommentText"/>
    <w:uiPriority w:val="99"/>
    <w:rsid w:val="005F28F2"/>
    <w:rPr>
      <w:sz w:val="20"/>
      <w:szCs w:val="20"/>
    </w:rPr>
  </w:style>
  <w:style w:type="paragraph" w:styleId="CommentSubject">
    <w:name w:val="annotation subject"/>
    <w:basedOn w:val="CommentText"/>
    <w:next w:val="CommentText"/>
    <w:link w:val="CommentSubjectChar"/>
    <w:uiPriority w:val="99"/>
    <w:semiHidden/>
    <w:unhideWhenUsed/>
    <w:rsid w:val="005F28F2"/>
    <w:rPr>
      <w:b/>
      <w:bCs/>
    </w:rPr>
  </w:style>
  <w:style w:type="character" w:customStyle="1" w:styleId="CommentSubjectChar">
    <w:name w:val="Comment Subject Char"/>
    <w:link w:val="CommentSubject"/>
    <w:uiPriority w:val="99"/>
    <w:semiHidden/>
    <w:rsid w:val="005F28F2"/>
    <w:rPr>
      <w:b/>
      <w:bCs/>
      <w:sz w:val="20"/>
      <w:szCs w:val="20"/>
    </w:rPr>
  </w:style>
  <w:style w:type="character" w:styleId="Emphasis">
    <w:name w:val="Emphasis"/>
    <w:uiPriority w:val="20"/>
    <w:qFormat/>
    <w:rsid w:val="0039497B"/>
    <w:rPr>
      <w:i/>
      <w:iCs/>
    </w:rPr>
  </w:style>
  <w:style w:type="paragraph" w:styleId="FootnoteText">
    <w:name w:val="footnote text"/>
    <w:basedOn w:val="Normal"/>
    <w:link w:val="FootnoteTextChar"/>
    <w:uiPriority w:val="99"/>
    <w:semiHidden/>
    <w:unhideWhenUsed/>
    <w:rsid w:val="006F74D3"/>
    <w:pPr>
      <w:ind w:firstLine="0"/>
      <w:jc w:val="left"/>
    </w:pPr>
    <w:rPr>
      <w:rFonts w:eastAsia="Calibri"/>
      <w:color w:val="auto"/>
      <w:sz w:val="20"/>
      <w:szCs w:val="20"/>
      <w:lang w:val="en-US" w:eastAsia="en-US"/>
    </w:rPr>
  </w:style>
  <w:style w:type="character" w:customStyle="1" w:styleId="FootnoteTextChar">
    <w:name w:val="Footnote Text Char"/>
    <w:link w:val="FootnoteText"/>
    <w:uiPriority w:val="99"/>
    <w:semiHidden/>
    <w:rsid w:val="006F74D3"/>
    <w:rPr>
      <w:rFonts w:eastAsia="Calibri"/>
      <w:color w:val="auto"/>
      <w:sz w:val="20"/>
      <w:szCs w:val="20"/>
      <w:lang w:val="en-US" w:eastAsia="en-US"/>
    </w:rPr>
  </w:style>
  <w:style w:type="character" w:styleId="FootnoteReference">
    <w:name w:val="footnote reference"/>
    <w:uiPriority w:val="99"/>
    <w:semiHidden/>
    <w:unhideWhenUsed/>
    <w:rsid w:val="006F74D3"/>
    <w:rPr>
      <w:vertAlign w:val="superscript"/>
    </w:rPr>
  </w:style>
  <w:style w:type="character" w:customStyle="1" w:styleId="ListParagraphChar">
    <w:name w:val="List Paragraph Char"/>
    <w:aliases w:val="lp1 Char,List Paragraph1 Char,lp11 Char,List Paragraph 1 Char,My checklist Char"/>
    <w:basedOn w:val="DefaultParagraphFont"/>
    <w:link w:val="ListParagraph"/>
    <w:uiPriority w:val="34"/>
    <w:rsid w:val="006F74D3"/>
  </w:style>
  <w:style w:type="character" w:styleId="PlaceholderText">
    <w:name w:val="Placeholder Text"/>
    <w:uiPriority w:val="99"/>
    <w:semiHidden/>
    <w:rsid w:val="004375E7"/>
    <w:rPr>
      <w:color w:val="808080"/>
    </w:rPr>
  </w:style>
  <w:style w:type="paragraph" w:styleId="Revision">
    <w:name w:val="Revision"/>
    <w:hidden/>
    <w:uiPriority w:val="99"/>
    <w:semiHidden/>
    <w:rsid w:val="0060244F"/>
    <w:rPr>
      <w:color w:val="000000"/>
      <w:sz w:val="28"/>
      <w:szCs w:val="28"/>
    </w:rPr>
  </w:style>
  <w:style w:type="paragraph" w:styleId="DocumentMap">
    <w:name w:val="Document Map"/>
    <w:basedOn w:val="Normal"/>
    <w:link w:val="DocumentMapChar"/>
    <w:uiPriority w:val="99"/>
    <w:semiHidden/>
    <w:unhideWhenUsed/>
    <w:rsid w:val="0060244F"/>
    <w:pPr>
      <w:spacing w:before="0"/>
    </w:pPr>
    <w:rPr>
      <w:rFonts w:ascii="Tahoma" w:hAnsi="Tahoma"/>
      <w:color w:val="auto"/>
      <w:sz w:val="16"/>
      <w:szCs w:val="16"/>
      <w:lang w:val="x-none" w:eastAsia="x-none"/>
    </w:rPr>
  </w:style>
  <w:style w:type="character" w:customStyle="1" w:styleId="DocumentMapChar">
    <w:name w:val="Document Map Char"/>
    <w:link w:val="DocumentMap"/>
    <w:uiPriority w:val="99"/>
    <w:semiHidden/>
    <w:rsid w:val="0060244F"/>
    <w:rPr>
      <w:rFonts w:ascii="Tahoma" w:hAnsi="Tahoma" w:cs="Tahoma"/>
      <w:sz w:val="16"/>
      <w:szCs w:val="16"/>
    </w:rPr>
  </w:style>
  <w:style w:type="paragraph" w:styleId="EndnoteText">
    <w:name w:val="endnote text"/>
    <w:basedOn w:val="Normal"/>
    <w:link w:val="EndnoteTextChar"/>
    <w:uiPriority w:val="99"/>
    <w:semiHidden/>
    <w:unhideWhenUsed/>
    <w:rsid w:val="000F6EC0"/>
    <w:pPr>
      <w:spacing w:before="0"/>
    </w:pPr>
    <w:rPr>
      <w:color w:val="auto"/>
      <w:sz w:val="20"/>
      <w:szCs w:val="20"/>
      <w:lang w:val="x-none" w:eastAsia="x-none"/>
    </w:rPr>
  </w:style>
  <w:style w:type="character" w:customStyle="1" w:styleId="EndnoteTextChar">
    <w:name w:val="Endnote Text Char"/>
    <w:link w:val="EndnoteText"/>
    <w:uiPriority w:val="99"/>
    <w:semiHidden/>
    <w:rsid w:val="000F6EC0"/>
    <w:rPr>
      <w:sz w:val="20"/>
      <w:szCs w:val="20"/>
    </w:rPr>
  </w:style>
  <w:style w:type="character" w:styleId="EndnoteReference">
    <w:name w:val="endnote reference"/>
    <w:uiPriority w:val="99"/>
    <w:semiHidden/>
    <w:unhideWhenUsed/>
    <w:rsid w:val="000F6EC0"/>
    <w:rPr>
      <w:vertAlign w:val="superscript"/>
    </w:rPr>
  </w:style>
  <w:style w:type="paragraph" w:customStyle="1" w:styleId="Char">
    <w:name w:val="Char"/>
    <w:basedOn w:val="Normal"/>
    <w:rsid w:val="00366E2D"/>
    <w:pPr>
      <w:spacing w:before="60" w:after="160" w:line="240" w:lineRule="exact"/>
      <w:ind w:firstLine="0"/>
      <w:jc w:val="left"/>
    </w:pPr>
    <w:rPr>
      <w:rFonts w:ascii="Verdana" w:hAnsi="Verdana"/>
      <w:color w:val="FF00FF"/>
      <w:sz w:val="20"/>
      <w:szCs w:val="20"/>
      <w:lang w:val="en-US" w:eastAsia="en-US"/>
    </w:rPr>
  </w:style>
  <w:style w:type="character" w:customStyle="1" w:styleId="Heading7Char">
    <w:name w:val="Heading 7 Char"/>
    <w:link w:val="Heading7"/>
    <w:uiPriority w:val="9"/>
    <w:rsid w:val="000D452B"/>
    <w:rPr>
      <w:rFonts w:ascii="Calibri" w:eastAsia="Times New Roman" w:hAnsi="Calibri" w:cs="Times New Roman"/>
      <w:color w:val="000000"/>
      <w:sz w:val="24"/>
      <w:szCs w:val="24"/>
      <w:lang w:val="en-GB" w:eastAsia="en-GB"/>
    </w:rPr>
  </w:style>
  <w:style w:type="paragraph" w:styleId="NoSpacing">
    <w:name w:val="No Spacing"/>
    <w:uiPriority w:val="1"/>
    <w:qFormat/>
    <w:rsid w:val="00A02242"/>
    <w:pPr>
      <w:ind w:firstLine="567"/>
      <w:jc w:val="both"/>
    </w:pPr>
    <w:rPr>
      <w:color w:val="000000"/>
      <w:sz w:val="28"/>
      <w:szCs w:val="28"/>
    </w:rPr>
  </w:style>
  <w:style w:type="paragraph" w:styleId="BodyText">
    <w:name w:val="Body Text"/>
    <w:basedOn w:val="Normal"/>
    <w:link w:val="BodyTextChar"/>
    <w:uiPriority w:val="99"/>
    <w:semiHidden/>
    <w:unhideWhenUsed/>
    <w:rsid w:val="008447A9"/>
    <w:pPr>
      <w:spacing w:after="120" w:line="360" w:lineRule="auto"/>
      <w:ind w:firstLine="720"/>
    </w:pPr>
    <w:rPr>
      <w:rFonts w:eastAsia="Calibri"/>
      <w:color w:val="auto"/>
      <w:lang w:val="en-US" w:eastAsia="en-US"/>
    </w:rPr>
  </w:style>
  <w:style w:type="character" w:customStyle="1" w:styleId="BodyTextChar">
    <w:name w:val="Body Text Char"/>
    <w:link w:val="BodyText"/>
    <w:uiPriority w:val="99"/>
    <w:semiHidden/>
    <w:rsid w:val="008447A9"/>
    <w:rPr>
      <w:rFonts w:eastAsia="Calibri"/>
      <w:sz w:val="28"/>
      <w:szCs w:val="28"/>
      <w:lang w:val="en-US" w:eastAsia="en-US"/>
    </w:rPr>
  </w:style>
  <w:style w:type="paragraph" w:styleId="NormalWeb">
    <w:name w:val="Normal (Web)"/>
    <w:basedOn w:val="Normal"/>
    <w:uiPriority w:val="99"/>
    <w:rsid w:val="008447A9"/>
    <w:pPr>
      <w:spacing w:before="100" w:beforeAutospacing="1" w:after="100" w:afterAutospacing="1"/>
      <w:ind w:firstLine="0"/>
      <w:jc w:val="left"/>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434527">
      <w:bodyDiv w:val="1"/>
      <w:marLeft w:val="0"/>
      <w:marRight w:val="0"/>
      <w:marTop w:val="0"/>
      <w:marBottom w:val="0"/>
      <w:divBdr>
        <w:top w:val="none" w:sz="0" w:space="0" w:color="auto"/>
        <w:left w:val="none" w:sz="0" w:space="0" w:color="auto"/>
        <w:bottom w:val="none" w:sz="0" w:space="0" w:color="auto"/>
        <w:right w:val="none" w:sz="0" w:space="0" w:color="auto"/>
      </w:divBdr>
      <w:divsChild>
        <w:div w:id="965887289">
          <w:marLeft w:val="0"/>
          <w:marRight w:val="0"/>
          <w:marTop w:val="0"/>
          <w:marBottom w:val="0"/>
          <w:divBdr>
            <w:top w:val="none" w:sz="0" w:space="0" w:color="auto"/>
            <w:left w:val="none" w:sz="0" w:space="0" w:color="auto"/>
            <w:bottom w:val="none" w:sz="0" w:space="0" w:color="auto"/>
            <w:right w:val="none" w:sz="0" w:space="0" w:color="auto"/>
          </w:divBdr>
          <w:divsChild>
            <w:div w:id="737485941">
              <w:marLeft w:val="0"/>
              <w:marRight w:val="0"/>
              <w:marTop w:val="0"/>
              <w:marBottom w:val="0"/>
              <w:divBdr>
                <w:top w:val="none" w:sz="0" w:space="0" w:color="auto"/>
                <w:left w:val="none" w:sz="0" w:space="0" w:color="auto"/>
                <w:bottom w:val="none" w:sz="0" w:space="0" w:color="auto"/>
                <w:right w:val="none" w:sz="0" w:space="0" w:color="auto"/>
              </w:divBdr>
              <w:divsChild>
                <w:div w:id="1959678496">
                  <w:marLeft w:val="0"/>
                  <w:marRight w:val="-105"/>
                  <w:marTop w:val="0"/>
                  <w:marBottom w:val="0"/>
                  <w:divBdr>
                    <w:top w:val="none" w:sz="0" w:space="0" w:color="auto"/>
                    <w:left w:val="none" w:sz="0" w:space="0" w:color="auto"/>
                    <w:bottom w:val="none" w:sz="0" w:space="0" w:color="auto"/>
                    <w:right w:val="none" w:sz="0" w:space="0" w:color="auto"/>
                  </w:divBdr>
                  <w:divsChild>
                    <w:div w:id="704721459">
                      <w:marLeft w:val="0"/>
                      <w:marRight w:val="0"/>
                      <w:marTop w:val="0"/>
                      <w:marBottom w:val="420"/>
                      <w:divBdr>
                        <w:top w:val="none" w:sz="0" w:space="0" w:color="auto"/>
                        <w:left w:val="none" w:sz="0" w:space="0" w:color="auto"/>
                        <w:bottom w:val="none" w:sz="0" w:space="0" w:color="auto"/>
                        <w:right w:val="none" w:sz="0" w:space="0" w:color="auto"/>
                      </w:divBdr>
                      <w:divsChild>
                        <w:div w:id="938374850">
                          <w:marLeft w:val="240"/>
                          <w:marRight w:val="240"/>
                          <w:marTop w:val="0"/>
                          <w:marBottom w:val="165"/>
                          <w:divBdr>
                            <w:top w:val="none" w:sz="0" w:space="0" w:color="auto"/>
                            <w:left w:val="none" w:sz="0" w:space="0" w:color="auto"/>
                            <w:bottom w:val="none" w:sz="0" w:space="0" w:color="auto"/>
                            <w:right w:val="none" w:sz="0" w:space="0" w:color="auto"/>
                          </w:divBdr>
                          <w:divsChild>
                            <w:div w:id="387725854">
                              <w:marLeft w:val="150"/>
                              <w:marRight w:val="0"/>
                              <w:marTop w:val="0"/>
                              <w:marBottom w:val="0"/>
                              <w:divBdr>
                                <w:top w:val="none" w:sz="0" w:space="0" w:color="auto"/>
                                <w:left w:val="none" w:sz="0" w:space="0" w:color="auto"/>
                                <w:bottom w:val="none" w:sz="0" w:space="0" w:color="auto"/>
                                <w:right w:val="none" w:sz="0" w:space="0" w:color="auto"/>
                              </w:divBdr>
                              <w:divsChild>
                                <w:div w:id="1899320537">
                                  <w:marLeft w:val="0"/>
                                  <w:marRight w:val="0"/>
                                  <w:marTop w:val="0"/>
                                  <w:marBottom w:val="0"/>
                                  <w:divBdr>
                                    <w:top w:val="none" w:sz="0" w:space="0" w:color="auto"/>
                                    <w:left w:val="none" w:sz="0" w:space="0" w:color="auto"/>
                                    <w:bottom w:val="none" w:sz="0" w:space="0" w:color="auto"/>
                                    <w:right w:val="none" w:sz="0" w:space="0" w:color="auto"/>
                                  </w:divBdr>
                                  <w:divsChild>
                                    <w:div w:id="1912885937">
                                      <w:marLeft w:val="0"/>
                                      <w:marRight w:val="0"/>
                                      <w:marTop w:val="0"/>
                                      <w:marBottom w:val="0"/>
                                      <w:divBdr>
                                        <w:top w:val="none" w:sz="0" w:space="0" w:color="auto"/>
                                        <w:left w:val="none" w:sz="0" w:space="0" w:color="auto"/>
                                        <w:bottom w:val="none" w:sz="0" w:space="0" w:color="auto"/>
                                        <w:right w:val="none" w:sz="0" w:space="0" w:color="auto"/>
                                      </w:divBdr>
                                      <w:divsChild>
                                        <w:div w:id="1310095682">
                                          <w:marLeft w:val="0"/>
                                          <w:marRight w:val="0"/>
                                          <w:marTop w:val="0"/>
                                          <w:marBottom w:val="60"/>
                                          <w:divBdr>
                                            <w:top w:val="none" w:sz="0" w:space="0" w:color="auto"/>
                                            <w:left w:val="none" w:sz="0" w:space="0" w:color="auto"/>
                                            <w:bottom w:val="none" w:sz="0" w:space="0" w:color="auto"/>
                                            <w:right w:val="none" w:sz="0" w:space="0" w:color="auto"/>
                                          </w:divBdr>
                                          <w:divsChild>
                                            <w:div w:id="438646576">
                                              <w:marLeft w:val="0"/>
                                              <w:marRight w:val="0"/>
                                              <w:marTop w:val="150"/>
                                              <w:marBottom w:val="0"/>
                                              <w:divBdr>
                                                <w:top w:val="none" w:sz="0" w:space="0" w:color="auto"/>
                                                <w:left w:val="none" w:sz="0" w:space="0" w:color="auto"/>
                                                <w:bottom w:val="none" w:sz="0" w:space="0" w:color="auto"/>
                                                <w:right w:val="none" w:sz="0" w:space="0" w:color="auto"/>
                                              </w:divBdr>
                                            </w:div>
                                            <w:div w:id="189315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9947991">
      <w:bodyDiv w:val="1"/>
      <w:marLeft w:val="0"/>
      <w:marRight w:val="0"/>
      <w:marTop w:val="0"/>
      <w:marBottom w:val="0"/>
      <w:divBdr>
        <w:top w:val="none" w:sz="0" w:space="0" w:color="auto"/>
        <w:left w:val="none" w:sz="0" w:space="0" w:color="auto"/>
        <w:bottom w:val="none" w:sz="0" w:space="0" w:color="auto"/>
        <w:right w:val="none" w:sz="0" w:space="0" w:color="auto"/>
      </w:divBdr>
    </w:div>
    <w:div w:id="1732583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11144-AB7C-420F-BE3F-6DDCB548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29</Pages>
  <Words>9139</Words>
  <Characters>52094</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61111</CharactersWithSpaces>
  <SharedDoc>false</SharedDoc>
  <HLinks>
    <vt:vector size="6" baseType="variant">
      <vt:variant>
        <vt:i4>1245234</vt:i4>
      </vt:variant>
      <vt:variant>
        <vt:i4>0</vt:i4>
      </vt:variant>
      <vt:variant>
        <vt:i4>0</vt:i4>
      </vt:variant>
      <vt:variant>
        <vt:i4>5</vt:i4>
      </vt:variant>
      <vt:variant>
        <vt:lpwstr/>
      </vt:variant>
      <vt:variant>
        <vt:lpwstr>_Toc450643244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Đặng Gấm</dc:creator>
  <cp:lastModifiedBy>User</cp:lastModifiedBy>
  <cp:revision>25</cp:revision>
  <cp:lastPrinted>2025-04-14T04:22:00Z</cp:lastPrinted>
  <dcterms:created xsi:type="dcterms:W3CDTF">2024-04-23T01:44:00Z</dcterms:created>
  <dcterms:modified xsi:type="dcterms:W3CDTF">2025-04-16T04:14:00Z</dcterms:modified>
</cp:coreProperties>
</file>